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531AC" w14:textId="6030E497" w:rsidR="00AE4713" w:rsidRPr="00DB7247" w:rsidRDefault="00AE4713" w:rsidP="000E1806">
      <w:pPr>
        <w:jc w:val="right"/>
        <w:rPr>
          <w:rFonts w:asciiTheme="minorHAnsi" w:hAnsiTheme="minorHAnsi" w:cstheme="minorHAnsi"/>
          <w:i/>
          <w:sz w:val="24"/>
          <w:szCs w:val="24"/>
        </w:rPr>
      </w:pPr>
      <w:r w:rsidRPr="00DB7247">
        <w:rPr>
          <w:rFonts w:asciiTheme="minorHAnsi" w:hAnsiTheme="minorHAnsi" w:cstheme="minorHAnsi"/>
          <w:i/>
          <w:sz w:val="24"/>
          <w:szCs w:val="24"/>
        </w:rPr>
        <w:t xml:space="preserve">Załącznik nr </w:t>
      </w:r>
      <w:r w:rsidR="00B85D7D">
        <w:rPr>
          <w:rFonts w:asciiTheme="minorHAnsi" w:hAnsiTheme="minorHAnsi" w:cstheme="minorHAnsi"/>
          <w:i/>
          <w:sz w:val="24"/>
          <w:szCs w:val="24"/>
        </w:rPr>
        <w:t>9</w:t>
      </w:r>
      <w:r w:rsidRPr="00DB7247">
        <w:rPr>
          <w:rFonts w:asciiTheme="minorHAnsi" w:hAnsiTheme="minorHAnsi" w:cstheme="minorHAnsi"/>
          <w:i/>
          <w:sz w:val="24"/>
          <w:szCs w:val="24"/>
        </w:rPr>
        <w:t xml:space="preserve"> do SWZ</w:t>
      </w:r>
    </w:p>
    <w:p w14:paraId="0C26C72C" w14:textId="5289FAB1" w:rsidR="00AE4713" w:rsidRPr="00DB7247" w:rsidRDefault="00AE4713" w:rsidP="000E1806">
      <w:pPr>
        <w:pStyle w:val="Nagwek1"/>
        <w:keepNext w:val="0"/>
        <w:widowControl/>
        <w:rPr>
          <w:rFonts w:asciiTheme="minorHAnsi" w:hAnsiTheme="minorHAnsi" w:cstheme="minorHAnsi"/>
          <w:spacing w:val="20"/>
          <w:szCs w:val="24"/>
        </w:rPr>
      </w:pPr>
      <w:r w:rsidRPr="00DB7247">
        <w:rPr>
          <w:rFonts w:asciiTheme="minorHAnsi" w:hAnsiTheme="minorHAnsi" w:cstheme="minorHAnsi"/>
          <w:spacing w:val="20"/>
          <w:szCs w:val="24"/>
        </w:rPr>
        <w:t>UMOWA</w:t>
      </w:r>
      <w:r w:rsidR="00030B38" w:rsidRPr="00DB7247">
        <w:rPr>
          <w:rFonts w:asciiTheme="minorHAnsi" w:hAnsiTheme="minorHAnsi" w:cstheme="minorHAnsi"/>
          <w:spacing w:val="20"/>
          <w:szCs w:val="24"/>
        </w:rPr>
        <w:t xml:space="preserve"> NR …../202</w:t>
      </w:r>
      <w:r w:rsidR="00EE0112">
        <w:rPr>
          <w:rFonts w:asciiTheme="minorHAnsi" w:hAnsiTheme="minorHAnsi" w:cstheme="minorHAnsi"/>
          <w:spacing w:val="20"/>
          <w:szCs w:val="24"/>
        </w:rPr>
        <w:t>6</w:t>
      </w:r>
    </w:p>
    <w:p w14:paraId="46B3896C" w14:textId="77777777" w:rsidR="00AE4713" w:rsidRPr="00DB7247" w:rsidRDefault="00AE4713" w:rsidP="000E1806">
      <w:pPr>
        <w:rPr>
          <w:rFonts w:asciiTheme="minorHAnsi" w:hAnsiTheme="minorHAnsi" w:cstheme="minorHAnsi"/>
          <w:sz w:val="24"/>
          <w:szCs w:val="24"/>
        </w:rPr>
      </w:pPr>
    </w:p>
    <w:p w14:paraId="6F8252A3" w14:textId="77777777" w:rsidR="00C8027C" w:rsidRPr="00C8027C" w:rsidRDefault="00C8027C" w:rsidP="007D5905">
      <w:pPr>
        <w:pStyle w:val="Tekstpodstawowy"/>
        <w:rPr>
          <w:rFonts w:asciiTheme="minorHAnsi" w:eastAsia="Calibri" w:hAnsiTheme="minorHAnsi" w:cstheme="minorHAnsi"/>
          <w:color w:val="000000"/>
          <w:szCs w:val="24"/>
          <w:lang w:eastAsia="en-US"/>
        </w:rPr>
      </w:pPr>
      <w:r w:rsidRPr="00C8027C">
        <w:rPr>
          <w:rFonts w:asciiTheme="minorHAnsi" w:eastAsia="Calibri" w:hAnsiTheme="minorHAnsi" w:cstheme="minorHAnsi"/>
          <w:color w:val="000000"/>
          <w:szCs w:val="24"/>
          <w:lang w:eastAsia="en-US"/>
        </w:rPr>
        <w:t xml:space="preserve">zawarta w dniu ………………...... w Niedrzwica Duża pomiędzy: </w:t>
      </w:r>
    </w:p>
    <w:p w14:paraId="75A93B29" w14:textId="77777777" w:rsidR="00C8027C" w:rsidRPr="00C8027C" w:rsidRDefault="00C8027C" w:rsidP="007D5905">
      <w:pPr>
        <w:pStyle w:val="Tekstpodstawowy"/>
        <w:rPr>
          <w:rFonts w:asciiTheme="minorHAnsi" w:eastAsia="Calibri" w:hAnsiTheme="minorHAnsi" w:cstheme="minorHAnsi"/>
          <w:b/>
          <w:bCs/>
          <w:color w:val="000000"/>
          <w:szCs w:val="24"/>
          <w:lang w:eastAsia="en-US"/>
        </w:rPr>
      </w:pPr>
      <w:r w:rsidRPr="00C8027C">
        <w:rPr>
          <w:rFonts w:asciiTheme="minorHAnsi" w:eastAsia="Calibri" w:hAnsiTheme="minorHAnsi" w:cstheme="minorHAnsi"/>
          <w:b/>
          <w:bCs/>
          <w:color w:val="000000"/>
          <w:szCs w:val="24"/>
          <w:lang w:eastAsia="en-US"/>
        </w:rPr>
        <w:t xml:space="preserve">Gminą Niedrzwica Duża z </w:t>
      </w:r>
      <w:r w:rsidRPr="00C8027C">
        <w:rPr>
          <w:rFonts w:asciiTheme="minorHAnsi" w:eastAsia="Calibri" w:hAnsiTheme="minorHAnsi" w:cstheme="minorHAnsi"/>
          <w:color w:val="000000"/>
          <w:szCs w:val="24"/>
          <w:lang w:eastAsia="en-US"/>
        </w:rPr>
        <w:t>siedzibą w Niedrzwicy Dużej przy ul. Lubelskiej 30, 24-220 Niedrzwica Duża, NIP: 713-295-77-73, REGON: 431019543, zwaną dalej "Zamawiającym", reprezentowaną przez</w:t>
      </w:r>
      <w:r w:rsidRPr="00C8027C">
        <w:rPr>
          <w:rFonts w:asciiTheme="minorHAnsi" w:eastAsia="Calibri" w:hAnsiTheme="minorHAnsi" w:cstheme="minorHAnsi"/>
          <w:b/>
          <w:bCs/>
          <w:color w:val="000000"/>
          <w:szCs w:val="24"/>
          <w:lang w:eastAsia="en-US"/>
        </w:rPr>
        <w:t xml:space="preserve"> Wójta Gminy Niedrzwica Duża Pana Bartosza Dąbrowskiego, przy kontrasygnacie Skarbnika Gminy Niedrzwica Duża Pana Janusza </w:t>
      </w:r>
      <w:proofErr w:type="spellStart"/>
      <w:r w:rsidRPr="00C8027C">
        <w:rPr>
          <w:rFonts w:asciiTheme="minorHAnsi" w:eastAsia="Calibri" w:hAnsiTheme="minorHAnsi" w:cstheme="minorHAnsi"/>
          <w:b/>
          <w:bCs/>
          <w:color w:val="000000"/>
          <w:szCs w:val="24"/>
          <w:lang w:eastAsia="en-US"/>
        </w:rPr>
        <w:t>Dumin</w:t>
      </w:r>
      <w:proofErr w:type="spellEnd"/>
      <w:r w:rsidRPr="00C8027C">
        <w:rPr>
          <w:rFonts w:asciiTheme="minorHAnsi" w:eastAsia="Calibri" w:hAnsiTheme="minorHAnsi" w:cstheme="minorHAnsi"/>
          <w:b/>
          <w:bCs/>
          <w:color w:val="000000"/>
          <w:szCs w:val="24"/>
          <w:lang w:eastAsia="en-US"/>
        </w:rPr>
        <w:t>,</w:t>
      </w:r>
    </w:p>
    <w:p w14:paraId="784F8F26" w14:textId="77777777" w:rsidR="00C8027C" w:rsidRPr="00C8027C" w:rsidRDefault="00C8027C" w:rsidP="007D5905">
      <w:pPr>
        <w:pStyle w:val="Tekstpodstawowy"/>
        <w:rPr>
          <w:rFonts w:asciiTheme="minorHAnsi" w:eastAsia="Calibri" w:hAnsiTheme="minorHAnsi" w:cstheme="minorHAnsi"/>
          <w:bCs/>
          <w:color w:val="000000"/>
          <w:szCs w:val="24"/>
          <w:lang w:eastAsia="en-US"/>
        </w:rPr>
      </w:pPr>
      <w:r w:rsidRPr="00C8027C">
        <w:rPr>
          <w:rFonts w:asciiTheme="minorHAnsi" w:eastAsia="Calibri" w:hAnsiTheme="minorHAnsi" w:cstheme="minorHAnsi"/>
          <w:bCs/>
          <w:color w:val="000000"/>
          <w:szCs w:val="24"/>
          <w:lang w:eastAsia="en-US"/>
        </w:rPr>
        <w:t>a</w:t>
      </w:r>
    </w:p>
    <w:p w14:paraId="1F339D5E" w14:textId="77777777" w:rsidR="00C8027C" w:rsidRPr="00C8027C" w:rsidRDefault="00C8027C" w:rsidP="007D5905">
      <w:pPr>
        <w:pStyle w:val="Tekstpodstawowy"/>
        <w:rPr>
          <w:rFonts w:asciiTheme="minorHAnsi" w:eastAsia="Calibri" w:hAnsiTheme="minorHAnsi" w:cstheme="minorHAnsi"/>
          <w:color w:val="000000"/>
          <w:szCs w:val="24"/>
          <w:lang w:eastAsia="en-US"/>
        </w:rPr>
      </w:pPr>
      <w:r w:rsidRPr="00C8027C">
        <w:rPr>
          <w:rFonts w:asciiTheme="minorHAnsi" w:eastAsia="Calibri" w:hAnsiTheme="minorHAnsi" w:cstheme="minorHAnsi"/>
          <w:color w:val="000000"/>
          <w:szCs w:val="24"/>
          <w:lang w:eastAsia="en-US"/>
        </w:rPr>
        <w:t>…………………………………………………………………..</w:t>
      </w:r>
    </w:p>
    <w:p w14:paraId="1A28DCAB" w14:textId="77777777" w:rsidR="00C8027C" w:rsidRPr="00C8027C" w:rsidRDefault="00C8027C" w:rsidP="007D5905">
      <w:pPr>
        <w:pStyle w:val="Tekstpodstawowy"/>
        <w:rPr>
          <w:rFonts w:asciiTheme="minorHAnsi" w:eastAsia="Calibri" w:hAnsiTheme="minorHAnsi" w:cstheme="minorHAnsi"/>
          <w:color w:val="000000"/>
          <w:szCs w:val="24"/>
          <w:lang w:eastAsia="en-US"/>
        </w:rPr>
      </w:pPr>
      <w:r w:rsidRPr="00C8027C">
        <w:rPr>
          <w:rFonts w:asciiTheme="minorHAnsi" w:eastAsia="Calibri" w:hAnsiTheme="minorHAnsi" w:cstheme="minorHAnsi"/>
          <w:color w:val="000000"/>
          <w:szCs w:val="24"/>
          <w:lang w:eastAsia="en-US"/>
        </w:rPr>
        <w:t>NIP: …………..………………, REGON: …………………….</w:t>
      </w:r>
    </w:p>
    <w:p w14:paraId="2CA64478" w14:textId="77777777" w:rsidR="00C8027C" w:rsidRPr="00C8027C" w:rsidRDefault="00C8027C" w:rsidP="007D5905">
      <w:pPr>
        <w:pStyle w:val="Tekstpodstawowy"/>
        <w:rPr>
          <w:rFonts w:asciiTheme="minorHAnsi" w:eastAsia="Calibri" w:hAnsiTheme="minorHAnsi" w:cstheme="minorHAnsi"/>
          <w:color w:val="000000"/>
          <w:szCs w:val="24"/>
          <w:lang w:eastAsia="en-US"/>
        </w:rPr>
      </w:pPr>
      <w:r w:rsidRPr="00C8027C">
        <w:rPr>
          <w:rFonts w:asciiTheme="minorHAnsi" w:eastAsia="Calibri" w:hAnsiTheme="minorHAnsi" w:cstheme="minorHAnsi"/>
          <w:color w:val="000000"/>
          <w:szCs w:val="24"/>
          <w:lang w:eastAsia="en-US"/>
        </w:rPr>
        <w:t>reprezentowanym przez ……………………………………….</w:t>
      </w:r>
    </w:p>
    <w:p w14:paraId="019D79DA" w14:textId="77777777" w:rsidR="00C8027C" w:rsidRPr="00C8027C" w:rsidRDefault="00C8027C" w:rsidP="007D5905">
      <w:pPr>
        <w:pStyle w:val="Tekstpodstawowy"/>
        <w:rPr>
          <w:rFonts w:asciiTheme="minorHAnsi" w:eastAsia="Calibri" w:hAnsiTheme="minorHAnsi" w:cstheme="minorHAnsi"/>
          <w:color w:val="000000"/>
          <w:szCs w:val="24"/>
          <w:lang w:eastAsia="en-US"/>
        </w:rPr>
      </w:pPr>
      <w:r w:rsidRPr="00C8027C">
        <w:rPr>
          <w:rFonts w:asciiTheme="minorHAnsi" w:eastAsia="Calibri" w:hAnsiTheme="minorHAnsi" w:cstheme="minorHAnsi"/>
          <w:color w:val="000000"/>
          <w:szCs w:val="24"/>
          <w:lang w:eastAsia="en-US"/>
        </w:rPr>
        <w:t xml:space="preserve">zwanym dalej w treści niniejszej umowy </w:t>
      </w:r>
      <w:r w:rsidRPr="00C8027C">
        <w:rPr>
          <w:rFonts w:asciiTheme="minorHAnsi" w:eastAsia="Calibri" w:hAnsiTheme="minorHAnsi" w:cstheme="minorHAnsi"/>
          <w:b/>
          <w:color w:val="000000"/>
          <w:szCs w:val="24"/>
          <w:lang w:eastAsia="en-US"/>
        </w:rPr>
        <w:t>„Wykonawcą”.</w:t>
      </w:r>
    </w:p>
    <w:p w14:paraId="2A573117" w14:textId="77777777" w:rsidR="00AE4713" w:rsidRPr="00DB7247" w:rsidRDefault="00AE4713" w:rsidP="000E1806">
      <w:pPr>
        <w:pStyle w:val="Tekstpodstawowy"/>
        <w:tabs>
          <w:tab w:val="clear" w:pos="284"/>
        </w:tabs>
        <w:ind w:firstLine="708"/>
        <w:rPr>
          <w:rFonts w:asciiTheme="minorHAnsi" w:hAnsiTheme="minorHAnsi" w:cstheme="minorHAnsi"/>
          <w:szCs w:val="24"/>
        </w:rPr>
      </w:pPr>
    </w:p>
    <w:p w14:paraId="49323E3B" w14:textId="77777777" w:rsidR="00ED11DA" w:rsidRPr="000B5509" w:rsidRDefault="00ED11DA" w:rsidP="00ED11DA">
      <w:pPr>
        <w:pStyle w:val="Tekstpodstawowy"/>
        <w:rPr>
          <w:rFonts w:asciiTheme="minorHAnsi" w:hAnsiTheme="minorHAnsi" w:cstheme="minorHAnsi"/>
          <w:i/>
          <w:szCs w:val="24"/>
        </w:rPr>
      </w:pPr>
      <w:r w:rsidRPr="000B5509">
        <w:rPr>
          <w:rFonts w:asciiTheme="minorHAnsi" w:hAnsiTheme="minorHAnsi" w:cstheme="minorHAnsi"/>
          <w:szCs w:val="24"/>
        </w:rPr>
        <w:t>Po przeprowadzeniu postępowania o udzielenie zamówienia publicznego w trybie podstawowym bez negocjacji, o którym mowa w art. 275 pkt 1 ustawy z dnia 11 września 2019 r. Prawo zamówień publicznych (tekst jedn.</w:t>
      </w:r>
      <w:r>
        <w:rPr>
          <w:rFonts w:asciiTheme="minorHAnsi" w:hAnsiTheme="minorHAnsi" w:cstheme="minorHAnsi"/>
          <w:szCs w:val="24"/>
        </w:rPr>
        <w:t xml:space="preserve"> </w:t>
      </w:r>
      <w:r w:rsidRPr="00C801BB">
        <w:rPr>
          <w:rFonts w:asciiTheme="minorHAnsi" w:hAnsiTheme="minorHAnsi" w:cstheme="minorHAnsi"/>
          <w:szCs w:val="24"/>
        </w:rPr>
        <w:t>Dz. U. z 202</w:t>
      </w:r>
      <w:r>
        <w:rPr>
          <w:rFonts w:asciiTheme="minorHAnsi" w:hAnsiTheme="minorHAnsi" w:cstheme="minorHAnsi"/>
          <w:szCs w:val="24"/>
        </w:rPr>
        <w:t>4</w:t>
      </w:r>
      <w:r w:rsidRPr="00C801BB">
        <w:rPr>
          <w:rFonts w:asciiTheme="minorHAnsi" w:hAnsiTheme="minorHAnsi" w:cstheme="minorHAnsi"/>
          <w:szCs w:val="24"/>
        </w:rPr>
        <w:t xml:space="preserve"> r., poz. 1</w:t>
      </w:r>
      <w:r>
        <w:rPr>
          <w:rFonts w:asciiTheme="minorHAnsi" w:hAnsiTheme="minorHAnsi" w:cstheme="minorHAnsi"/>
          <w:szCs w:val="24"/>
        </w:rPr>
        <w:t>320</w:t>
      </w:r>
      <w:r w:rsidRPr="00C801BB">
        <w:rPr>
          <w:rFonts w:asciiTheme="minorHAnsi" w:hAnsiTheme="minorHAnsi" w:cstheme="minorHAnsi"/>
          <w:szCs w:val="24"/>
        </w:rPr>
        <w:t xml:space="preserve"> ze zm</w:t>
      </w:r>
      <w:r w:rsidRPr="000B5509">
        <w:rPr>
          <w:rFonts w:asciiTheme="minorHAnsi" w:hAnsiTheme="minorHAnsi" w:cstheme="minorHAnsi"/>
          <w:szCs w:val="24"/>
        </w:rPr>
        <w:t xml:space="preserve">.), zwaną dalej ustawą </w:t>
      </w:r>
      <w:proofErr w:type="spellStart"/>
      <w:r w:rsidRPr="000B5509">
        <w:rPr>
          <w:rFonts w:asciiTheme="minorHAnsi" w:hAnsiTheme="minorHAnsi" w:cstheme="minorHAnsi"/>
          <w:szCs w:val="24"/>
        </w:rPr>
        <w:t>Pzp</w:t>
      </w:r>
      <w:proofErr w:type="spellEnd"/>
      <w:r w:rsidRPr="000B5509">
        <w:rPr>
          <w:rFonts w:asciiTheme="minorHAnsi" w:hAnsiTheme="minorHAnsi" w:cstheme="minorHAnsi"/>
          <w:szCs w:val="24"/>
        </w:rPr>
        <w:t>, została zawarta umowa o następującej treści:</w:t>
      </w:r>
    </w:p>
    <w:p w14:paraId="305CFEE3" w14:textId="77777777" w:rsidR="005C06D1" w:rsidRPr="00530EFB" w:rsidRDefault="005C06D1" w:rsidP="000E1806">
      <w:pPr>
        <w:jc w:val="both"/>
        <w:rPr>
          <w:rFonts w:asciiTheme="minorHAnsi" w:hAnsiTheme="minorHAnsi" w:cstheme="minorHAnsi"/>
          <w:sz w:val="24"/>
          <w:szCs w:val="24"/>
          <w:highlight w:val="yellow"/>
        </w:rPr>
      </w:pPr>
    </w:p>
    <w:p w14:paraId="2A80A310" w14:textId="5007DCC6" w:rsidR="004D2AB8" w:rsidRPr="0061743F" w:rsidRDefault="00AE4713" w:rsidP="0061743F">
      <w:pPr>
        <w:jc w:val="center"/>
        <w:rPr>
          <w:rFonts w:asciiTheme="minorHAnsi" w:hAnsiTheme="minorHAnsi" w:cstheme="minorHAnsi"/>
          <w:b/>
          <w:bCs/>
          <w:sz w:val="24"/>
          <w:szCs w:val="24"/>
        </w:rPr>
      </w:pPr>
      <w:r w:rsidRPr="0061743F">
        <w:rPr>
          <w:rFonts w:asciiTheme="minorHAnsi" w:hAnsiTheme="minorHAnsi" w:cstheme="minorHAnsi"/>
          <w:b/>
          <w:bCs/>
          <w:sz w:val="24"/>
          <w:szCs w:val="24"/>
        </w:rPr>
        <w:t xml:space="preserve">§ 1. </w:t>
      </w:r>
      <w:r w:rsidR="00147647" w:rsidRPr="0061743F">
        <w:rPr>
          <w:rFonts w:asciiTheme="minorHAnsi" w:hAnsiTheme="minorHAnsi" w:cstheme="minorHAnsi"/>
          <w:b/>
          <w:bCs/>
          <w:sz w:val="24"/>
          <w:szCs w:val="24"/>
        </w:rPr>
        <w:t>Przedmiot</w:t>
      </w:r>
      <w:r w:rsidRPr="0061743F">
        <w:rPr>
          <w:rFonts w:asciiTheme="minorHAnsi" w:hAnsiTheme="minorHAnsi" w:cstheme="minorHAnsi"/>
          <w:b/>
          <w:bCs/>
          <w:sz w:val="24"/>
          <w:szCs w:val="24"/>
        </w:rPr>
        <w:t xml:space="preserve"> umowy</w:t>
      </w:r>
      <w:bookmarkStart w:id="0" w:name="_Hlk130904769"/>
      <w:bookmarkStart w:id="1" w:name="_Hlk66702480"/>
      <w:bookmarkStart w:id="2" w:name="_Hlk33904991"/>
    </w:p>
    <w:p w14:paraId="5E4C0980" w14:textId="68B1C800" w:rsidR="0061743F" w:rsidRPr="0061743F" w:rsidRDefault="0061743F" w:rsidP="0061743F">
      <w:pPr>
        <w:pStyle w:val="Akapitzlist"/>
        <w:numPr>
          <w:ilvl w:val="0"/>
          <w:numId w:val="45"/>
        </w:numPr>
        <w:overflowPunct/>
        <w:autoSpaceDE/>
        <w:autoSpaceDN/>
        <w:adjustRightInd/>
        <w:contextualSpacing/>
        <w:textAlignment w:val="auto"/>
        <w:rPr>
          <w:rFonts w:asciiTheme="minorHAnsi" w:hAnsiTheme="minorHAnsi" w:cstheme="minorHAnsi"/>
          <w:b/>
          <w:bCs/>
          <w:sz w:val="24"/>
          <w:szCs w:val="24"/>
        </w:rPr>
      </w:pPr>
      <w:r w:rsidRPr="0061743F">
        <w:rPr>
          <w:rFonts w:asciiTheme="minorHAnsi" w:hAnsiTheme="minorHAnsi" w:cstheme="minorHAnsi"/>
          <w:sz w:val="24"/>
          <w:szCs w:val="24"/>
        </w:rPr>
        <w:t xml:space="preserve">Przedmiotem  </w:t>
      </w:r>
      <w:r w:rsidRPr="0061743F">
        <w:rPr>
          <w:rFonts w:asciiTheme="minorHAnsi" w:hAnsiTheme="minorHAnsi" w:cstheme="minorHAnsi"/>
          <w:sz w:val="24"/>
          <w:szCs w:val="24"/>
        </w:rPr>
        <w:t>umowy</w:t>
      </w:r>
      <w:r w:rsidRPr="0061743F">
        <w:rPr>
          <w:rFonts w:asciiTheme="minorHAnsi" w:hAnsiTheme="minorHAnsi" w:cstheme="minorHAnsi"/>
          <w:sz w:val="24"/>
          <w:szCs w:val="24"/>
        </w:rPr>
        <w:t xml:space="preserve"> jest realizacja zadania inwestycyjnego pn. „</w:t>
      </w:r>
      <w:r w:rsidRPr="0061743F">
        <w:rPr>
          <w:rFonts w:asciiTheme="minorHAnsi" w:hAnsiTheme="minorHAnsi" w:cstheme="minorHAnsi"/>
          <w:b/>
          <w:bCs/>
          <w:sz w:val="24"/>
          <w:szCs w:val="24"/>
        </w:rPr>
        <w:t>Remont pomieszczeń w budynku szkoły podstawowej w Warszawiakach</w:t>
      </w:r>
      <w:r w:rsidRPr="0061743F">
        <w:rPr>
          <w:rFonts w:asciiTheme="minorHAnsi" w:hAnsiTheme="minorHAnsi" w:cstheme="minorHAnsi"/>
          <w:sz w:val="24"/>
          <w:szCs w:val="24"/>
        </w:rPr>
        <w:t>”.</w:t>
      </w:r>
    </w:p>
    <w:p w14:paraId="26154F97" w14:textId="1DF09E13" w:rsidR="0061743F" w:rsidRPr="0061743F" w:rsidRDefault="0061743F" w:rsidP="0061743F">
      <w:pPr>
        <w:pStyle w:val="Akapitzlist"/>
        <w:numPr>
          <w:ilvl w:val="0"/>
          <w:numId w:val="45"/>
        </w:numPr>
        <w:overflowPunct/>
        <w:autoSpaceDE/>
        <w:autoSpaceDN/>
        <w:adjustRightInd/>
        <w:contextualSpacing/>
        <w:textAlignment w:val="auto"/>
        <w:rPr>
          <w:rFonts w:asciiTheme="minorHAnsi" w:hAnsiTheme="minorHAnsi" w:cstheme="minorHAnsi"/>
          <w:b/>
          <w:bCs/>
          <w:sz w:val="24"/>
          <w:szCs w:val="24"/>
        </w:rPr>
      </w:pPr>
      <w:r w:rsidRPr="0061743F">
        <w:rPr>
          <w:rFonts w:asciiTheme="minorHAnsi" w:hAnsiTheme="minorHAnsi" w:cstheme="minorHAnsi"/>
          <w:sz w:val="24"/>
          <w:szCs w:val="24"/>
        </w:rPr>
        <w:t xml:space="preserve">Przedmiot </w:t>
      </w:r>
      <w:r>
        <w:rPr>
          <w:rFonts w:asciiTheme="minorHAnsi" w:hAnsiTheme="minorHAnsi" w:cstheme="minorHAnsi"/>
          <w:sz w:val="24"/>
          <w:szCs w:val="24"/>
        </w:rPr>
        <w:t>umowy</w:t>
      </w:r>
      <w:r w:rsidRPr="0061743F">
        <w:rPr>
          <w:rFonts w:asciiTheme="minorHAnsi" w:hAnsiTheme="minorHAnsi" w:cstheme="minorHAnsi"/>
          <w:sz w:val="24"/>
          <w:szCs w:val="24"/>
        </w:rPr>
        <w:t xml:space="preserve"> jest realizowany w ramach zadania budżetowego „Nowe usługi społeczne w gminie Niedrzwica Duża – modernizacja dostosowująca budynek w Warszawiakach dla seniorów”.  </w:t>
      </w:r>
    </w:p>
    <w:p w14:paraId="1A9B1066" w14:textId="6E7419C4" w:rsidR="0061743F" w:rsidRPr="0061743F" w:rsidRDefault="0061743F" w:rsidP="0061743F">
      <w:pPr>
        <w:pStyle w:val="Akapitzlist"/>
        <w:numPr>
          <w:ilvl w:val="0"/>
          <w:numId w:val="45"/>
        </w:numPr>
        <w:overflowPunct/>
        <w:autoSpaceDE/>
        <w:autoSpaceDN/>
        <w:adjustRightInd/>
        <w:spacing w:line="24" w:lineRule="atLeast"/>
        <w:ind w:hanging="436"/>
        <w:contextualSpacing/>
        <w:jc w:val="both"/>
        <w:textAlignment w:val="auto"/>
        <w:rPr>
          <w:rFonts w:asciiTheme="minorHAnsi" w:hAnsiTheme="minorHAnsi" w:cstheme="minorHAnsi"/>
          <w:sz w:val="24"/>
          <w:szCs w:val="24"/>
        </w:rPr>
      </w:pPr>
      <w:r w:rsidRPr="0061743F">
        <w:rPr>
          <w:rFonts w:asciiTheme="minorHAnsi" w:hAnsiTheme="minorHAnsi" w:cstheme="minorHAnsi"/>
          <w:sz w:val="24"/>
          <w:szCs w:val="24"/>
        </w:rPr>
        <w:t xml:space="preserve">Przedmiot </w:t>
      </w:r>
      <w:r>
        <w:rPr>
          <w:rFonts w:asciiTheme="minorHAnsi" w:hAnsiTheme="minorHAnsi" w:cstheme="minorHAnsi"/>
          <w:sz w:val="24"/>
          <w:szCs w:val="24"/>
        </w:rPr>
        <w:t>umowy</w:t>
      </w:r>
      <w:r w:rsidRPr="0061743F">
        <w:rPr>
          <w:rFonts w:asciiTheme="minorHAnsi" w:hAnsiTheme="minorHAnsi" w:cstheme="minorHAnsi"/>
          <w:sz w:val="24"/>
          <w:szCs w:val="24"/>
        </w:rPr>
        <w:t xml:space="preserve"> realizowany jest w ramach projektu pn. </w:t>
      </w:r>
      <w:r w:rsidRPr="0061743F">
        <w:rPr>
          <w:rFonts w:asciiTheme="minorHAnsi" w:hAnsiTheme="minorHAnsi" w:cstheme="minorHAnsi"/>
          <w:b/>
          <w:bCs/>
          <w:sz w:val="24"/>
          <w:szCs w:val="24"/>
        </w:rPr>
        <w:t>„Nowe usługi społeczne w Gminie Niedrzwica Duża”</w:t>
      </w:r>
      <w:r w:rsidRPr="0061743F">
        <w:rPr>
          <w:rFonts w:asciiTheme="minorHAnsi" w:hAnsiTheme="minorHAnsi" w:cstheme="minorHAnsi"/>
          <w:sz w:val="24"/>
          <w:szCs w:val="24"/>
        </w:rPr>
        <w:t xml:space="preserve"> współfinansowanego ze środków </w:t>
      </w:r>
      <w:r w:rsidRPr="0061743F">
        <w:rPr>
          <w:rFonts w:asciiTheme="minorHAnsi" w:eastAsia="Calibri" w:hAnsiTheme="minorHAnsi" w:cstheme="minorHAnsi"/>
          <w:sz w:val="24"/>
          <w:szCs w:val="24"/>
        </w:rPr>
        <w:t xml:space="preserve"> Programu Fundusze Europejskie dla Lubelskiego 2021-2027, VIII Osi Priorytetowej </w:t>
      </w:r>
      <w:r w:rsidRPr="0061743F">
        <w:rPr>
          <w:rFonts w:asciiTheme="minorHAnsi" w:hAnsiTheme="minorHAnsi" w:cstheme="minorHAnsi"/>
          <w:sz w:val="24"/>
          <w:szCs w:val="24"/>
        </w:rPr>
        <w:t>Zwiększanie spójności społecznej</w:t>
      </w:r>
      <w:r w:rsidRPr="0061743F">
        <w:rPr>
          <w:rFonts w:asciiTheme="minorHAnsi" w:eastAsia="Calibri" w:hAnsiTheme="minorHAnsi" w:cstheme="minorHAnsi"/>
          <w:sz w:val="24"/>
          <w:szCs w:val="24"/>
        </w:rPr>
        <w:t xml:space="preserve">, Działania 8.5 Usługi społeczne (typ projektu 1 a)-d), 2). </w:t>
      </w:r>
    </w:p>
    <w:p w14:paraId="49D0E9E7" w14:textId="480FFC7D" w:rsidR="0061743F" w:rsidRPr="0061743F" w:rsidRDefault="0061743F" w:rsidP="0061743F">
      <w:pPr>
        <w:pStyle w:val="Akapitzlist"/>
        <w:numPr>
          <w:ilvl w:val="0"/>
          <w:numId w:val="45"/>
        </w:numPr>
        <w:overflowPunct/>
        <w:autoSpaceDE/>
        <w:autoSpaceDN/>
        <w:adjustRightInd/>
        <w:ind w:hanging="436"/>
        <w:contextualSpacing/>
        <w:textAlignment w:val="auto"/>
        <w:rPr>
          <w:rFonts w:asciiTheme="minorHAnsi" w:hAnsiTheme="minorHAnsi" w:cstheme="minorHAnsi"/>
          <w:sz w:val="24"/>
          <w:szCs w:val="24"/>
        </w:rPr>
      </w:pPr>
      <w:r w:rsidRPr="0061743F">
        <w:rPr>
          <w:rFonts w:asciiTheme="minorHAnsi" w:hAnsiTheme="minorHAnsi" w:cstheme="minorHAnsi"/>
          <w:bCs/>
          <w:sz w:val="24"/>
          <w:szCs w:val="24"/>
        </w:rPr>
        <w:t xml:space="preserve">Wykonawca zobowiązuje się wykonać przedmiot </w:t>
      </w:r>
      <w:r>
        <w:rPr>
          <w:rFonts w:asciiTheme="minorHAnsi" w:hAnsiTheme="minorHAnsi" w:cstheme="minorHAnsi"/>
          <w:bCs/>
          <w:sz w:val="24"/>
          <w:szCs w:val="24"/>
        </w:rPr>
        <w:t>umowy</w:t>
      </w:r>
      <w:r w:rsidRPr="0061743F">
        <w:rPr>
          <w:rFonts w:asciiTheme="minorHAnsi" w:hAnsiTheme="minorHAnsi" w:cstheme="minorHAnsi"/>
          <w:bCs/>
          <w:sz w:val="24"/>
          <w:szCs w:val="24"/>
        </w:rPr>
        <w:t xml:space="preserve"> w pełnym zakresie, zgodnie z wymaganiami Zamawiającego, zasadami wiedzy technicznej, należytą starannością i obowiązującymi w tym zakresie przepisami prawa</w:t>
      </w:r>
      <w:r w:rsidRPr="0061743F">
        <w:rPr>
          <w:rFonts w:asciiTheme="minorHAnsi" w:hAnsiTheme="minorHAnsi" w:cstheme="minorHAnsi"/>
          <w:bCs/>
          <w:color w:val="FF0000"/>
          <w:sz w:val="24"/>
          <w:szCs w:val="24"/>
        </w:rPr>
        <w:t>.</w:t>
      </w:r>
    </w:p>
    <w:p w14:paraId="6EAA1C61" w14:textId="77777777" w:rsidR="0061743F" w:rsidRPr="0061743F" w:rsidRDefault="0061743F" w:rsidP="0061743F">
      <w:pPr>
        <w:pStyle w:val="Akapitzlist"/>
        <w:numPr>
          <w:ilvl w:val="0"/>
          <w:numId w:val="45"/>
        </w:numPr>
        <w:overflowPunct/>
        <w:autoSpaceDE/>
        <w:autoSpaceDN/>
        <w:adjustRightInd/>
        <w:ind w:hanging="436"/>
        <w:contextualSpacing/>
        <w:textAlignment w:val="auto"/>
        <w:rPr>
          <w:rFonts w:asciiTheme="minorHAnsi" w:hAnsiTheme="minorHAnsi" w:cstheme="minorHAnsi"/>
          <w:sz w:val="24"/>
          <w:szCs w:val="24"/>
        </w:rPr>
      </w:pPr>
      <w:r w:rsidRPr="0061743F">
        <w:rPr>
          <w:rFonts w:asciiTheme="minorHAnsi" w:hAnsiTheme="minorHAnsi" w:cstheme="minorHAnsi"/>
          <w:bCs/>
          <w:sz w:val="24"/>
          <w:szCs w:val="24"/>
        </w:rPr>
        <w:t>Wykonawca ma obowiązek konsultowania z Zamawiającym istotnych przyjętych rozwiązań funkcjonalnych, konstrukcyjnych, materiałowych, przy jednoczesnym założeniu, że zaproponowane rozwiązania zapewnią najlepszą jakość wykonania przy jak najniższych kosztach.</w:t>
      </w:r>
    </w:p>
    <w:p w14:paraId="0F0FB0CC" w14:textId="77777777" w:rsidR="0061743F" w:rsidRPr="0061743F" w:rsidRDefault="0061743F" w:rsidP="0061743F">
      <w:pPr>
        <w:pStyle w:val="Akapitzlist"/>
        <w:numPr>
          <w:ilvl w:val="0"/>
          <w:numId w:val="45"/>
        </w:numPr>
        <w:overflowPunct/>
        <w:autoSpaceDE/>
        <w:autoSpaceDN/>
        <w:adjustRightInd/>
        <w:ind w:hanging="436"/>
        <w:contextualSpacing/>
        <w:textAlignment w:val="auto"/>
        <w:rPr>
          <w:rFonts w:asciiTheme="minorHAnsi" w:hAnsiTheme="minorHAnsi" w:cstheme="minorHAnsi"/>
          <w:sz w:val="24"/>
          <w:szCs w:val="24"/>
        </w:rPr>
      </w:pPr>
      <w:r w:rsidRPr="0061743F">
        <w:rPr>
          <w:rFonts w:asciiTheme="minorHAnsi" w:hAnsiTheme="minorHAnsi" w:cstheme="minorHAnsi"/>
          <w:sz w:val="24"/>
          <w:szCs w:val="24"/>
        </w:rPr>
        <w:t>Wykonawca odpowiada za wykonanie robót budowlanych i poniesie wszystkie koszty związane dla zrealizowania zadań objętych umową.</w:t>
      </w:r>
    </w:p>
    <w:p w14:paraId="67FE49D0" w14:textId="06DAA8B1" w:rsidR="0061743F" w:rsidRPr="0061743F" w:rsidRDefault="0061743F" w:rsidP="0061743F">
      <w:pPr>
        <w:pStyle w:val="Akapitzlist"/>
        <w:numPr>
          <w:ilvl w:val="0"/>
          <w:numId w:val="45"/>
        </w:numPr>
        <w:overflowPunct/>
        <w:autoSpaceDE/>
        <w:autoSpaceDN/>
        <w:adjustRightInd/>
        <w:spacing w:after="41" w:line="271" w:lineRule="auto"/>
        <w:contextualSpacing/>
        <w:textAlignment w:val="auto"/>
        <w:rPr>
          <w:rFonts w:asciiTheme="minorHAnsi" w:hAnsiTheme="minorHAnsi" w:cstheme="minorHAnsi"/>
          <w:sz w:val="24"/>
          <w:szCs w:val="24"/>
        </w:rPr>
      </w:pPr>
      <w:r w:rsidRPr="0061743F">
        <w:rPr>
          <w:rFonts w:asciiTheme="minorHAnsi" w:hAnsiTheme="minorHAnsi" w:cstheme="minorHAnsi"/>
          <w:sz w:val="24"/>
          <w:szCs w:val="24"/>
        </w:rPr>
        <w:t xml:space="preserve">Przedmiotem </w:t>
      </w:r>
      <w:r>
        <w:rPr>
          <w:rFonts w:asciiTheme="minorHAnsi" w:hAnsiTheme="minorHAnsi" w:cstheme="minorHAnsi"/>
          <w:sz w:val="24"/>
          <w:szCs w:val="24"/>
        </w:rPr>
        <w:t>umowy</w:t>
      </w:r>
      <w:r w:rsidRPr="0061743F">
        <w:rPr>
          <w:rFonts w:asciiTheme="minorHAnsi" w:hAnsiTheme="minorHAnsi" w:cstheme="minorHAnsi"/>
          <w:sz w:val="24"/>
          <w:szCs w:val="24"/>
        </w:rPr>
        <w:t xml:space="preserve"> jest remont pomieszczeń na kondygnacji parteru w szkole podstawowej w Warszawiakach. Remont obejmuje następujące branże: </w:t>
      </w:r>
    </w:p>
    <w:p w14:paraId="2162AA40" w14:textId="77777777" w:rsidR="0061743F" w:rsidRPr="0061743F" w:rsidRDefault="0061743F" w:rsidP="0061743F">
      <w:pPr>
        <w:pStyle w:val="Akapitzlist"/>
        <w:spacing w:after="41" w:line="271" w:lineRule="auto"/>
        <w:rPr>
          <w:rFonts w:asciiTheme="minorHAnsi" w:hAnsiTheme="minorHAnsi" w:cstheme="minorHAnsi"/>
          <w:sz w:val="24"/>
          <w:szCs w:val="24"/>
        </w:rPr>
      </w:pPr>
      <w:r w:rsidRPr="0061743F">
        <w:rPr>
          <w:rFonts w:asciiTheme="minorHAnsi" w:hAnsiTheme="minorHAnsi" w:cstheme="minorHAnsi"/>
          <w:sz w:val="24"/>
          <w:szCs w:val="24"/>
        </w:rPr>
        <w:t>- Budowlaną,</w:t>
      </w:r>
    </w:p>
    <w:p w14:paraId="612A0C20" w14:textId="77777777" w:rsidR="0061743F" w:rsidRPr="0061743F" w:rsidRDefault="0061743F" w:rsidP="0061743F">
      <w:pPr>
        <w:pStyle w:val="Akapitzlist"/>
        <w:spacing w:after="41" w:line="271" w:lineRule="auto"/>
        <w:rPr>
          <w:rFonts w:asciiTheme="minorHAnsi" w:hAnsiTheme="minorHAnsi" w:cstheme="minorHAnsi"/>
          <w:sz w:val="24"/>
          <w:szCs w:val="24"/>
        </w:rPr>
      </w:pPr>
      <w:r w:rsidRPr="0061743F">
        <w:rPr>
          <w:rFonts w:asciiTheme="minorHAnsi" w:hAnsiTheme="minorHAnsi" w:cstheme="minorHAnsi"/>
          <w:sz w:val="24"/>
          <w:szCs w:val="24"/>
        </w:rPr>
        <w:t>- Sanitarną,</w:t>
      </w:r>
    </w:p>
    <w:p w14:paraId="25200E47" w14:textId="77777777" w:rsidR="0061743F" w:rsidRPr="0061743F" w:rsidRDefault="0061743F" w:rsidP="0061743F">
      <w:pPr>
        <w:pStyle w:val="Akapitzlist"/>
        <w:spacing w:after="41" w:line="271" w:lineRule="auto"/>
        <w:rPr>
          <w:rFonts w:asciiTheme="minorHAnsi" w:hAnsiTheme="minorHAnsi" w:cstheme="minorHAnsi"/>
          <w:sz w:val="24"/>
          <w:szCs w:val="24"/>
        </w:rPr>
      </w:pPr>
      <w:r w:rsidRPr="0061743F">
        <w:rPr>
          <w:rFonts w:asciiTheme="minorHAnsi" w:hAnsiTheme="minorHAnsi" w:cstheme="minorHAnsi"/>
          <w:sz w:val="24"/>
          <w:szCs w:val="24"/>
        </w:rPr>
        <w:t>- Elektryczną,</w:t>
      </w:r>
    </w:p>
    <w:p w14:paraId="59D08DC9" w14:textId="77777777" w:rsidR="0061743F" w:rsidRPr="0061743F" w:rsidRDefault="0061743F" w:rsidP="0061743F">
      <w:pPr>
        <w:pStyle w:val="Akapitzlist"/>
        <w:spacing w:after="41" w:line="271" w:lineRule="auto"/>
        <w:rPr>
          <w:rFonts w:asciiTheme="minorHAnsi" w:hAnsiTheme="minorHAnsi" w:cstheme="minorHAnsi"/>
          <w:sz w:val="24"/>
          <w:szCs w:val="24"/>
        </w:rPr>
      </w:pPr>
      <w:r w:rsidRPr="0061743F">
        <w:rPr>
          <w:rFonts w:asciiTheme="minorHAnsi" w:hAnsiTheme="minorHAnsi" w:cstheme="minorHAnsi"/>
          <w:sz w:val="24"/>
          <w:szCs w:val="24"/>
        </w:rPr>
        <w:t>- Telekomunikacyjna.</w:t>
      </w:r>
    </w:p>
    <w:p w14:paraId="37A3A11B" w14:textId="77777777" w:rsidR="004D2AB8" w:rsidRPr="00FE5E7E" w:rsidRDefault="004D2AB8" w:rsidP="00FE5E7E">
      <w:pPr>
        <w:pStyle w:val="Akapitzlist"/>
        <w:numPr>
          <w:ilvl w:val="0"/>
          <w:numId w:val="45"/>
        </w:numPr>
        <w:overflowPunct/>
        <w:autoSpaceDE/>
        <w:autoSpaceDN/>
        <w:adjustRightInd/>
        <w:ind w:hanging="436"/>
        <w:contextualSpacing/>
        <w:textAlignment w:val="auto"/>
        <w:rPr>
          <w:rFonts w:asciiTheme="minorHAnsi" w:hAnsiTheme="minorHAnsi" w:cstheme="minorHAnsi"/>
          <w:sz w:val="24"/>
          <w:szCs w:val="24"/>
        </w:rPr>
      </w:pPr>
      <w:r w:rsidRPr="00FE5E7E">
        <w:rPr>
          <w:rFonts w:asciiTheme="minorHAnsi" w:hAnsiTheme="minorHAnsi" w:cstheme="minorHAnsi"/>
          <w:sz w:val="24"/>
          <w:szCs w:val="24"/>
        </w:rPr>
        <w:lastRenderedPageBreak/>
        <w:t>Przedmiot zamówienia należy wykonać zgodnie z obowiązującymi przepisami prawa, w szczególności ustawy z dnia 7 lipca 1994 r. Prawo budowlane (tekst jedn. Dz. U. z 2023 r. poz. 682 ze zm.) wraz z przepisami wykonawczymi, normami i instrukcjami producentów stosowanych urządzeń i materiałów, zasadami wiedzy technicznej i sztuki budowlanej.</w:t>
      </w:r>
    </w:p>
    <w:p w14:paraId="1B685F6E" w14:textId="77777777" w:rsidR="004D2AB8" w:rsidRPr="00FE5E7E" w:rsidRDefault="004D2AB8" w:rsidP="00FE5E7E">
      <w:pPr>
        <w:pStyle w:val="Akapitzlist"/>
        <w:numPr>
          <w:ilvl w:val="0"/>
          <w:numId w:val="45"/>
        </w:numPr>
        <w:overflowPunct/>
        <w:autoSpaceDE/>
        <w:autoSpaceDN/>
        <w:adjustRightInd/>
        <w:ind w:hanging="436"/>
        <w:contextualSpacing/>
        <w:textAlignment w:val="auto"/>
        <w:rPr>
          <w:rFonts w:asciiTheme="minorHAnsi" w:hAnsiTheme="minorHAnsi" w:cstheme="minorHAnsi"/>
          <w:sz w:val="24"/>
          <w:szCs w:val="24"/>
        </w:rPr>
      </w:pPr>
      <w:r w:rsidRPr="00FE5E7E">
        <w:rPr>
          <w:rFonts w:asciiTheme="minorHAnsi" w:hAnsiTheme="minorHAnsi" w:cstheme="minorHAnsi"/>
          <w:sz w:val="24"/>
          <w:szCs w:val="24"/>
        </w:rPr>
        <w:t>Materiały dostarczone i użyte przez Wykonawcę powinny odpowiadać, co do jakości, wymogom wyrobów dopuszczonych do obrotu i stosowania w budownictwie, określonym w art. 10 ustawy z dnia 7 lipca 1994 r. Prawo budowlane (tekst jedn. Dz. U. z 2023 r. poz. 682 ze zm.).</w:t>
      </w:r>
    </w:p>
    <w:p w14:paraId="0E21B18A" w14:textId="77777777" w:rsidR="004D2AB8" w:rsidRPr="00FE5E7E" w:rsidRDefault="004D2AB8" w:rsidP="00FE5E7E">
      <w:pPr>
        <w:pStyle w:val="Akapitzlist"/>
        <w:numPr>
          <w:ilvl w:val="0"/>
          <w:numId w:val="45"/>
        </w:numPr>
        <w:overflowPunct/>
        <w:autoSpaceDE/>
        <w:autoSpaceDN/>
        <w:adjustRightInd/>
        <w:ind w:hanging="436"/>
        <w:contextualSpacing/>
        <w:textAlignment w:val="auto"/>
        <w:rPr>
          <w:rFonts w:asciiTheme="minorHAnsi" w:hAnsiTheme="minorHAnsi" w:cstheme="minorHAnsi"/>
          <w:sz w:val="24"/>
          <w:szCs w:val="24"/>
        </w:rPr>
      </w:pPr>
      <w:r w:rsidRPr="00FE5E7E">
        <w:rPr>
          <w:rFonts w:asciiTheme="minorHAnsi" w:hAnsiTheme="minorHAnsi" w:cstheme="minorHAnsi"/>
          <w:sz w:val="24"/>
          <w:szCs w:val="24"/>
        </w:rPr>
        <w:t>Wykonanie przedmiotu zamówienia i oddanie do użytku musi być również zgodne z wszystkimi aktami prawnymi właściwymi dla przedmiotu zamówienia, z przepisami techniczno-budowlanymi, obowiązującymi normami i wytycznymi.</w:t>
      </w:r>
    </w:p>
    <w:p w14:paraId="10EC8B13" w14:textId="77777777" w:rsidR="004D2AB8" w:rsidRPr="00FE5E7E" w:rsidRDefault="004D2AB8" w:rsidP="00FE5E7E">
      <w:pPr>
        <w:pStyle w:val="Akapitzlist"/>
        <w:numPr>
          <w:ilvl w:val="0"/>
          <w:numId w:val="45"/>
        </w:numPr>
        <w:overflowPunct/>
        <w:autoSpaceDE/>
        <w:autoSpaceDN/>
        <w:adjustRightInd/>
        <w:ind w:hanging="436"/>
        <w:contextualSpacing/>
        <w:textAlignment w:val="auto"/>
        <w:rPr>
          <w:rFonts w:asciiTheme="minorHAnsi" w:hAnsiTheme="minorHAnsi" w:cstheme="minorHAnsi"/>
          <w:sz w:val="24"/>
          <w:szCs w:val="24"/>
          <w:lang w:eastAsia="ar-SA"/>
        </w:rPr>
      </w:pPr>
      <w:r w:rsidRPr="00FE5E7E">
        <w:rPr>
          <w:rFonts w:asciiTheme="minorHAnsi" w:hAnsiTheme="minorHAnsi" w:cstheme="minorHAnsi"/>
          <w:sz w:val="24"/>
          <w:szCs w:val="24"/>
        </w:rPr>
        <w:t>Zgodnie</w:t>
      </w:r>
      <w:r w:rsidRPr="00FE5E7E">
        <w:rPr>
          <w:rFonts w:asciiTheme="minorHAnsi" w:hAnsiTheme="minorHAnsi" w:cstheme="minorHAnsi"/>
          <w:sz w:val="24"/>
          <w:szCs w:val="24"/>
          <w:lang w:eastAsia="ar-SA"/>
        </w:rPr>
        <w:t xml:space="preserve"> z art. 101 ust. 4 ustawy </w:t>
      </w:r>
      <w:proofErr w:type="spellStart"/>
      <w:r w:rsidRPr="00FE5E7E">
        <w:rPr>
          <w:rFonts w:asciiTheme="minorHAnsi" w:hAnsiTheme="minorHAnsi" w:cstheme="minorHAnsi"/>
          <w:sz w:val="24"/>
          <w:szCs w:val="24"/>
          <w:lang w:eastAsia="ar-SA"/>
        </w:rPr>
        <w:t>Pzp</w:t>
      </w:r>
      <w:proofErr w:type="spellEnd"/>
      <w:r w:rsidRPr="00FE5E7E">
        <w:rPr>
          <w:rFonts w:asciiTheme="minorHAnsi" w:hAnsiTheme="minorHAnsi" w:cstheme="minorHAnsi"/>
          <w:sz w:val="24"/>
          <w:szCs w:val="24"/>
          <w:lang w:eastAsia="ar-SA"/>
        </w:rPr>
        <w:t xml:space="preserve"> w sytuacji, gdyby w dokumentacji projektowej lub </w:t>
      </w:r>
      <w:proofErr w:type="spellStart"/>
      <w:r w:rsidRPr="00FE5E7E">
        <w:rPr>
          <w:rFonts w:asciiTheme="minorHAnsi" w:hAnsiTheme="minorHAnsi" w:cstheme="minorHAnsi"/>
          <w:sz w:val="24"/>
          <w:szCs w:val="24"/>
          <w:lang w:eastAsia="ar-SA"/>
        </w:rPr>
        <w:t>STWiORB</w:t>
      </w:r>
      <w:proofErr w:type="spellEnd"/>
      <w:r w:rsidRPr="00FE5E7E">
        <w:rPr>
          <w:rFonts w:asciiTheme="minorHAnsi" w:hAnsiTheme="minorHAnsi" w:cstheme="minorHAnsi"/>
          <w:sz w:val="24"/>
          <w:szCs w:val="24"/>
          <w:lang w:eastAsia="ar-SA"/>
        </w:rPr>
        <w:t xml:space="preserve">, a więc w dokumentach opisujących przedmiot zamówienia, zawarto odniesienie do norm, ocen technicznych, aprobat, specyfikacji technicznych i systemów referencji technicznych, o których mowa w art. 101 ust. 1 pkt 2 i ust. 3 ustawy </w:t>
      </w:r>
      <w:proofErr w:type="spellStart"/>
      <w:r w:rsidRPr="00FE5E7E">
        <w:rPr>
          <w:rFonts w:asciiTheme="minorHAnsi" w:hAnsiTheme="minorHAnsi" w:cstheme="minorHAnsi"/>
          <w:sz w:val="24"/>
          <w:szCs w:val="24"/>
          <w:lang w:eastAsia="ar-SA"/>
        </w:rPr>
        <w:t>Pzp</w:t>
      </w:r>
      <w:proofErr w:type="spellEnd"/>
      <w:r w:rsidRPr="00FE5E7E">
        <w:rPr>
          <w:rFonts w:asciiTheme="minorHAnsi" w:hAnsiTheme="minorHAnsi" w:cstheme="minorHAnsi"/>
          <w:sz w:val="24"/>
          <w:szCs w:val="24"/>
          <w:lang w:eastAsia="ar-SA"/>
        </w:rPr>
        <w:t xml:space="preserve">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Zgodnie z art. 101 ust. 5 ustawy </w:t>
      </w:r>
      <w:proofErr w:type="spellStart"/>
      <w:r w:rsidRPr="00FE5E7E">
        <w:rPr>
          <w:rFonts w:asciiTheme="minorHAnsi" w:hAnsiTheme="minorHAnsi" w:cstheme="minorHAnsi"/>
          <w:sz w:val="24"/>
          <w:szCs w:val="24"/>
          <w:lang w:eastAsia="ar-SA"/>
        </w:rPr>
        <w:t>Pzp</w:t>
      </w:r>
      <w:proofErr w:type="spellEnd"/>
      <w:r w:rsidRPr="00FE5E7E">
        <w:rPr>
          <w:rFonts w:asciiTheme="minorHAnsi" w:hAnsiTheme="minorHAnsi" w:cstheme="minorHAnsi"/>
          <w:sz w:val="24"/>
          <w:szCs w:val="24"/>
          <w:lang w:eastAsia="ar-SA"/>
        </w:rPr>
        <w:t xml:space="preserve"> Wykonawca, który powołuje się na rozwiązania równoważne opisywanym w tych dokumentach, jest obowiązany udowodnić, poprzez dołączenie do oferty stosownych przedmiotowych środków dowodowych, o których mowa w art. 104–107 ustawy </w:t>
      </w:r>
      <w:proofErr w:type="spellStart"/>
      <w:r w:rsidRPr="00FE5E7E">
        <w:rPr>
          <w:rFonts w:asciiTheme="minorHAnsi" w:hAnsiTheme="minorHAnsi" w:cstheme="minorHAnsi"/>
          <w:sz w:val="24"/>
          <w:szCs w:val="24"/>
          <w:lang w:eastAsia="ar-SA"/>
        </w:rPr>
        <w:t>Pzp</w:t>
      </w:r>
      <w:proofErr w:type="spellEnd"/>
      <w:r w:rsidRPr="00FE5E7E">
        <w:rPr>
          <w:rFonts w:asciiTheme="minorHAnsi" w:hAnsiTheme="minorHAnsi" w:cstheme="minorHAnsi"/>
          <w:sz w:val="24"/>
          <w:szCs w:val="24"/>
          <w:lang w:eastAsia="ar-SA"/>
        </w:rPr>
        <w:t>, że proponowane rozwiązania w równoważnym stopniu spełniają wymagania określone w opisie przedmiotu zamówienia.</w:t>
      </w:r>
    </w:p>
    <w:bookmarkEnd w:id="0"/>
    <w:bookmarkEnd w:id="1"/>
    <w:p w14:paraId="65FBFBFF" w14:textId="77777777" w:rsidR="006940B4" w:rsidRPr="00FE5E7E" w:rsidRDefault="006940B4" w:rsidP="00FE5E7E">
      <w:pPr>
        <w:overflowPunct/>
        <w:autoSpaceDE/>
        <w:autoSpaceDN/>
        <w:adjustRightInd/>
        <w:contextualSpacing/>
        <w:jc w:val="both"/>
        <w:textAlignment w:val="auto"/>
        <w:rPr>
          <w:rFonts w:asciiTheme="minorHAnsi" w:hAnsiTheme="minorHAnsi" w:cstheme="minorHAnsi"/>
          <w:sz w:val="24"/>
          <w:szCs w:val="24"/>
        </w:rPr>
      </w:pPr>
    </w:p>
    <w:bookmarkEnd w:id="2"/>
    <w:p w14:paraId="04ABD729" w14:textId="4B682442" w:rsidR="00AE4713" w:rsidRPr="00FD40B5" w:rsidRDefault="00AE4713" w:rsidP="000E1806">
      <w:pPr>
        <w:jc w:val="center"/>
        <w:rPr>
          <w:rFonts w:asciiTheme="minorHAnsi" w:hAnsiTheme="minorHAnsi" w:cstheme="minorHAnsi"/>
          <w:b/>
          <w:sz w:val="24"/>
          <w:szCs w:val="24"/>
        </w:rPr>
      </w:pPr>
      <w:r w:rsidRPr="00FD40B5">
        <w:rPr>
          <w:rFonts w:asciiTheme="minorHAnsi" w:hAnsiTheme="minorHAnsi" w:cstheme="minorHAnsi"/>
          <w:b/>
          <w:sz w:val="24"/>
          <w:szCs w:val="24"/>
        </w:rPr>
        <w:t xml:space="preserve">§ 2. Termin realizacji umowy </w:t>
      </w:r>
    </w:p>
    <w:p w14:paraId="5CBCBA3D" w14:textId="70CBA817" w:rsidR="003F4FE9" w:rsidRPr="00FD40B5" w:rsidRDefault="00AE4713">
      <w:pPr>
        <w:numPr>
          <w:ilvl w:val="0"/>
          <w:numId w:val="25"/>
        </w:numPr>
        <w:tabs>
          <w:tab w:val="num" w:pos="360"/>
        </w:tabs>
        <w:ind w:left="360"/>
        <w:jc w:val="both"/>
        <w:textAlignment w:val="auto"/>
        <w:rPr>
          <w:rFonts w:asciiTheme="minorHAnsi" w:hAnsiTheme="minorHAnsi" w:cstheme="minorHAnsi"/>
          <w:b/>
          <w:sz w:val="24"/>
          <w:szCs w:val="24"/>
        </w:rPr>
      </w:pPr>
      <w:r w:rsidRPr="00FD40B5">
        <w:rPr>
          <w:rFonts w:asciiTheme="minorHAnsi" w:hAnsiTheme="minorHAnsi" w:cstheme="minorHAnsi"/>
          <w:sz w:val="24"/>
          <w:szCs w:val="24"/>
        </w:rPr>
        <w:t xml:space="preserve">Termin wykonania </w:t>
      </w:r>
      <w:r w:rsidR="00656DC4" w:rsidRPr="00FD40B5">
        <w:rPr>
          <w:rFonts w:asciiTheme="minorHAnsi" w:hAnsiTheme="minorHAnsi" w:cstheme="minorHAnsi"/>
          <w:sz w:val="24"/>
          <w:szCs w:val="24"/>
        </w:rPr>
        <w:t xml:space="preserve">i odbioru </w:t>
      </w:r>
      <w:r w:rsidR="004A7AC5" w:rsidRPr="00FD40B5">
        <w:rPr>
          <w:rFonts w:asciiTheme="minorHAnsi" w:hAnsiTheme="minorHAnsi" w:cstheme="minorHAnsi"/>
          <w:sz w:val="24"/>
          <w:szCs w:val="24"/>
        </w:rPr>
        <w:t xml:space="preserve">końcowego </w:t>
      </w:r>
      <w:r w:rsidR="00656DC4" w:rsidRPr="00FD40B5">
        <w:rPr>
          <w:rFonts w:asciiTheme="minorHAnsi" w:hAnsiTheme="minorHAnsi" w:cstheme="minorHAnsi"/>
          <w:sz w:val="24"/>
          <w:szCs w:val="24"/>
        </w:rPr>
        <w:t>przedmiotu umowy, o którym mowa w § 1 umowy</w:t>
      </w:r>
      <w:r w:rsidR="00927E38" w:rsidRPr="00FD40B5">
        <w:rPr>
          <w:rFonts w:asciiTheme="minorHAnsi" w:hAnsiTheme="minorHAnsi" w:cstheme="minorHAnsi"/>
          <w:sz w:val="24"/>
          <w:szCs w:val="24"/>
        </w:rPr>
        <w:t>,</w:t>
      </w:r>
      <w:r w:rsidRPr="00FD40B5">
        <w:rPr>
          <w:rFonts w:asciiTheme="minorHAnsi" w:hAnsiTheme="minorHAnsi" w:cstheme="minorHAnsi"/>
          <w:sz w:val="24"/>
          <w:szCs w:val="24"/>
        </w:rPr>
        <w:t xml:space="preserve"> </w:t>
      </w:r>
      <w:r w:rsidRPr="000B18B2">
        <w:rPr>
          <w:rFonts w:asciiTheme="minorHAnsi" w:hAnsiTheme="minorHAnsi" w:cstheme="minorHAnsi"/>
          <w:sz w:val="24"/>
          <w:szCs w:val="24"/>
        </w:rPr>
        <w:t xml:space="preserve">ustala się </w:t>
      </w:r>
      <w:r w:rsidRPr="000B18B2">
        <w:rPr>
          <w:rFonts w:asciiTheme="minorHAnsi" w:hAnsiTheme="minorHAnsi" w:cstheme="minorHAnsi"/>
          <w:b/>
          <w:sz w:val="24"/>
          <w:szCs w:val="24"/>
        </w:rPr>
        <w:t>do</w:t>
      </w:r>
      <w:r w:rsidR="00A410F7">
        <w:rPr>
          <w:rFonts w:asciiTheme="minorHAnsi" w:hAnsiTheme="minorHAnsi" w:cstheme="minorHAnsi"/>
          <w:b/>
          <w:sz w:val="24"/>
          <w:szCs w:val="24"/>
        </w:rPr>
        <w:t xml:space="preserve"> </w:t>
      </w:r>
      <w:r w:rsidR="00A410F7" w:rsidRPr="00A410F7">
        <w:rPr>
          <w:rFonts w:asciiTheme="minorHAnsi" w:hAnsiTheme="minorHAnsi" w:cstheme="minorHAnsi"/>
          <w:b/>
          <w:sz w:val="24"/>
          <w:szCs w:val="24"/>
        </w:rPr>
        <w:t>90 dni od daty podpisania umowy</w:t>
      </w:r>
      <w:r w:rsidR="00A410F7">
        <w:rPr>
          <w:rFonts w:asciiTheme="minorHAnsi" w:hAnsiTheme="minorHAnsi" w:cstheme="minorHAnsi"/>
          <w:b/>
          <w:sz w:val="24"/>
          <w:szCs w:val="24"/>
        </w:rPr>
        <w:t>.</w:t>
      </w:r>
    </w:p>
    <w:p w14:paraId="2EC713E4" w14:textId="70EA149E" w:rsidR="00AE4713" w:rsidRPr="00FD40B5" w:rsidRDefault="00AE4713">
      <w:pPr>
        <w:numPr>
          <w:ilvl w:val="0"/>
          <w:numId w:val="25"/>
        </w:numPr>
        <w:tabs>
          <w:tab w:val="num" w:pos="360"/>
        </w:tabs>
        <w:ind w:left="360"/>
        <w:jc w:val="both"/>
        <w:textAlignment w:val="auto"/>
        <w:rPr>
          <w:rFonts w:asciiTheme="minorHAnsi" w:hAnsiTheme="minorHAnsi" w:cstheme="minorHAnsi"/>
          <w:sz w:val="24"/>
          <w:szCs w:val="24"/>
        </w:rPr>
      </w:pPr>
      <w:r w:rsidRPr="00FD40B5">
        <w:rPr>
          <w:rFonts w:asciiTheme="minorHAnsi" w:hAnsiTheme="minorHAnsi" w:cstheme="minorHAnsi"/>
          <w:sz w:val="24"/>
          <w:szCs w:val="24"/>
        </w:rPr>
        <w:t xml:space="preserve">Za datę </w:t>
      </w:r>
      <w:r w:rsidR="00B12017" w:rsidRPr="00FD40B5">
        <w:rPr>
          <w:rFonts w:asciiTheme="minorHAnsi" w:hAnsiTheme="minorHAnsi" w:cstheme="minorHAnsi"/>
          <w:sz w:val="24"/>
          <w:szCs w:val="24"/>
        </w:rPr>
        <w:t>odbioru</w:t>
      </w:r>
      <w:r w:rsidRPr="00FD40B5">
        <w:rPr>
          <w:rFonts w:asciiTheme="minorHAnsi" w:hAnsiTheme="minorHAnsi" w:cstheme="minorHAnsi"/>
          <w:sz w:val="24"/>
          <w:szCs w:val="24"/>
        </w:rPr>
        <w:t xml:space="preserve"> przedmiotu umowy</w:t>
      </w:r>
      <w:r w:rsidR="00B12017" w:rsidRPr="00FD40B5">
        <w:rPr>
          <w:rFonts w:asciiTheme="minorHAnsi" w:hAnsiTheme="minorHAnsi" w:cstheme="minorHAnsi"/>
          <w:sz w:val="24"/>
          <w:szCs w:val="24"/>
        </w:rPr>
        <w:t>, o którym mowa w ust. 1</w:t>
      </w:r>
      <w:r w:rsidR="000362DA" w:rsidRPr="00FD40B5">
        <w:rPr>
          <w:rFonts w:asciiTheme="minorHAnsi" w:hAnsiTheme="minorHAnsi" w:cstheme="minorHAnsi"/>
          <w:sz w:val="24"/>
          <w:szCs w:val="24"/>
        </w:rPr>
        <w:t>,</w:t>
      </w:r>
      <w:r w:rsidRPr="00FD40B5">
        <w:rPr>
          <w:rFonts w:asciiTheme="minorHAnsi" w:hAnsiTheme="minorHAnsi" w:cstheme="minorHAnsi"/>
          <w:sz w:val="24"/>
          <w:szCs w:val="24"/>
        </w:rPr>
        <w:t xml:space="preserve"> uważa się datę podpisania protokołu odbioru końcowego, o którym mowa w § 1</w:t>
      </w:r>
      <w:r w:rsidR="00864400">
        <w:rPr>
          <w:rFonts w:asciiTheme="minorHAnsi" w:hAnsiTheme="minorHAnsi" w:cstheme="minorHAnsi"/>
          <w:sz w:val="24"/>
          <w:szCs w:val="24"/>
        </w:rPr>
        <w:t>3</w:t>
      </w:r>
      <w:r w:rsidRPr="00FD40B5">
        <w:rPr>
          <w:rFonts w:asciiTheme="minorHAnsi" w:hAnsiTheme="minorHAnsi" w:cstheme="minorHAnsi"/>
          <w:sz w:val="24"/>
          <w:szCs w:val="24"/>
        </w:rPr>
        <w:t xml:space="preserve"> umowy</w:t>
      </w:r>
      <w:r w:rsidR="00E62E25" w:rsidRPr="00FD40B5">
        <w:rPr>
          <w:rFonts w:asciiTheme="minorHAnsi" w:hAnsiTheme="minorHAnsi" w:cstheme="minorHAnsi"/>
          <w:sz w:val="24"/>
          <w:szCs w:val="24"/>
        </w:rPr>
        <w:t>.</w:t>
      </w:r>
    </w:p>
    <w:p w14:paraId="5F9ADF65" w14:textId="77777777" w:rsidR="00AE4713" w:rsidRPr="00530EFB" w:rsidRDefault="00AE4713" w:rsidP="00D82C0A">
      <w:pPr>
        <w:rPr>
          <w:rFonts w:asciiTheme="minorHAnsi" w:hAnsiTheme="minorHAnsi" w:cstheme="minorHAnsi"/>
          <w:sz w:val="24"/>
          <w:szCs w:val="24"/>
          <w:highlight w:val="yellow"/>
        </w:rPr>
      </w:pPr>
    </w:p>
    <w:p w14:paraId="53790560" w14:textId="5F68E299" w:rsidR="00AE4713" w:rsidRPr="00FD40B5" w:rsidRDefault="00AE4713" w:rsidP="000E1806">
      <w:pPr>
        <w:jc w:val="center"/>
        <w:rPr>
          <w:rFonts w:asciiTheme="minorHAnsi" w:hAnsiTheme="minorHAnsi" w:cstheme="minorHAnsi"/>
          <w:b/>
          <w:sz w:val="24"/>
          <w:szCs w:val="24"/>
        </w:rPr>
      </w:pPr>
      <w:r w:rsidRPr="00FD40B5">
        <w:rPr>
          <w:rFonts w:asciiTheme="minorHAnsi" w:hAnsiTheme="minorHAnsi" w:cstheme="minorHAnsi"/>
          <w:b/>
          <w:sz w:val="24"/>
          <w:szCs w:val="24"/>
        </w:rPr>
        <w:t xml:space="preserve">§ </w:t>
      </w:r>
      <w:r w:rsidR="00D82C0A">
        <w:rPr>
          <w:rFonts w:asciiTheme="minorHAnsi" w:hAnsiTheme="minorHAnsi" w:cstheme="minorHAnsi"/>
          <w:b/>
          <w:sz w:val="24"/>
          <w:szCs w:val="24"/>
        </w:rPr>
        <w:t>3</w:t>
      </w:r>
      <w:r w:rsidRPr="00FD40B5">
        <w:rPr>
          <w:rFonts w:asciiTheme="minorHAnsi" w:hAnsiTheme="minorHAnsi" w:cstheme="minorHAnsi"/>
          <w:b/>
          <w:sz w:val="24"/>
          <w:szCs w:val="24"/>
        </w:rPr>
        <w:t xml:space="preserve">. Obowiązki Zamawiającego </w:t>
      </w:r>
    </w:p>
    <w:p w14:paraId="64D00BFD" w14:textId="77777777" w:rsidR="00AE4713" w:rsidRPr="00FD40B5" w:rsidRDefault="00AE4713" w:rsidP="000E1806">
      <w:pPr>
        <w:jc w:val="both"/>
        <w:rPr>
          <w:rFonts w:asciiTheme="minorHAnsi" w:hAnsiTheme="minorHAnsi" w:cstheme="minorHAnsi"/>
          <w:sz w:val="24"/>
          <w:szCs w:val="24"/>
        </w:rPr>
      </w:pPr>
      <w:r w:rsidRPr="00FD40B5">
        <w:rPr>
          <w:rFonts w:asciiTheme="minorHAnsi" w:hAnsiTheme="minorHAnsi" w:cstheme="minorHAnsi"/>
          <w:sz w:val="24"/>
          <w:szCs w:val="24"/>
        </w:rPr>
        <w:t>Do obowiązków Zamawiającego należy:</w:t>
      </w:r>
    </w:p>
    <w:p w14:paraId="0591A87B" w14:textId="38B30BA1" w:rsidR="00E80E83" w:rsidRPr="00FD40B5" w:rsidRDefault="00AE4713">
      <w:pPr>
        <w:numPr>
          <w:ilvl w:val="0"/>
          <w:numId w:val="15"/>
        </w:numPr>
        <w:ind w:left="284" w:hanging="284"/>
        <w:jc w:val="both"/>
        <w:rPr>
          <w:rFonts w:asciiTheme="minorHAnsi" w:hAnsiTheme="minorHAnsi" w:cstheme="minorHAnsi"/>
          <w:sz w:val="24"/>
          <w:szCs w:val="24"/>
        </w:rPr>
      </w:pPr>
      <w:r w:rsidRPr="00FD40B5">
        <w:rPr>
          <w:rFonts w:asciiTheme="minorHAnsi" w:hAnsiTheme="minorHAnsi" w:cstheme="minorHAnsi"/>
          <w:sz w:val="24"/>
          <w:szCs w:val="24"/>
        </w:rPr>
        <w:t xml:space="preserve">przekazanie placu budowy – </w:t>
      </w:r>
      <w:r w:rsidR="00E80E83" w:rsidRPr="00FD40B5">
        <w:rPr>
          <w:rFonts w:asciiTheme="minorHAnsi" w:hAnsiTheme="minorHAnsi" w:cstheme="minorHAnsi"/>
          <w:sz w:val="24"/>
          <w:szCs w:val="24"/>
        </w:rPr>
        <w:t xml:space="preserve">w terminie do </w:t>
      </w:r>
      <w:r w:rsidR="003F0159">
        <w:rPr>
          <w:rFonts w:asciiTheme="minorHAnsi" w:hAnsiTheme="minorHAnsi" w:cstheme="minorHAnsi"/>
          <w:b/>
          <w:bCs/>
          <w:sz w:val="24"/>
          <w:szCs w:val="24"/>
        </w:rPr>
        <w:t>5</w:t>
      </w:r>
      <w:r w:rsidR="00D04125" w:rsidRPr="00FD40B5">
        <w:rPr>
          <w:rFonts w:asciiTheme="minorHAnsi" w:hAnsiTheme="minorHAnsi" w:cstheme="minorHAnsi"/>
          <w:b/>
          <w:bCs/>
          <w:sz w:val="24"/>
          <w:szCs w:val="24"/>
        </w:rPr>
        <w:t xml:space="preserve"> </w:t>
      </w:r>
      <w:r w:rsidR="00E80E83" w:rsidRPr="00FD40B5">
        <w:rPr>
          <w:rFonts w:asciiTheme="minorHAnsi" w:hAnsiTheme="minorHAnsi" w:cstheme="minorHAnsi"/>
          <w:b/>
          <w:bCs/>
          <w:sz w:val="24"/>
          <w:szCs w:val="24"/>
        </w:rPr>
        <w:t>dni</w:t>
      </w:r>
      <w:r w:rsidR="00E80E83" w:rsidRPr="00FD40B5">
        <w:rPr>
          <w:rFonts w:asciiTheme="minorHAnsi" w:hAnsiTheme="minorHAnsi" w:cstheme="minorHAnsi"/>
          <w:sz w:val="24"/>
          <w:szCs w:val="24"/>
        </w:rPr>
        <w:t xml:space="preserve"> </w:t>
      </w:r>
      <w:r w:rsidR="00310FF7" w:rsidRPr="00FD40B5">
        <w:rPr>
          <w:rFonts w:asciiTheme="minorHAnsi" w:hAnsiTheme="minorHAnsi" w:cstheme="minorHAnsi"/>
          <w:sz w:val="24"/>
          <w:szCs w:val="24"/>
        </w:rPr>
        <w:t>roboczych</w:t>
      </w:r>
      <w:r w:rsidR="00E80E83" w:rsidRPr="00FD40B5">
        <w:rPr>
          <w:rFonts w:asciiTheme="minorHAnsi" w:hAnsiTheme="minorHAnsi" w:cstheme="minorHAnsi"/>
          <w:sz w:val="24"/>
          <w:szCs w:val="24"/>
        </w:rPr>
        <w:t xml:space="preserve"> od dnia podpisania umowy,</w:t>
      </w:r>
    </w:p>
    <w:p w14:paraId="45A0C8B0" w14:textId="6A1479B2" w:rsidR="00AE4713" w:rsidRPr="00FD40B5" w:rsidRDefault="00AE4713">
      <w:pPr>
        <w:numPr>
          <w:ilvl w:val="0"/>
          <w:numId w:val="15"/>
        </w:numPr>
        <w:ind w:left="284" w:hanging="284"/>
        <w:jc w:val="both"/>
        <w:rPr>
          <w:rFonts w:asciiTheme="minorHAnsi" w:hAnsiTheme="minorHAnsi" w:cstheme="minorHAnsi"/>
          <w:sz w:val="24"/>
          <w:szCs w:val="24"/>
        </w:rPr>
      </w:pPr>
      <w:r w:rsidRPr="00FD40B5">
        <w:rPr>
          <w:rFonts w:asciiTheme="minorHAnsi" w:hAnsiTheme="minorHAnsi" w:cstheme="minorHAnsi"/>
          <w:sz w:val="24"/>
          <w:szCs w:val="24"/>
        </w:rPr>
        <w:t xml:space="preserve">zapłata za </w:t>
      </w:r>
      <w:r w:rsidR="0041393F" w:rsidRPr="00FD40B5">
        <w:rPr>
          <w:rFonts w:asciiTheme="minorHAnsi" w:hAnsiTheme="minorHAnsi" w:cstheme="minorHAnsi"/>
          <w:sz w:val="24"/>
          <w:szCs w:val="24"/>
        </w:rPr>
        <w:t xml:space="preserve">prawidłowo </w:t>
      </w:r>
      <w:r w:rsidRPr="00FD40B5">
        <w:rPr>
          <w:rFonts w:asciiTheme="minorHAnsi" w:hAnsiTheme="minorHAnsi" w:cstheme="minorHAnsi"/>
          <w:sz w:val="24"/>
          <w:szCs w:val="24"/>
        </w:rPr>
        <w:t>wykonane i odebrane roboty.</w:t>
      </w:r>
    </w:p>
    <w:p w14:paraId="427D522E" w14:textId="77777777" w:rsidR="00987AAD" w:rsidRPr="00FD40B5" w:rsidRDefault="00987AAD" w:rsidP="00E029E0">
      <w:pPr>
        <w:rPr>
          <w:rFonts w:asciiTheme="minorHAnsi" w:hAnsiTheme="minorHAnsi" w:cstheme="minorHAnsi"/>
          <w:b/>
          <w:sz w:val="24"/>
          <w:szCs w:val="24"/>
        </w:rPr>
      </w:pPr>
    </w:p>
    <w:p w14:paraId="62C81553" w14:textId="3EF90577" w:rsidR="00AE4713" w:rsidRPr="00FD40B5" w:rsidRDefault="00AE4713" w:rsidP="000E1806">
      <w:pPr>
        <w:jc w:val="center"/>
        <w:rPr>
          <w:rFonts w:asciiTheme="minorHAnsi" w:hAnsiTheme="minorHAnsi" w:cstheme="minorHAnsi"/>
          <w:b/>
          <w:sz w:val="24"/>
          <w:szCs w:val="24"/>
        </w:rPr>
      </w:pPr>
      <w:r w:rsidRPr="00FD40B5">
        <w:rPr>
          <w:rFonts w:asciiTheme="minorHAnsi" w:hAnsiTheme="minorHAnsi" w:cstheme="minorHAnsi"/>
          <w:b/>
          <w:sz w:val="24"/>
          <w:szCs w:val="24"/>
        </w:rPr>
        <w:t xml:space="preserve">§ </w:t>
      </w:r>
      <w:r w:rsidR="00D82C0A">
        <w:rPr>
          <w:rFonts w:asciiTheme="minorHAnsi" w:hAnsiTheme="minorHAnsi" w:cstheme="minorHAnsi"/>
          <w:b/>
          <w:sz w:val="24"/>
          <w:szCs w:val="24"/>
        </w:rPr>
        <w:t>4</w:t>
      </w:r>
      <w:r w:rsidRPr="00FD40B5">
        <w:rPr>
          <w:rFonts w:asciiTheme="minorHAnsi" w:hAnsiTheme="minorHAnsi" w:cstheme="minorHAnsi"/>
          <w:b/>
          <w:sz w:val="24"/>
          <w:szCs w:val="24"/>
        </w:rPr>
        <w:t>. Obowiązki Wykonawcy</w:t>
      </w:r>
    </w:p>
    <w:p w14:paraId="30E6F748" w14:textId="77777777" w:rsidR="00AE4713" w:rsidRPr="00FD40B5" w:rsidRDefault="00AE4713" w:rsidP="000E1806">
      <w:pPr>
        <w:numPr>
          <w:ilvl w:val="0"/>
          <w:numId w:val="2"/>
        </w:numPr>
        <w:tabs>
          <w:tab w:val="clear" w:pos="1418"/>
          <w:tab w:val="num" w:pos="284"/>
        </w:tabs>
        <w:ind w:left="0"/>
        <w:jc w:val="both"/>
        <w:rPr>
          <w:rFonts w:asciiTheme="minorHAnsi" w:hAnsiTheme="minorHAnsi" w:cstheme="minorHAnsi"/>
          <w:sz w:val="24"/>
          <w:szCs w:val="24"/>
        </w:rPr>
      </w:pPr>
      <w:r w:rsidRPr="00FD40B5">
        <w:rPr>
          <w:rFonts w:asciiTheme="minorHAnsi" w:hAnsiTheme="minorHAnsi" w:cstheme="minorHAnsi"/>
          <w:sz w:val="24"/>
          <w:szCs w:val="24"/>
        </w:rPr>
        <w:t>Do obowiązków Wykonawcy należy w szczególności:</w:t>
      </w:r>
    </w:p>
    <w:p w14:paraId="3E5959CE" w14:textId="66986B81" w:rsidR="00C47D2E" w:rsidRPr="00836E4C" w:rsidRDefault="00997501" w:rsidP="000E1806">
      <w:pPr>
        <w:numPr>
          <w:ilvl w:val="1"/>
          <w:numId w:val="2"/>
        </w:numPr>
        <w:ind w:left="720" w:hanging="436"/>
        <w:jc w:val="both"/>
        <w:rPr>
          <w:rFonts w:asciiTheme="minorHAnsi" w:hAnsiTheme="minorHAnsi" w:cstheme="minorHAnsi"/>
          <w:sz w:val="24"/>
          <w:szCs w:val="24"/>
        </w:rPr>
      </w:pPr>
      <w:r w:rsidRPr="00FD40B5">
        <w:rPr>
          <w:rFonts w:asciiTheme="minorHAnsi" w:hAnsiTheme="minorHAnsi" w:cstheme="minorHAnsi"/>
          <w:sz w:val="24"/>
          <w:szCs w:val="24"/>
        </w:rPr>
        <w:t>przekazanie Zamawiającemu, w terminie do</w:t>
      </w:r>
      <w:r w:rsidRPr="00FD40B5">
        <w:rPr>
          <w:rFonts w:asciiTheme="minorHAnsi" w:hAnsiTheme="minorHAnsi" w:cstheme="minorHAnsi"/>
          <w:b/>
          <w:bCs/>
          <w:sz w:val="24"/>
          <w:szCs w:val="24"/>
        </w:rPr>
        <w:t xml:space="preserve"> </w:t>
      </w:r>
      <w:r w:rsidR="004240D1" w:rsidRPr="00FD40B5">
        <w:rPr>
          <w:rFonts w:asciiTheme="minorHAnsi" w:hAnsiTheme="minorHAnsi" w:cstheme="minorHAnsi"/>
          <w:b/>
          <w:bCs/>
          <w:sz w:val="24"/>
          <w:szCs w:val="24"/>
        </w:rPr>
        <w:t>10</w:t>
      </w:r>
      <w:r w:rsidRPr="00FD40B5">
        <w:rPr>
          <w:rFonts w:asciiTheme="minorHAnsi" w:hAnsiTheme="minorHAnsi" w:cstheme="minorHAnsi"/>
          <w:b/>
          <w:bCs/>
          <w:sz w:val="24"/>
          <w:szCs w:val="24"/>
        </w:rPr>
        <w:t xml:space="preserve"> dni </w:t>
      </w:r>
      <w:r w:rsidR="00D52A00" w:rsidRPr="00FD40B5">
        <w:rPr>
          <w:rFonts w:asciiTheme="minorHAnsi" w:hAnsiTheme="minorHAnsi" w:cstheme="minorHAnsi"/>
          <w:sz w:val="24"/>
          <w:szCs w:val="24"/>
        </w:rPr>
        <w:t>roboczych</w:t>
      </w:r>
      <w:r w:rsidRPr="00FD40B5">
        <w:rPr>
          <w:rFonts w:asciiTheme="minorHAnsi" w:hAnsiTheme="minorHAnsi" w:cstheme="minorHAnsi"/>
          <w:sz w:val="24"/>
          <w:szCs w:val="24"/>
        </w:rPr>
        <w:t xml:space="preserve"> od daty podpisania umowy, kosztorysu</w:t>
      </w:r>
      <w:r w:rsidR="00421D07" w:rsidRPr="00FD40B5">
        <w:rPr>
          <w:rFonts w:asciiTheme="minorHAnsi" w:hAnsiTheme="minorHAnsi" w:cstheme="minorHAnsi"/>
          <w:sz w:val="24"/>
          <w:szCs w:val="24"/>
        </w:rPr>
        <w:t xml:space="preserve"> sporządzonego metodą kalkulacji uproszczonej (w wersji papierowej oraz w</w:t>
      </w:r>
      <w:r w:rsidR="00552CE5" w:rsidRPr="00FD40B5">
        <w:rPr>
          <w:rFonts w:asciiTheme="minorHAnsi" w:hAnsiTheme="minorHAnsi" w:cstheme="minorHAnsi"/>
          <w:sz w:val="24"/>
          <w:szCs w:val="24"/>
        </w:rPr>
        <w:t> </w:t>
      </w:r>
      <w:r w:rsidR="00421D07" w:rsidRPr="00FD40B5">
        <w:rPr>
          <w:rFonts w:asciiTheme="minorHAnsi" w:hAnsiTheme="minorHAnsi" w:cstheme="minorHAnsi"/>
          <w:sz w:val="24"/>
          <w:szCs w:val="24"/>
        </w:rPr>
        <w:t>wersji elektronicznej edytowalne</w:t>
      </w:r>
      <w:r w:rsidR="000851FC">
        <w:rPr>
          <w:rFonts w:asciiTheme="minorHAnsi" w:hAnsiTheme="minorHAnsi" w:cstheme="minorHAnsi"/>
          <w:sz w:val="24"/>
          <w:szCs w:val="24"/>
        </w:rPr>
        <w:t>j</w:t>
      </w:r>
      <w:r w:rsidR="00421D07" w:rsidRPr="00FD40B5">
        <w:rPr>
          <w:rFonts w:asciiTheme="minorHAnsi" w:hAnsiTheme="minorHAnsi" w:cstheme="minorHAnsi"/>
          <w:sz w:val="24"/>
          <w:szCs w:val="24"/>
        </w:rPr>
        <w:t>)</w:t>
      </w:r>
      <w:r w:rsidRPr="00FD40B5">
        <w:rPr>
          <w:rFonts w:asciiTheme="minorHAnsi" w:hAnsiTheme="minorHAnsi" w:cstheme="minorHAnsi"/>
          <w:sz w:val="24"/>
          <w:szCs w:val="24"/>
        </w:rPr>
        <w:t xml:space="preserve"> odzwierciedlającego cenę ofertową, zawierającego wszystkie prace do wykonania</w:t>
      </w:r>
      <w:r w:rsidR="000851FC">
        <w:rPr>
          <w:rFonts w:asciiTheme="minorHAnsi" w:hAnsiTheme="minorHAnsi" w:cstheme="minorHAnsi"/>
          <w:sz w:val="24"/>
          <w:szCs w:val="24"/>
        </w:rPr>
        <w:t xml:space="preserve">. </w:t>
      </w:r>
      <w:r w:rsidR="00421D07" w:rsidRPr="00FD40B5">
        <w:rPr>
          <w:rFonts w:asciiTheme="minorHAnsi" w:hAnsiTheme="minorHAnsi" w:cstheme="minorHAnsi"/>
          <w:sz w:val="24"/>
          <w:szCs w:val="24"/>
        </w:rPr>
        <w:t xml:space="preserve">Ponieważ obowiązującym wynagrodzeniem jest wynagrodzenie ryczałtowe, kosztorys ten będzie wykorzystywany </w:t>
      </w:r>
      <w:r w:rsidR="00421D07" w:rsidRPr="00FD40B5">
        <w:rPr>
          <w:rFonts w:asciiTheme="minorHAnsi" w:hAnsiTheme="minorHAnsi" w:cstheme="minorHAnsi"/>
          <w:sz w:val="24"/>
          <w:szCs w:val="24"/>
        </w:rPr>
        <w:lastRenderedPageBreak/>
        <w:t>do obliczenia należnego wynagrodzenia Wykonawcy w przypadku</w:t>
      </w:r>
      <w:r w:rsidR="00AA78B6" w:rsidRPr="00FD40B5">
        <w:rPr>
          <w:rFonts w:asciiTheme="minorHAnsi" w:hAnsiTheme="minorHAnsi" w:cstheme="minorHAnsi"/>
          <w:sz w:val="24"/>
          <w:szCs w:val="24"/>
        </w:rPr>
        <w:t xml:space="preserve"> ewentualnego</w:t>
      </w:r>
      <w:r w:rsidR="00421D07" w:rsidRPr="00FD40B5">
        <w:rPr>
          <w:rFonts w:asciiTheme="minorHAnsi" w:hAnsiTheme="minorHAnsi" w:cstheme="minorHAnsi"/>
          <w:sz w:val="24"/>
          <w:szCs w:val="24"/>
        </w:rPr>
        <w:t xml:space="preserve"> odstąpienia od umowy. </w:t>
      </w:r>
      <w:r w:rsidR="00421D07" w:rsidRPr="00836E4C">
        <w:rPr>
          <w:rFonts w:asciiTheme="minorHAnsi" w:hAnsiTheme="minorHAnsi" w:cstheme="minorHAnsi"/>
          <w:sz w:val="24"/>
          <w:szCs w:val="24"/>
        </w:rPr>
        <w:t xml:space="preserve">Będzie on także podstawą do </w:t>
      </w:r>
      <w:r w:rsidR="00C47D2E" w:rsidRPr="00836E4C">
        <w:rPr>
          <w:rFonts w:asciiTheme="minorHAnsi" w:hAnsiTheme="minorHAnsi" w:cstheme="minorHAnsi"/>
          <w:sz w:val="24"/>
          <w:szCs w:val="24"/>
        </w:rPr>
        <w:t>wy</w:t>
      </w:r>
      <w:r w:rsidR="00421D07" w:rsidRPr="00836E4C">
        <w:rPr>
          <w:rFonts w:asciiTheme="minorHAnsi" w:hAnsiTheme="minorHAnsi" w:cstheme="minorHAnsi"/>
          <w:sz w:val="24"/>
          <w:szCs w:val="24"/>
        </w:rPr>
        <w:t>liczania</w:t>
      </w:r>
      <w:r w:rsidR="00421D07" w:rsidRPr="00836E4C">
        <w:rPr>
          <w:rFonts w:asciiTheme="minorHAnsi" w:hAnsiTheme="minorHAnsi" w:cstheme="minorHAnsi"/>
          <w:iCs/>
          <w:sz w:val="24"/>
          <w:szCs w:val="24"/>
        </w:rPr>
        <w:t xml:space="preserve"> </w:t>
      </w:r>
      <w:r w:rsidR="00203B7F" w:rsidRPr="00836E4C">
        <w:rPr>
          <w:rFonts w:asciiTheme="minorHAnsi" w:hAnsiTheme="minorHAnsi" w:cstheme="minorHAnsi"/>
          <w:iCs/>
          <w:sz w:val="24"/>
          <w:szCs w:val="24"/>
        </w:rPr>
        <w:t>wartości</w:t>
      </w:r>
      <w:r w:rsidR="00AA78B6" w:rsidRPr="00836E4C">
        <w:rPr>
          <w:rFonts w:asciiTheme="minorHAnsi" w:hAnsiTheme="minorHAnsi" w:cstheme="minorHAnsi"/>
          <w:iCs/>
          <w:sz w:val="24"/>
          <w:szCs w:val="24"/>
        </w:rPr>
        <w:t xml:space="preserve"> ewentualnego</w:t>
      </w:r>
      <w:r w:rsidR="00203B7F" w:rsidRPr="00836E4C">
        <w:rPr>
          <w:rFonts w:asciiTheme="minorHAnsi" w:hAnsiTheme="minorHAnsi" w:cstheme="minorHAnsi"/>
          <w:iCs/>
          <w:sz w:val="24"/>
          <w:szCs w:val="24"/>
        </w:rPr>
        <w:t xml:space="preserve"> rozszerzonego zakresu </w:t>
      </w:r>
      <w:r w:rsidR="00421D07" w:rsidRPr="00836E4C">
        <w:rPr>
          <w:rFonts w:asciiTheme="minorHAnsi" w:hAnsiTheme="minorHAnsi" w:cstheme="minorHAnsi"/>
          <w:iCs/>
          <w:sz w:val="24"/>
          <w:szCs w:val="24"/>
        </w:rPr>
        <w:t>robót budowlanych</w:t>
      </w:r>
      <w:r w:rsidR="00203B7F" w:rsidRPr="00836E4C">
        <w:rPr>
          <w:rFonts w:asciiTheme="minorHAnsi" w:hAnsiTheme="minorHAnsi" w:cstheme="minorHAnsi"/>
          <w:iCs/>
          <w:sz w:val="24"/>
          <w:szCs w:val="24"/>
        </w:rPr>
        <w:t>,</w:t>
      </w:r>
      <w:r w:rsidR="00421D07" w:rsidRPr="00836E4C">
        <w:rPr>
          <w:rFonts w:asciiTheme="minorHAnsi" w:hAnsiTheme="minorHAnsi" w:cstheme="minorHAnsi"/>
          <w:iCs/>
          <w:sz w:val="24"/>
          <w:szCs w:val="24"/>
        </w:rPr>
        <w:t xml:space="preserve"> wykraczających poza określenie przedmiotu zamówienia podstawowego</w:t>
      </w:r>
      <w:r w:rsidR="00203B7F" w:rsidRPr="00836E4C">
        <w:rPr>
          <w:rFonts w:asciiTheme="minorHAnsi" w:hAnsiTheme="minorHAnsi" w:cstheme="minorHAnsi"/>
          <w:iCs/>
          <w:sz w:val="24"/>
          <w:szCs w:val="24"/>
        </w:rPr>
        <w:t>,</w:t>
      </w:r>
      <w:r w:rsidR="00421D07" w:rsidRPr="00836E4C">
        <w:rPr>
          <w:rFonts w:asciiTheme="minorHAnsi" w:hAnsiTheme="minorHAnsi" w:cstheme="minorHAnsi"/>
          <w:iCs/>
          <w:sz w:val="24"/>
          <w:szCs w:val="24"/>
        </w:rPr>
        <w:t xml:space="preserve"> w sytuacji gdy umowa zostanie zmieniona (aneksowana) na podstawie  art. 455 ust. 1 pkt 3 lub art. 455 ust. 2 </w:t>
      </w:r>
      <w:r w:rsidR="00552CE5" w:rsidRPr="00836E4C">
        <w:rPr>
          <w:rFonts w:asciiTheme="minorHAnsi" w:hAnsiTheme="minorHAnsi" w:cstheme="minorHAnsi"/>
          <w:iCs/>
          <w:sz w:val="24"/>
          <w:szCs w:val="24"/>
        </w:rPr>
        <w:t xml:space="preserve">lub art. 455 ust. 1 </w:t>
      </w:r>
      <w:r w:rsidR="00421D07" w:rsidRPr="00836E4C">
        <w:rPr>
          <w:rFonts w:asciiTheme="minorHAnsi" w:hAnsiTheme="minorHAnsi" w:cstheme="minorHAnsi"/>
          <w:iCs/>
          <w:sz w:val="24"/>
          <w:szCs w:val="24"/>
        </w:rPr>
        <w:t xml:space="preserve">ustawy </w:t>
      </w:r>
      <w:proofErr w:type="spellStart"/>
      <w:r w:rsidR="00421D07" w:rsidRPr="00836E4C">
        <w:rPr>
          <w:rFonts w:asciiTheme="minorHAnsi" w:hAnsiTheme="minorHAnsi" w:cstheme="minorHAnsi"/>
          <w:iCs/>
          <w:sz w:val="24"/>
          <w:szCs w:val="24"/>
        </w:rPr>
        <w:t>Pzp</w:t>
      </w:r>
      <w:proofErr w:type="spellEnd"/>
      <w:r w:rsidR="00C47D2E" w:rsidRPr="00836E4C">
        <w:rPr>
          <w:rFonts w:asciiTheme="minorHAnsi" w:hAnsiTheme="minorHAnsi" w:cstheme="minorHAnsi"/>
          <w:iCs/>
          <w:sz w:val="24"/>
          <w:szCs w:val="24"/>
        </w:rPr>
        <w:t xml:space="preserve"> oraz będzie podstawą </w:t>
      </w:r>
      <w:r w:rsidR="00C47D2E" w:rsidRPr="00836E4C">
        <w:rPr>
          <w:rFonts w:asciiTheme="minorHAnsi" w:hAnsiTheme="minorHAnsi" w:cstheme="minorHAnsi"/>
          <w:sz w:val="24"/>
          <w:szCs w:val="24"/>
        </w:rPr>
        <w:t>do wyliczania wartości robót zaniechanych</w:t>
      </w:r>
      <w:r w:rsidR="00203B7F" w:rsidRPr="00836E4C">
        <w:rPr>
          <w:rFonts w:asciiTheme="minorHAnsi" w:hAnsiTheme="minorHAnsi" w:cstheme="minorHAnsi"/>
          <w:sz w:val="24"/>
          <w:szCs w:val="24"/>
        </w:rPr>
        <w:t>,</w:t>
      </w:r>
      <w:r w:rsidR="00C47D2E" w:rsidRPr="00836E4C">
        <w:rPr>
          <w:rFonts w:asciiTheme="minorHAnsi" w:hAnsiTheme="minorHAnsi" w:cstheme="minorHAnsi"/>
          <w:sz w:val="24"/>
          <w:szCs w:val="24"/>
        </w:rPr>
        <w:t xml:space="preserve"> </w:t>
      </w:r>
      <w:r w:rsidR="00203B7F" w:rsidRPr="00836E4C">
        <w:rPr>
          <w:rFonts w:asciiTheme="minorHAnsi" w:hAnsiTheme="minorHAnsi" w:cstheme="minorHAnsi"/>
          <w:iCs/>
          <w:sz w:val="24"/>
          <w:szCs w:val="24"/>
        </w:rPr>
        <w:t xml:space="preserve">w </w:t>
      </w:r>
      <w:r w:rsidR="006F7CC7" w:rsidRPr="00836E4C">
        <w:rPr>
          <w:rFonts w:asciiTheme="minorHAnsi" w:hAnsiTheme="minorHAnsi" w:cstheme="minorHAnsi"/>
          <w:iCs/>
          <w:sz w:val="24"/>
          <w:szCs w:val="24"/>
        </w:rPr>
        <w:t xml:space="preserve">przypadku </w:t>
      </w:r>
      <w:r w:rsidR="006F7CC7" w:rsidRPr="00836E4C">
        <w:rPr>
          <w:rFonts w:asciiTheme="minorHAnsi" w:hAnsiTheme="minorHAnsi" w:cstheme="minorHAnsi"/>
          <w:sz w:val="24"/>
          <w:szCs w:val="24"/>
        </w:rPr>
        <w:t>rezygnacji z wykonywania części (elementów) przedmiotu umowy przewidzianych w dokumentacji projektowej w</w:t>
      </w:r>
      <w:r w:rsidR="00B44E44" w:rsidRPr="00836E4C">
        <w:rPr>
          <w:rFonts w:asciiTheme="minorHAnsi" w:hAnsiTheme="minorHAnsi" w:cstheme="minorHAnsi"/>
          <w:sz w:val="24"/>
          <w:szCs w:val="24"/>
        </w:rPr>
        <w:t> </w:t>
      </w:r>
      <w:r w:rsidR="006F7CC7" w:rsidRPr="00836E4C">
        <w:rPr>
          <w:rFonts w:asciiTheme="minorHAnsi" w:hAnsiTheme="minorHAnsi" w:cstheme="minorHAnsi"/>
          <w:sz w:val="24"/>
          <w:szCs w:val="24"/>
        </w:rPr>
        <w:t>sytuacji, gdy ich wykonanie będzie zbędne do prawidłowego, tj. zgodnego z zasadami wiedzy technicznej i obowiązującymi na dzień odbioru robót przepisami, wykonania przedmiotu umowy.</w:t>
      </w:r>
      <w:r w:rsidR="00831B09" w:rsidRPr="00836E4C">
        <w:rPr>
          <w:rFonts w:asciiTheme="minorHAnsi" w:hAnsiTheme="minorHAnsi" w:cstheme="minorHAnsi"/>
          <w:sz w:val="24"/>
          <w:szCs w:val="24"/>
        </w:rPr>
        <w:t xml:space="preserve"> </w:t>
      </w:r>
    </w:p>
    <w:p w14:paraId="63FC7A40" w14:textId="344D6A04" w:rsidR="00771F38"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 xml:space="preserve">wykonanie przedmiotu umowy zgodnie z </w:t>
      </w:r>
      <w:r w:rsidR="000851FC" w:rsidRPr="00A868F5">
        <w:rPr>
          <w:rFonts w:asciiTheme="minorHAnsi" w:hAnsiTheme="minorHAnsi" w:cstheme="minorHAnsi"/>
          <w:sz w:val="24"/>
          <w:szCs w:val="24"/>
        </w:rPr>
        <w:t>zasadami wiedzy technicznej, sztuki budowlanej i przepisami prawa oraz zapisami niniejszej umowy</w:t>
      </w:r>
      <w:r w:rsidR="000851FC">
        <w:rPr>
          <w:rFonts w:asciiTheme="minorHAnsi" w:hAnsiTheme="minorHAnsi" w:cstheme="minorHAnsi"/>
          <w:sz w:val="24"/>
          <w:szCs w:val="24"/>
        </w:rPr>
        <w:t>,</w:t>
      </w:r>
    </w:p>
    <w:p w14:paraId="089EE0AC" w14:textId="501168AB" w:rsidR="00AE4713"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 xml:space="preserve">przekazanie Zamawiającemu wykazu osób do kontaktu z Wykonawcą poprzez podanie nr telefonów </w:t>
      </w:r>
      <w:r w:rsidR="00D076AB" w:rsidRPr="00836E4C">
        <w:rPr>
          <w:rFonts w:asciiTheme="minorHAnsi" w:hAnsiTheme="minorHAnsi" w:cstheme="minorHAnsi"/>
          <w:sz w:val="24"/>
          <w:szCs w:val="24"/>
        </w:rPr>
        <w:t>oraz adresów mailowych</w:t>
      </w:r>
      <w:r w:rsidR="006E3785">
        <w:rPr>
          <w:rFonts w:asciiTheme="minorHAnsi" w:hAnsiTheme="minorHAnsi" w:cstheme="minorHAnsi"/>
          <w:sz w:val="24"/>
          <w:szCs w:val="24"/>
        </w:rPr>
        <w:t xml:space="preserve"> </w:t>
      </w:r>
      <w:r w:rsidRPr="00836E4C">
        <w:rPr>
          <w:rFonts w:asciiTheme="minorHAnsi" w:hAnsiTheme="minorHAnsi" w:cstheme="minorHAnsi"/>
          <w:sz w:val="24"/>
          <w:szCs w:val="24"/>
        </w:rPr>
        <w:t>w celu sprawnego i terminowego wykonania zamówienia,</w:t>
      </w:r>
    </w:p>
    <w:p w14:paraId="521DCC06" w14:textId="13E12F5F" w:rsidR="00AE4713"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shd w:val="clear" w:color="auto" w:fill="FFFFFF"/>
        </w:rPr>
        <w:t>protokolarne</w:t>
      </w:r>
      <w:r w:rsidRPr="00836E4C">
        <w:rPr>
          <w:rFonts w:asciiTheme="minorHAnsi" w:hAnsiTheme="minorHAnsi" w:cstheme="minorHAnsi"/>
          <w:sz w:val="24"/>
          <w:szCs w:val="24"/>
        </w:rPr>
        <w:t xml:space="preserve"> przejęcie od Zamawiającego terenu budowy w terminie </w:t>
      </w:r>
      <w:r w:rsidR="00FF27D4" w:rsidRPr="00836E4C">
        <w:rPr>
          <w:rFonts w:asciiTheme="minorHAnsi" w:hAnsiTheme="minorHAnsi" w:cstheme="minorHAnsi"/>
          <w:sz w:val="24"/>
          <w:szCs w:val="24"/>
        </w:rPr>
        <w:t xml:space="preserve">wyznaczonym przez </w:t>
      </w:r>
      <w:r w:rsidR="00A633B3" w:rsidRPr="00836E4C">
        <w:rPr>
          <w:rFonts w:asciiTheme="minorHAnsi" w:hAnsiTheme="minorHAnsi" w:cstheme="minorHAnsi"/>
          <w:sz w:val="24"/>
          <w:szCs w:val="24"/>
        </w:rPr>
        <w:t>Zamawiającego,</w:t>
      </w:r>
    </w:p>
    <w:p w14:paraId="5C28DC18" w14:textId="07676EC5" w:rsidR="00AE4713"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shd w:val="clear" w:color="auto" w:fill="FFFFFF"/>
        </w:rPr>
        <w:t>zaleca</w:t>
      </w:r>
      <w:r w:rsidRPr="00836E4C">
        <w:rPr>
          <w:rFonts w:asciiTheme="minorHAnsi" w:hAnsiTheme="minorHAnsi" w:cstheme="minorHAnsi"/>
          <w:sz w:val="24"/>
          <w:szCs w:val="24"/>
        </w:rPr>
        <w:t xml:space="preserve"> się, aby Wykonawca przed wejściem z robotami, wykonał dokumentację fotograficzną terenu objętego inwestycją, zarchiwizował ją i udostępnił Zamawiającemu w przypadku rozbieżności na etapie realizacji inwestycji</w:t>
      </w:r>
      <w:r w:rsidR="00B76E19" w:rsidRPr="00836E4C">
        <w:rPr>
          <w:rFonts w:asciiTheme="minorHAnsi" w:hAnsiTheme="minorHAnsi" w:cstheme="minorHAnsi"/>
          <w:sz w:val="24"/>
          <w:szCs w:val="24"/>
        </w:rPr>
        <w:t>,</w:t>
      </w:r>
    </w:p>
    <w:p w14:paraId="6682DC84" w14:textId="2F91408C" w:rsidR="00267C22" w:rsidRDefault="00E15223" w:rsidP="000851FC">
      <w:pPr>
        <w:numPr>
          <w:ilvl w:val="1"/>
          <w:numId w:val="2"/>
        </w:numPr>
        <w:tabs>
          <w:tab w:val="clear" w:pos="1353"/>
          <w:tab w:val="num" w:pos="709"/>
          <w:tab w:val="num" w:pos="1778"/>
        </w:tabs>
        <w:ind w:left="720" w:hanging="436"/>
        <w:jc w:val="both"/>
        <w:rPr>
          <w:rFonts w:asciiTheme="minorHAnsi" w:hAnsiTheme="minorHAnsi" w:cstheme="minorHAnsi"/>
          <w:sz w:val="24"/>
          <w:szCs w:val="24"/>
        </w:rPr>
      </w:pPr>
      <w:r w:rsidRPr="00836E4C">
        <w:rPr>
          <w:rFonts w:asciiTheme="minorHAnsi" w:hAnsiTheme="minorHAnsi" w:cstheme="minorHAnsi"/>
          <w:sz w:val="24"/>
          <w:szCs w:val="24"/>
          <w:shd w:val="clear" w:color="auto" w:fill="FFFFFF"/>
        </w:rPr>
        <w:t>zorganizowanie</w:t>
      </w:r>
      <w:r w:rsidRPr="00836E4C">
        <w:rPr>
          <w:rFonts w:asciiTheme="minorHAnsi" w:hAnsiTheme="minorHAnsi" w:cstheme="minorHAnsi"/>
          <w:sz w:val="24"/>
          <w:szCs w:val="24"/>
        </w:rPr>
        <w:t xml:space="preserve"> </w:t>
      </w:r>
      <w:r w:rsidR="000851FC" w:rsidRPr="00A868F5">
        <w:rPr>
          <w:rFonts w:asciiTheme="minorHAnsi" w:hAnsiTheme="minorHAnsi" w:cstheme="minorHAnsi"/>
          <w:sz w:val="24"/>
          <w:szCs w:val="24"/>
        </w:rPr>
        <w:t>zabezpieczenie placu budowy, zapewnienie dostawy niezbędnych mediów na plac budowy (koszt zużycia wody, energii elektrycznej dla potrzeb realizacji przedmiotu zamówienia jest kosztem wykonawcy), oznakowanie właściwe terenu budowy, wyznaczenie miejsca składowania materiałów budowalnych, dojazdów i postojów pojazdów budowy i zaopatrzeniowych. Wykonawca zobowiązany jest zorganizować zaplecze budowy na szczelnym i utwardzonym podłożu, które uniemożliwi ewentualne skażenie gruntu i wód podziemnych substancjami ropopochodnymi</w:t>
      </w:r>
      <w:r w:rsidR="000851FC">
        <w:rPr>
          <w:rFonts w:asciiTheme="minorHAnsi" w:hAnsiTheme="minorHAnsi" w:cstheme="minorHAnsi"/>
          <w:sz w:val="24"/>
          <w:szCs w:val="24"/>
        </w:rPr>
        <w:t xml:space="preserve">, </w:t>
      </w:r>
    </w:p>
    <w:p w14:paraId="0EF86713" w14:textId="31C61973" w:rsidR="000851FC" w:rsidRPr="00A868F5" w:rsidRDefault="000851FC" w:rsidP="000851FC">
      <w:pPr>
        <w:numPr>
          <w:ilvl w:val="1"/>
          <w:numId w:val="2"/>
        </w:numPr>
        <w:tabs>
          <w:tab w:val="clear" w:pos="1353"/>
          <w:tab w:val="num" w:pos="709"/>
          <w:tab w:val="num" w:pos="1778"/>
        </w:tabs>
        <w:ind w:left="720" w:hanging="436"/>
        <w:jc w:val="both"/>
        <w:rPr>
          <w:rFonts w:asciiTheme="minorHAnsi" w:hAnsiTheme="minorHAnsi" w:cstheme="minorHAnsi"/>
          <w:sz w:val="24"/>
          <w:szCs w:val="24"/>
        </w:rPr>
      </w:pPr>
      <w:r w:rsidRPr="00A868F5">
        <w:rPr>
          <w:rFonts w:asciiTheme="minorHAnsi" w:hAnsiTheme="minorHAnsi" w:cstheme="minorHAnsi"/>
          <w:sz w:val="24"/>
          <w:szCs w:val="24"/>
        </w:rPr>
        <w:t xml:space="preserve">posiadanie w odniesieniu do użytych materiałów i urządzeń dokumentów potwierdzających pozwolenie na zastosowanie/wbudowanie (np. atesty, certyfikaty, deklaracje własności użytkowych, deklaracje techniczne producenta, świadectwa jakości), </w:t>
      </w:r>
    </w:p>
    <w:p w14:paraId="35169DDA" w14:textId="3DCE6660" w:rsidR="001826CF" w:rsidRPr="00836E4C" w:rsidRDefault="001826CF" w:rsidP="000E1806">
      <w:pPr>
        <w:numPr>
          <w:ilvl w:val="1"/>
          <w:numId w:val="2"/>
        </w:numPr>
        <w:ind w:left="720" w:hanging="436"/>
        <w:jc w:val="both"/>
        <w:rPr>
          <w:rFonts w:asciiTheme="minorHAnsi" w:hAnsiTheme="minorHAnsi" w:cstheme="minorHAnsi"/>
          <w:sz w:val="24"/>
          <w:szCs w:val="24"/>
        </w:rPr>
      </w:pPr>
      <w:r w:rsidRPr="000851FC">
        <w:rPr>
          <w:rFonts w:asciiTheme="minorHAnsi" w:hAnsiTheme="minorHAnsi" w:cstheme="minorHAnsi"/>
          <w:sz w:val="24"/>
          <w:szCs w:val="24"/>
        </w:rPr>
        <w:t>niezwłoczne informowanie Zamawiającego</w:t>
      </w:r>
      <w:r w:rsidRPr="00836E4C">
        <w:rPr>
          <w:rFonts w:asciiTheme="minorHAnsi" w:hAnsiTheme="minorHAnsi" w:cstheme="minorHAnsi"/>
          <w:sz w:val="24"/>
          <w:szCs w:val="24"/>
        </w:rPr>
        <w:t xml:space="preserve"> o przeprowadzanych na terenie budowy kontrolach </w:t>
      </w:r>
      <w:r w:rsidR="00A57EDA" w:rsidRPr="00836E4C">
        <w:rPr>
          <w:rFonts w:asciiTheme="minorHAnsi" w:hAnsiTheme="minorHAnsi" w:cstheme="minorHAnsi"/>
          <w:sz w:val="24"/>
          <w:szCs w:val="24"/>
        </w:rPr>
        <w:t xml:space="preserve">zewnętrznych </w:t>
      </w:r>
      <w:r w:rsidRPr="00836E4C">
        <w:rPr>
          <w:rFonts w:asciiTheme="minorHAnsi" w:hAnsiTheme="minorHAnsi" w:cstheme="minorHAnsi"/>
          <w:sz w:val="24"/>
          <w:szCs w:val="24"/>
        </w:rPr>
        <w:t>i zaistniałych wypadkach,</w:t>
      </w:r>
    </w:p>
    <w:p w14:paraId="73A9B022" w14:textId="30DAE448" w:rsidR="00A11036"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utrzymanie ładu i porządku na terenie budowy, a po zakończeniu robót pozostawienie terenu czystego i nadającego się do użytkowania,</w:t>
      </w:r>
      <w:r w:rsidR="00385EE6" w:rsidRPr="00836E4C">
        <w:rPr>
          <w:rFonts w:asciiTheme="minorHAnsi" w:hAnsiTheme="minorHAnsi" w:cstheme="minorHAnsi"/>
          <w:sz w:val="24"/>
          <w:szCs w:val="24"/>
        </w:rPr>
        <w:t xml:space="preserve"> </w:t>
      </w:r>
      <w:r w:rsidR="00A11036" w:rsidRPr="00836E4C">
        <w:rPr>
          <w:rFonts w:asciiTheme="minorHAnsi" w:hAnsiTheme="minorHAnsi" w:cstheme="minorHAnsi"/>
          <w:sz w:val="24"/>
          <w:szCs w:val="24"/>
        </w:rPr>
        <w:t xml:space="preserve">doprowadzenie terenu robót oraz terenu przyległego do prowadzonych robót po ich wykonaniu do </w:t>
      </w:r>
      <w:r w:rsidR="009D4524" w:rsidRPr="00836E4C">
        <w:rPr>
          <w:rFonts w:asciiTheme="minorHAnsi" w:hAnsiTheme="minorHAnsi" w:cstheme="minorHAnsi"/>
          <w:sz w:val="24"/>
          <w:szCs w:val="24"/>
        </w:rPr>
        <w:t xml:space="preserve">należytego </w:t>
      </w:r>
      <w:r w:rsidR="00A11036" w:rsidRPr="00836E4C">
        <w:rPr>
          <w:rFonts w:asciiTheme="minorHAnsi" w:hAnsiTheme="minorHAnsi" w:cstheme="minorHAnsi"/>
          <w:sz w:val="24"/>
          <w:szCs w:val="24"/>
        </w:rPr>
        <w:t>stanu,</w:t>
      </w:r>
    </w:p>
    <w:p w14:paraId="7DE8E18A" w14:textId="3144808C" w:rsidR="00365866" w:rsidRPr="00836E4C" w:rsidRDefault="00365866"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wykonanie czynności objętych zakresem umowy zgodnie z wymaganiami przepisów dotyczących ochrony środowiska, BHP, ppoż., w sposób nieuciążliwy dla ludzi i</w:t>
      </w:r>
      <w:r w:rsidR="005E3012" w:rsidRPr="00836E4C">
        <w:rPr>
          <w:rFonts w:asciiTheme="minorHAnsi" w:hAnsiTheme="minorHAnsi" w:cstheme="minorHAnsi"/>
          <w:sz w:val="24"/>
          <w:szCs w:val="24"/>
        </w:rPr>
        <w:t> </w:t>
      </w:r>
      <w:r w:rsidRPr="00836E4C">
        <w:rPr>
          <w:rFonts w:asciiTheme="minorHAnsi" w:hAnsiTheme="minorHAnsi" w:cstheme="minorHAnsi"/>
          <w:sz w:val="24"/>
          <w:szCs w:val="24"/>
        </w:rPr>
        <w:t>środowiska oraz zapewniający bezpieczeństwo osób oraz mienia,</w:t>
      </w:r>
    </w:p>
    <w:p w14:paraId="02913737" w14:textId="2F224E8F" w:rsidR="00E87D63" w:rsidRPr="00836E4C" w:rsidRDefault="009C5FE6"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usu</w:t>
      </w:r>
      <w:r w:rsidR="001F3CE4" w:rsidRPr="00836E4C">
        <w:rPr>
          <w:rFonts w:asciiTheme="minorHAnsi" w:hAnsiTheme="minorHAnsi" w:cstheme="minorHAnsi"/>
          <w:sz w:val="24"/>
          <w:szCs w:val="24"/>
        </w:rPr>
        <w:t>wa</w:t>
      </w:r>
      <w:r w:rsidRPr="00836E4C">
        <w:rPr>
          <w:rFonts w:asciiTheme="minorHAnsi" w:hAnsiTheme="minorHAnsi" w:cstheme="minorHAnsi"/>
          <w:sz w:val="24"/>
          <w:szCs w:val="24"/>
        </w:rPr>
        <w:t>nie</w:t>
      </w:r>
      <w:r w:rsidR="001F3CE4" w:rsidRPr="00836E4C">
        <w:rPr>
          <w:rFonts w:asciiTheme="minorHAnsi" w:hAnsiTheme="minorHAnsi" w:cstheme="minorHAnsi"/>
          <w:sz w:val="24"/>
          <w:szCs w:val="24"/>
        </w:rPr>
        <w:t>,</w:t>
      </w:r>
      <w:r w:rsidRPr="00836E4C">
        <w:rPr>
          <w:rFonts w:asciiTheme="minorHAnsi" w:hAnsiTheme="minorHAnsi" w:cstheme="minorHAnsi"/>
          <w:sz w:val="24"/>
          <w:szCs w:val="24"/>
        </w:rPr>
        <w:t xml:space="preserve"> </w:t>
      </w:r>
      <w:r w:rsidR="001F3CE4" w:rsidRPr="00836E4C">
        <w:rPr>
          <w:rFonts w:asciiTheme="minorHAnsi" w:hAnsiTheme="minorHAnsi" w:cstheme="minorHAnsi"/>
          <w:sz w:val="24"/>
          <w:szCs w:val="24"/>
        </w:rPr>
        <w:t xml:space="preserve">na własny koszt, </w:t>
      </w:r>
      <w:r w:rsidRPr="00836E4C">
        <w:rPr>
          <w:rFonts w:asciiTheme="minorHAnsi" w:hAnsiTheme="minorHAnsi" w:cstheme="minorHAnsi"/>
          <w:sz w:val="24"/>
          <w:szCs w:val="24"/>
        </w:rPr>
        <w:t>z placu budowy wszystki</w:t>
      </w:r>
      <w:r w:rsidR="001F3CE4" w:rsidRPr="00836E4C">
        <w:rPr>
          <w:rFonts w:asciiTheme="minorHAnsi" w:hAnsiTheme="minorHAnsi" w:cstheme="minorHAnsi"/>
          <w:sz w:val="24"/>
          <w:szCs w:val="24"/>
        </w:rPr>
        <w:t>ch</w:t>
      </w:r>
      <w:r w:rsidRPr="00836E4C">
        <w:rPr>
          <w:rFonts w:asciiTheme="minorHAnsi" w:hAnsiTheme="minorHAnsi" w:cstheme="minorHAnsi"/>
          <w:sz w:val="24"/>
          <w:szCs w:val="24"/>
        </w:rPr>
        <w:t xml:space="preserve"> odpad</w:t>
      </w:r>
      <w:r w:rsidR="001F3CE4" w:rsidRPr="00836E4C">
        <w:rPr>
          <w:rFonts w:asciiTheme="minorHAnsi" w:hAnsiTheme="minorHAnsi" w:cstheme="minorHAnsi"/>
          <w:sz w:val="24"/>
          <w:szCs w:val="24"/>
        </w:rPr>
        <w:t>ów</w:t>
      </w:r>
      <w:r w:rsidRPr="00836E4C">
        <w:rPr>
          <w:rFonts w:asciiTheme="minorHAnsi" w:hAnsiTheme="minorHAnsi" w:cstheme="minorHAnsi"/>
          <w:sz w:val="24"/>
          <w:szCs w:val="24"/>
        </w:rPr>
        <w:t xml:space="preserve"> powstając</w:t>
      </w:r>
      <w:r w:rsidR="001F3CE4" w:rsidRPr="00836E4C">
        <w:rPr>
          <w:rFonts w:asciiTheme="minorHAnsi" w:hAnsiTheme="minorHAnsi" w:cstheme="minorHAnsi"/>
          <w:sz w:val="24"/>
          <w:szCs w:val="24"/>
        </w:rPr>
        <w:t>ych</w:t>
      </w:r>
      <w:r w:rsidRPr="00836E4C">
        <w:rPr>
          <w:rFonts w:asciiTheme="minorHAnsi" w:hAnsiTheme="minorHAnsi" w:cstheme="minorHAnsi"/>
          <w:sz w:val="24"/>
          <w:szCs w:val="24"/>
        </w:rPr>
        <w:t xml:space="preserve"> podczas realizacji inwestycji</w:t>
      </w:r>
      <w:r w:rsidR="00D01470" w:rsidRPr="00836E4C">
        <w:rPr>
          <w:rFonts w:asciiTheme="minorHAnsi" w:hAnsiTheme="minorHAnsi" w:cstheme="minorHAnsi"/>
          <w:sz w:val="24"/>
          <w:szCs w:val="24"/>
        </w:rPr>
        <w:t>, w tym materiały z rozbiórki istniejącej nawierzchni w szczególności ziemia, kruszywo</w:t>
      </w:r>
      <w:r w:rsidR="008525D8" w:rsidRPr="00836E4C">
        <w:rPr>
          <w:rFonts w:asciiTheme="minorHAnsi" w:hAnsiTheme="minorHAnsi" w:cstheme="minorHAnsi"/>
          <w:sz w:val="24"/>
          <w:szCs w:val="24"/>
        </w:rPr>
        <w:t>, karpy drzew i krzewów</w:t>
      </w:r>
      <w:r w:rsidRPr="00836E4C">
        <w:rPr>
          <w:rFonts w:asciiTheme="minorHAnsi" w:hAnsiTheme="minorHAnsi" w:cstheme="minorHAnsi"/>
          <w:sz w:val="24"/>
          <w:szCs w:val="24"/>
        </w:rPr>
        <w:t>. Zanieczyszczenia i odpady powstałe w związku z realizacją niniejszej umowy stanowią własność Wykonawcy, należy je wywieźć poza teren budowy oraz zagospodarować z uwzględnieniem przepisów ustawy o odpadach  z</w:t>
      </w:r>
      <w:r w:rsidR="00CE7F1A" w:rsidRPr="00836E4C">
        <w:rPr>
          <w:rFonts w:asciiTheme="minorHAnsi" w:hAnsiTheme="minorHAnsi" w:cstheme="minorHAnsi"/>
          <w:sz w:val="24"/>
          <w:szCs w:val="24"/>
        </w:rPr>
        <w:t> </w:t>
      </w:r>
      <w:r w:rsidRPr="00836E4C">
        <w:rPr>
          <w:rFonts w:asciiTheme="minorHAnsi" w:hAnsiTheme="minorHAnsi" w:cstheme="minorHAnsi"/>
          <w:sz w:val="24"/>
          <w:szCs w:val="24"/>
        </w:rPr>
        <w:t>dnia 14 grudnia 2012 r. (tekst jedn. Dz. U. z 202</w:t>
      </w:r>
      <w:r w:rsidR="00673768" w:rsidRPr="00836E4C">
        <w:rPr>
          <w:rFonts w:asciiTheme="minorHAnsi" w:hAnsiTheme="minorHAnsi" w:cstheme="minorHAnsi"/>
          <w:sz w:val="24"/>
          <w:szCs w:val="24"/>
        </w:rPr>
        <w:t>3</w:t>
      </w:r>
      <w:r w:rsidRPr="00836E4C">
        <w:rPr>
          <w:rFonts w:asciiTheme="minorHAnsi" w:hAnsiTheme="minorHAnsi" w:cstheme="minorHAnsi"/>
          <w:sz w:val="24"/>
          <w:szCs w:val="24"/>
        </w:rPr>
        <w:t xml:space="preserve"> r., poz.</w:t>
      </w:r>
      <w:r w:rsidR="00673768" w:rsidRPr="00836E4C">
        <w:rPr>
          <w:rFonts w:asciiTheme="minorHAnsi" w:hAnsiTheme="minorHAnsi" w:cstheme="minorHAnsi"/>
          <w:sz w:val="24"/>
          <w:szCs w:val="24"/>
        </w:rPr>
        <w:t xml:space="preserve"> 1587</w:t>
      </w:r>
      <w:r w:rsidRPr="00836E4C">
        <w:rPr>
          <w:rFonts w:asciiTheme="minorHAnsi" w:hAnsiTheme="minorHAnsi" w:cstheme="minorHAnsi"/>
          <w:sz w:val="24"/>
          <w:szCs w:val="24"/>
        </w:rPr>
        <w:t xml:space="preserve"> ze zm.). Wykonawcę </w:t>
      </w:r>
      <w:r w:rsidRPr="00836E4C">
        <w:rPr>
          <w:rFonts w:asciiTheme="minorHAnsi" w:hAnsiTheme="minorHAnsi" w:cstheme="minorHAnsi"/>
          <w:sz w:val="24"/>
          <w:szCs w:val="24"/>
        </w:rPr>
        <w:lastRenderedPageBreak/>
        <w:t xml:space="preserve">obciążają wszelkie koszty, działania i obowiązki związane z ich usunięciem, przechowywaniem i z prawidłowym gospodarowaniem tymi odpadami.         </w:t>
      </w:r>
    </w:p>
    <w:p w14:paraId="1B83D39C" w14:textId="77777777" w:rsidR="00AE4713"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wykonanie robót tymczasowych, które mogą być potrzebne podczas wykonywania robót podstawowych,</w:t>
      </w:r>
    </w:p>
    <w:p w14:paraId="43A41AA0" w14:textId="5B028C1B" w:rsidR="00AE4713"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w przypadku zniszczenia lub uszkodzenia wykonanych robót, ich części bądź majątku Zamawiającego lub osób trzecich – naprawienie ich i doprowadzenie do stanu poprzedniego</w:t>
      </w:r>
      <w:r w:rsidR="006640E0" w:rsidRPr="00836E4C">
        <w:rPr>
          <w:rFonts w:asciiTheme="minorHAnsi" w:hAnsiTheme="minorHAnsi" w:cstheme="minorHAnsi"/>
          <w:sz w:val="24"/>
          <w:szCs w:val="24"/>
        </w:rPr>
        <w:t>,</w:t>
      </w:r>
    </w:p>
    <w:p w14:paraId="1587C215" w14:textId="72451498" w:rsidR="00AE4713"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skompletowanie i przedstawienie Zamawiającemu dokumentów pozwalających na ocenę prawidłowego wykonania przedmiotu umowy, w szczególności: protokołów badań i sprawdzeń, dziennika budowy, zaświadczeń właściwych jednostek i</w:t>
      </w:r>
      <w:r w:rsidR="0042061C" w:rsidRPr="00836E4C">
        <w:rPr>
          <w:rFonts w:asciiTheme="minorHAnsi" w:hAnsiTheme="minorHAnsi" w:cstheme="minorHAnsi"/>
          <w:sz w:val="24"/>
          <w:szCs w:val="24"/>
        </w:rPr>
        <w:t> </w:t>
      </w:r>
      <w:r w:rsidRPr="00836E4C">
        <w:rPr>
          <w:rFonts w:asciiTheme="minorHAnsi" w:hAnsiTheme="minorHAnsi" w:cstheme="minorHAnsi"/>
          <w:sz w:val="24"/>
          <w:szCs w:val="24"/>
        </w:rPr>
        <w:t>organów wymaganych przepisami, deklaracji właściwości użytkowych, certyfikatów,</w:t>
      </w:r>
      <w:r w:rsidR="00330E28" w:rsidRPr="00836E4C">
        <w:rPr>
          <w:rFonts w:asciiTheme="minorHAnsi" w:hAnsiTheme="minorHAnsi" w:cstheme="minorHAnsi"/>
          <w:sz w:val="24"/>
          <w:szCs w:val="24"/>
        </w:rPr>
        <w:t xml:space="preserve"> </w:t>
      </w:r>
    </w:p>
    <w:p w14:paraId="009DC564" w14:textId="50A320B3" w:rsidR="00AE4713" w:rsidRPr="00836E4C" w:rsidRDefault="00B2593E"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w</w:t>
      </w:r>
      <w:r w:rsidR="00AE4713" w:rsidRPr="00836E4C">
        <w:rPr>
          <w:rFonts w:asciiTheme="minorHAnsi" w:hAnsiTheme="minorHAnsi" w:cstheme="minorHAnsi"/>
          <w:sz w:val="24"/>
          <w:szCs w:val="24"/>
        </w:rPr>
        <w:t xml:space="preserve"> przypadku ewentualnych roszczeń odszkodowawczych administratorów i zarządców za zniszczenie dróg i ulic oraz właścicieli działek za zniszczenie ich mienia, Wykonawca jest zobowiązany do ich naprawy na własny koszt, </w:t>
      </w:r>
    </w:p>
    <w:p w14:paraId="1344CE1B" w14:textId="691F2C21" w:rsidR="000851FC" w:rsidRPr="00A868F5" w:rsidRDefault="000851FC" w:rsidP="000851FC">
      <w:pPr>
        <w:numPr>
          <w:ilvl w:val="1"/>
          <w:numId w:val="2"/>
        </w:numPr>
        <w:tabs>
          <w:tab w:val="clear" w:pos="1353"/>
          <w:tab w:val="left" w:pos="284"/>
          <w:tab w:val="num" w:pos="709"/>
          <w:tab w:val="num" w:pos="1778"/>
        </w:tabs>
        <w:ind w:left="720" w:hanging="436"/>
        <w:jc w:val="both"/>
        <w:rPr>
          <w:rFonts w:asciiTheme="minorHAnsi" w:hAnsiTheme="minorHAnsi" w:cstheme="minorHAnsi"/>
          <w:sz w:val="24"/>
          <w:szCs w:val="24"/>
        </w:rPr>
      </w:pPr>
      <w:bookmarkStart w:id="3" w:name="_Hlk11174728"/>
      <w:r w:rsidRPr="00A868F5">
        <w:rPr>
          <w:rFonts w:asciiTheme="minorHAnsi" w:hAnsiTheme="minorHAnsi" w:cstheme="minorHAnsi"/>
          <w:sz w:val="24"/>
          <w:szCs w:val="24"/>
        </w:rPr>
        <w:t xml:space="preserve">wszelkie propozycje zmian związanych z technologią lub materiałami dotyczącymi wykonania przedmiotu zamówienia muszą być zgłoszone przez Wykonawcę pisemnie do Zamawiającego. Warunkiem wprowadzenia rozwiązań zamiennych jest uzyskanie każdorazowo akceptacji Zamawiającego oraz podpisanie aneksu do umowy wprowadzającego zaakceptowane zmiany. </w:t>
      </w:r>
    </w:p>
    <w:p w14:paraId="51A39462" w14:textId="77777777" w:rsidR="000851FC" w:rsidRPr="00A868F5" w:rsidRDefault="000851FC" w:rsidP="000851FC">
      <w:pPr>
        <w:numPr>
          <w:ilvl w:val="1"/>
          <w:numId w:val="2"/>
        </w:numPr>
        <w:tabs>
          <w:tab w:val="clear" w:pos="1353"/>
          <w:tab w:val="left" w:pos="284"/>
          <w:tab w:val="num" w:pos="709"/>
          <w:tab w:val="num" w:pos="1778"/>
        </w:tabs>
        <w:ind w:left="720" w:hanging="436"/>
        <w:jc w:val="both"/>
        <w:rPr>
          <w:rFonts w:asciiTheme="minorHAnsi" w:hAnsiTheme="minorHAnsi" w:cstheme="minorHAnsi"/>
          <w:sz w:val="24"/>
          <w:szCs w:val="24"/>
        </w:rPr>
      </w:pPr>
      <w:r w:rsidRPr="00A868F5">
        <w:rPr>
          <w:rFonts w:asciiTheme="minorHAnsi" w:hAnsiTheme="minorHAnsi" w:cstheme="minorHAnsi"/>
          <w:sz w:val="24"/>
          <w:szCs w:val="24"/>
        </w:rPr>
        <w:t>Wykonawca, który zaproponuje w trakcie robót rozwiązania zamienne wymagające uzyskania decyzji zamiennych, będzie musiał - w ramach wykonania zamówienia, w imieniu Zamawiającego i za jego zgodą, na swój koszt, uzyskać powyższe decyzje gwarantując jednocześnie wykonanie zamówienia w terminie wynikającym z umowy.</w:t>
      </w:r>
    </w:p>
    <w:bookmarkEnd w:id="3"/>
    <w:p w14:paraId="7A3171FB" w14:textId="77777777" w:rsidR="00AE4713" w:rsidRPr="00836E4C" w:rsidRDefault="00AE4713" w:rsidP="000E1806">
      <w:pPr>
        <w:numPr>
          <w:ilvl w:val="0"/>
          <w:numId w:val="2"/>
        </w:numPr>
        <w:tabs>
          <w:tab w:val="clear" w:pos="1418"/>
          <w:tab w:val="num" w:pos="284"/>
        </w:tabs>
        <w:ind w:left="0"/>
        <w:jc w:val="both"/>
        <w:rPr>
          <w:rFonts w:asciiTheme="minorHAnsi" w:hAnsiTheme="minorHAnsi" w:cstheme="minorHAnsi"/>
          <w:sz w:val="24"/>
          <w:szCs w:val="24"/>
        </w:rPr>
      </w:pPr>
      <w:r w:rsidRPr="00836E4C">
        <w:rPr>
          <w:rFonts w:asciiTheme="minorHAnsi" w:hAnsiTheme="minorHAnsi" w:cstheme="minorHAnsi"/>
          <w:sz w:val="24"/>
          <w:szCs w:val="24"/>
        </w:rPr>
        <w:t>Zamawiający wymaga, aby:</w:t>
      </w:r>
    </w:p>
    <w:p w14:paraId="766D19AB" w14:textId="77777777" w:rsidR="000851FC" w:rsidRPr="00A868F5" w:rsidRDefault="000851FC" w:rsidP="000851FC">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A868F5">
        <w:rPr>
          <w:rFonts w:asciiTheme="minorHAnsi" w:hAnsiTheme="minorHAnsi" w:cstheme="minorHAnsi"/>
          <w:sz w:val="24"/>
          <w:szCs w:val="24"/>
        </w:rPr>
        <w:t>Upoważniony przedstawiciel Wykonawcy uczestniczył w naradach koordynacyjnych zwoływanych przez Zamawiającego (narady koordynacyjne będą odbywały się w siedzibie Zamawiającego tj. w Urzędzie Gminy Niedrzwica Duża lub na terenie budowy),</w:t>
      </w:r>
    </w:p>
    <w:p w14:paraId="3FC0AD13" w14:textId="0FE48A2E" w:rsidR="00AE4713" w:rsidRPr="00836E4C" w:rsidRDefault="00AE4713">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836E4C">
        <w:rPr>
          <w:rFonts w:asciiTheme="minorHAnsi" w:hAnsiTheme="minorHAnsi" w:cstheme="minorHAnsi"/>
          <w:sz w:val="24"/>
          <w:szCs w:val="24"/>
        </w:rPr>
        <w:t>Wykonawca zgłaszał każdorazowo pisemnie konieczność wykonania robót dodatkowych lub</w:t>
      </w:r>
      <w:r w:rsidR="0035778E" w:rsidRPr="00836E4C">
        <w:rPr>
          <w:rFonts w:asciiTheme="minorHAnsi" w:hAnsiTheme="minorHAnsi" w:cstheme="minorHAnsi"/>
          <w:sz w:val="24"/>
          <w:szCs w:val="24"/>
        </w:rPr>
        <w:t xml:space="preserve"> wprowadzenia</w:t>
      </w:r>
      <w:r w:rsidRPr="00836E4C">
        <w:rPr>
          <w:rFonts w:asciiTheme="minorHAnsi" w:hAnsiTheme="minorHAnsi" w:cstheme="minorHAnsi"/>
          <w:sz w:val="24"/>
          <w:szCs w:val="24"/>
        </w:rPr>
        <w:t xml:space="preserve"> </w:t>
      </w:r>
      <w:r w:rsidR="00E51BB9" w:rsidRPr="00836E4C">
        <w:rPr>
          <w:rFonts w:asciiTheme="minorHAnsi" w:hAnsiTheme="minorHAnsi" w:cstheme="minorHAnsi"/>
          <w:sz w:val="24"/>
          <w:szCs w:val="24"/>
        </w:rPr>
        <w:t xml:space="preserve">rozwiązań </w:t>
      </w:r>
      <w:r w:rsidRPr="00836E4C">
        <w:rPr>
          <w:rFonts w:asciiTheme="minorHAnsi" w:hAnsiTheme="minorHAnsi" w:cstheme="minorHAnsi"/>
          <w:sz w:val="24"/>
          <w:szCs w:val="24"/>
        </w:rPr>
        <w:t>zamiennych (prace wykonane bez akceptacji Zamawiającego nie będą kosztem pokrywanym przez Zamawiającego)</w:t>
      </w:r>
      <w:r w:rsidR="00BC4862" w:rsidRPr="00836E4C">
        <w:rPr>
          <w:rFonts w:asciiTheme="minorHAnsi" w:hAnsiTheme="minorHAnsi" w:cstheme="minorHAnsi"/>
          <w:sz w:val="24"/>
          <w:szCs w:val="24"/>
        </w:rPr>
        <w:t>,</w:t>
      </w:r>
    </w:p>
    <w:p w14:paraId="5DBC8A51" w14:textId="0DE850E0" w:rsidR="00AE4713" w:rsidRPr="00836E4C" w:rsidRDefault="00AE4713">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836E4C">
        <w:rPr>
          <w:rFonts w:asciiTheme="minorHAnsi" w:hAnsiTheme="minorHAnsi" w:cstheme="minorHAnsi"/>
          <w:sz w:val="24"/>
          <w:szCs w:val="24"/>
        </w:rPr>
        <w:t>Wykonawca bezzwłocznie powiadamiał na piśmie o wszelkich możliwych zdarzeniach i okolicznościach mogących wpłynąć na opóźnienie robót</w:t>
      </w:r>
      <w:r w:rsidR="00821F64" w:rsidRPr="00836E4C">
        <w:rPr>
          <w:rFonts w:asciiTheme="minorHAnsi" w:hAnsiTheme="minorHAnsi" w:cstheme="minorHAnsi"/>
          <w:sz w:val="24"/>
          <w:szCs w:val="24"/>
        </w:rPr>
        <w:t>,</w:t>
      </w:r>
      <w:r w:rsidR="008A7146" w:rsidRPr="00836E4C">
        <w:rPr>
          <w:rFonts w:asciiTheme="minorHAnsi" w:hAnsiTheme="minorHAnsi" w:cstheme="minorHAnsi"/>
          <w:sz w:val="24"/>
          <w:szCs w:val="24"/>
        </w:rPr>
        <w:t xml:space="preserve"> </w:t>
      </w:r>
      <w:bookmarkStart w:id="4" w:name="_Hlk124946232"/>
    </w:p>
    <w:bookmarkEnd w:id="4"/>
    <w:p w14:paraId="4AF1D19A" w14:textId="0121260F" w:rsidR="00E33360" w:rsidRPr="000851FC" w:rsidRDefault="00821F64" w:rsidP="000851FC">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836E4C">
        <w:rPr>
          <w:rFonts w:asciiTheme="minorHAnsi" w:hAnsiTheme="minorHAnsi" w:cstheme="minorHAnsi"/>
          <w:sz w:val="24"/>
          <w:szCs w:val="24"/>
        </w:rPr>
        <w:t>Wykonawca informował wszystkie osoby fizyczne związane z realizacją niniejszej umowy (w tym osoby fizyczne prowadzące działalność gospodarczą), których dane osobowe w</w:t>
      </w:r>
      <w:r w:rsidR="00E33360" w:rsidRPr="00836E4C">
        <w:rPr>
          <w:rFonts w:asciiTheme="minorHAnsi" w:hAnsiTheme="minorHAnsi" w:cstheme="minorHAnsi"/>
          <w:sz w:val="24"/>
          <w:szCs w:val="24"/>
        </w:rPr>
        <w:t> </w:t>
      </w:r>
      <w:r w:rsidRPr="00836E4C">
        <w:rPr>
          <w:rFonts w:asciiTheme="minorHAnsi" w:hAnsiTheme="minorHAnsi" w:cstheme="minorHAnsi"/>
          <w:sz w:val="24"/>
          <w:szCs w:val="24"/>
        </w:rPr>
        <w:t>jakiejkolwiek formie będą udostępnione przez Wykonawcę Zamawiającemu lub które Wykonawca pozyska, jako podmiot działający w imieniu Zamawiającego, o fakcie rozpoczęcia przetwarzania tych danych osobowych przez Zamawiającego</w:t>
      </w:r>
      <w:r w:rsidR="00E33360" w:rsidRPr="00836E4C">
        <w:rPr>
          <w:rFonts w:asciiTheme="minorHAnsi" w:hAnsiTheme="minorHAnsi" w:cstheme="minorHAnsi"/>
          <w:sz w:val="24"/>
          <w:szCs w:val="24"/>
        </w:rPr>
        <w:t>,</w:t>
      </w:r>
    </w:p>
    <w:p w14:paraId="479B560D" w14:textId="396B6156" w:rsidR="00EB2049" w:rsidRPr="00836E4C" w:rsidRDefault="00EB2049">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836E4C">
        <w:rPr>
          <w:rFonts w:asciiTheme="minorHAnsi" w:hAnsiTheme="minorHAnsi" w:cstheme="minorHAnsi"/>
          <w:sz w:val="24"/>
          <w:szCs w:val="24"/>
        </w:rPr>
        <w:t>Wykonawca każdorazowo, na wezwanie Zamawiającego, zapewnił obecność upoważnionego przedstawiciela Wykonawcy podczas przeglądów i odbiorów dokonywanych w okresie gwarancji i rękojmi.</w:t>
      </w:r>
    </w:p>
    <w:p w14:paraId="25132C28" w14:textId="67258E51" w:rsidR="00AE4713" w:rsidRPr="00836E4C" w:rsidRDefault="00AE4713" w:rsidP="000E1806">
      <w:pPr>
        <w:numPr>
          <w:ilvl w:val="0"/>
          <w:numId w:val="2"/>
        </w:numPr>
        <w:tabs>
          <w:tab w:val="clear" w:pos="1418"/>
          <w:tab w:val="num" w:pos="284"/>
        </w:tabs>
        <w:ind w:left="284" w:hanging="284"/>
        <w:jc w:val="both"/>
        <w:rPr>
          <w:rFonts w:asciiTheme="minorHAnsi" w:hAnsiTheme="minorHAnsi" w:cstheme="minorHAnsi"/>
          <w:sz w:val="24"/>
          <w:szCs w:val="24"/>
        </w:rPr>
      </w:pPr>
      <w:r w:rsidRPr="00836E4C">
        <w:rPr>
          <w:rFonts w:asciiTheme="minorHAnsi" w:hAnsiTheme="minorHAnsi" w:cstheme="minorHAnsi"/>
          <w:sz w:val="24"/>
          <w:szCs w:val="24"/>
        </w:rPr>
        <w:t>Wyliczenie obowiązków Wykonawcy zawarte w ust. 1 i 2 niniejszego paragrafu nie ma charakteru zupełnego, nie wyczerpuje zakresu zobowiązań Wykonawcy wynikającego z</w:t>
      </w:r>
      <w:r w:rsidR="00A27BB5" w:rsidRPr="00836E4C">
        <w:rPr>
          <w:rFonts w:asciiTheme="minorHAnsi" w:hAnsiTheme="minorHAnsi" w:cstheme="minorHAnsi"/>
          <w:sz w:val="24"/>
          <w:szCs w:val="24"/>
        </w:rPr>
        <w:t> </w:t>
      </w:r>
      <w:r w:rsidRPr="00836E4C">
        <w:rPr>
          <w:rFonts w:asciiTheme="minorHAnsi" w:hAnsiTheme="minorHAnsi" w:cstheme="minorHAnsi"/>
          <w:sz w:val="24"/>
          <w:szCs w:val="24"/>
        </w:rPr>
        <w:t>umowy i nie może stanowić podstawy do odmowy wykonania przez Wykonawcę czynności nie wymienionych wprost w umowie, a niezbędnych do należytego wykonania przedmiotu umowy.</w:t>
      </w:r>
    </w:p>
    <w:p w14:paraId="5F56B9E9" w14:textId="77777777" w:rsidR="00E8011F" w:rsidRDefault="00E8011F" w:rsidP="000E1806">
      <w:pPr>
        <w:jc w:val="center"/>
        <w:rPr>
          <w:rFonts w:asciiTheme="minorHAnsi" w:hAnsiTheme="minorHAnsi" w:cstheme="minorHAnsi"/>
          <w:b/>
          <w:sz w:val="24"/>
          <w:szCs w:val="24"/>
        </w:rPr>
      </w:pPr>
    </w:p>
    <w:p w14:paraId="4EF87275" w14:textId="06963909" w:rsidR="00AE4713" w:rsidRPr="00791299" w:rsidRDefault="00AE4713" w:rsidP="000E1806">
      <w:pPr>
        <w:jc w:val="center"/>
        <w:rPr>
          <w:rFonts w:asciiTheme="minorHAnsi" w:hAnsiTheme="minorHAnsi" w:cstheme="minorHAnsi"/>
          <w:b/>
          <w:sz w:val="24"/>
          <w:szCs w:val="24"/>
        </w:rPr>
      </w:pPr>
      <w:r w:rsidRPr="00791299">
        <w:rPr>
          <w:rFonts w:asciiTheme="minorHAnsi" w:hAnsiTheme="minorHAnsi" w:cstheme="minorHAnsi"/>
          <w:b/>
          <w:sz w:val="24"/>
          <w:szCs w:val="24"/>
        </w:rPr>
        <w:t xml:space="preserve">§ </w:t>
      </w:r>
      <w:r w:rsidR="00D82C0A">
        <w:rPr>
          <w:rFonts w:asciiTheme="minorHAnsi" w:hAnsiTheme="minorHAnsi" w:cstheme="minorHAnsi"/>
          <w:b/>
          <w:sz w:val="24"/>
          <w:szCs w:val="24"/>
        </w:rPr>
        <w:t>5</w:t>
      </w:r>
      <w:r w:rsidRPr="00791299">
        <w:rPr>
          <w:rFonts w:asciiTheme="minorHAnsi" w:hAnsiTheme="minorHAnsi" w:cstheme="minorHAnsi"/>
          <w:b/>
          <w:sz w:val="24"/>
          <w:szCs w:val="24"/>
        </w:rPr>
        <w:t>. Odpowiedzialność Wykonawcy</w:t>
      </w:r>
    </w:p>
    <w:p w14:paraId="2C4BDAE1" w14:textId="77777777" w:rsidR="00AE4713" w:rsidRPr="00791299" w:rsidRDefault="00AE4713" w:rsidP="000E1806">
      <w:pPr>
        <w:numPr>
          <w:ilvl w:val="0"/>
          <w:numId w:val="7"/>
        </w:numPr>
        <w:tabs>
          <w:tab w:val="clear" w:pos="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Wykonawca jest odpowiedzialny za sprawność, stabilność i bezpieczeństwo wszelkich działań i metod pracy na terenie budowy.</w:t>
      </w:r>
    </w:p>
    <w:p w14:paraId="7518C48C" w14:textId="6FA1CB64" w:rsidR="00AE4713" w:rsidRPr="00791299" w:rsidRDefault="00AE4713" w:rsidP="000E1806">
      <w:pPr>
        <w:numPr>
          <w:ilvl w:val="0"/>
          <w:numId w:val="7"/>
        </w:numPr>
        <w:tabs>
          <w:tab w:val="clear" w:pos="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 xml:space="preserve">Od daty </w:t>
      </w:r>
      <w:r w:rsidR="00E52217" w:rsidRPr="00791299">
        <w:rPr>
          <w:rFonts w:asciiTheme="minorHAnsi" w:hAnsiTheme="minorHAnsi" w:cstheme="minorHAnsi"/>
          <w:sz w:val="24"/>
          <w:szCs w:val="24"/>
        </w:rPr>
        <w:t>podpisania umowy</w:t>
      </w:r>
      <w:r w:rsidRPr="00791299">
        <w:rPr>
          <w:rFonts w:asciiTheme="minorHAnsi" w:hAnsiTheme="minorHAnsi" w:cstheme="minorHAnsi"/>
          <w:sz w:val="24"/>
          <w:szCs w:val="24"/>
        </w:rPr>
        <w:t>, aż do podpisania protokołu odbioru końcowego, Wykonawca zobowiąz</w:t>
      </w:r>
      <w:r w:rsidR="0047601A" w:rsidRPr="00791299">
        <w:rPr>
          <w:rFonts w:asciiTheme="minorHAnsi" w:hAnsiTheme="minorHAnsi" w:cstheme="minorHAnsi"/>
          <w:sz w:val="24"/>
          <w:szCs w:val="24"/>
        </w:rPr>
        <w:t xml:space="preserve">any jest </w:t>
      </w:r>
      <w:r w:rsidRPr="00791299">
        <w:rPr>
          <w:rFonts w:asciiTheme="minorHAnsi" w:hAnsiTheme="minorHAnsi" w:cstheme="minorHAnsi"/>
          <w:sz w:val="24"/>
          <w:szCs w:val="24"/>
        </w:rPr>
        <w:t>do zawarcia na własny koszt odpowiednich umów ubezpieczenia z tytułu uszczerbku na zdrowiu, śmierci lub utraty czy też uszkodzenia mienia (w tym bez ograniczeń robót, bazy, materiałów i sprzętu) i szkód, które mogą zaistnieć w związku z określonymi zdarzeniami losowymi lub wynikającymi z błędów Wykonawcy. W przypadku wystąpienia osób trzecich z</w:t>
      </w:r>
      <w:r w:rsidR="00B774E2" w:rsidRPr="00791299">
        <w:rPr>
          <w:rFonts w:asciiTheme="minorHAnsi" w:hAnsiTheme="minorHAnsi" w:cstheme="minorHAnsi"/>
          <w:sz w:val="24"/>
          <w:szCs w:val="24"/>
        </w:rPr>
        <w:t> </w:t>
      </w:r>
      <w:r w:rsidRPr="00791299">
        <w:rPr>
          <w:rFonts w:asciiTheme="minorHAnsi" w:hAnsiTheme="minorHAnsi" w:cstheme="minorHAnsi"/>
          <w:sz w:val="24"/>
          <w:szCs w:val="24"/>
        </w:rPr>
        <w:t>roszczeniami bezpośrednio do Zamawiającego, Wykonawca zobowiązuje się do rozpatrzenia takich roszczeń i zgłoszenia ich do swojego ubezpieczyciela OC. Wykonawca zobowiązuje się również zwrócić Zamawiającemu koszty przez niego poniesione, w zakresie odpowiedzialności Wykonawcy określonej powyżej, zasądzone prawomocnymi wyrokami łącznie z kosztami zastępstwa procesowego, chyba, że zostaną one pokryte z Polisy OC</w:t>
      </w:r>
      <w:r w:rsidR="0055397C" w:rsidRPr="00791299">
        <w:rPr>
          <w:rFonts w:asciiTheme="minorHAnsi" w:hAnsiTheme="minorHAnsi" w:cstheme="minorHAnsi"/>
          <w:sz w:val="24"/>
          <w:szCs w:val="24"/>
        </w:rPr>
        <w:t xml:space="preserve"> Wykonawcy</w:t>
      </w:r>
      <w:r w:rsidRPr="00791299">
        <w:rPr>
          <w:rFonts w:asciiTheme="minorHAnsi" w:hAnsiTheme="minorHAnsi" w:cstheme="minorHAnsi"/>
          <w:sz w:val="24"/>
          <w:szCs w:val="24"/>
        </w:rPr>
        <w:t>.</w:t>
      </w:r>
    </w:p>
    <w:p w14:paraId="523934C1" w14:textId="28EB0B7D" w:rsidR="00AE4713" w:rsidRPr="00791299" w:rsidRDefault="00AE4713" w:rsidP="000E1806">
      <w:pPr>
        <w:numPr>
          <w:ilvl w:val="0"/>
          <w:numId w:val="7"/>
        </w:numPr>
        <w:tabs>
          <w:tab w:val="clear" w:pos="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 xml:space="preserve">Od daty </w:t>
      </w:r>
      <w:r w:rsidR="009F25B6" w:rsidRPr="00791299">
        <w:rPr>
          <w:rFonts w:asciiTheme="minorHAnsi" w:hAnsiTheme="minorHAnsi" w:cstheme="minorHAnsi"/>
          <w:sz w:val="24"/>
          <w:szCs w:val="24"/>
        </w:rPr>
        <w:t>podpisania umowy</w:t>
      </w:r>
      <w:r w:rsidRPr="00791299">
        <w:rPr>
          <w:rFonts w:asciiTheme="minorHAnsi" w:hAnsiTheme="minorHAnsi" w:cstheme="minorHAnsi"/>
          <w:sz w:val="24"/>
          <w:szCs w:val="24"/>
        </w:rPr>
        <w:t xml:space="preserve">, aż do daty podpisania protokołu odbioru końcowego, Wykonawca będzie posiadał ubezpieczenie OC w wartości nie mniejszej niż </w:t>
      </w:r>
      <w:r w:rsidR="00C357CB" w:rsidRPr="00791299">
        <w:rPr>
          <w:rFonts w:asciiTheme="minorHAnsi" w:hAnsiTheme="minorHAnsi" w:cstheme="minorHAnsi"/>
          <w:sz w:val="24"/>
          <w:szCs w:val="24"/>
        </w:rPr>
        <w:t xml:space="preserve">wartość wynagrodzenia Wykonawcy, o którym mowa w § </w:t>
      </w:r>
      <w:r w:rsidR="002238D3">
        <w:rPr>
          <w:rFonts w:asciiTheme="minorHAnsi" w:hAnsiTheme="minorHAnsi" w:cstheme="minorHAnsi"/>
          <w:sz w:val="24"/>
          <w:szCs w:val="24"/>
        </w:rPr>
        <w:t>8</w:t>
      </w:r>
      <w:r w:rsidR="00C357CB" w:rsidRPr="00791299">
        <w:rPr>
          <w:rFonts w:asciiTheme="minorHAnsi" w:hAnsiTheme="minorHAnsi" w:cstheme="minorHAnsi"/>
          <w:sz w:val="24"/>
          <w:szCs w:val="24"/>
        </w:rPr>
        <w:t xml:space="preserve"> niniejszej umowy.</w:t>
      </w:r>
    </w:p>
    <w:p w14:paraId="77A9C0BA" w14:textId="53812BD6" w:rsidR="00AE4713" w:rsidRPr="00791299" w:rsidRDefault="00AE4713" w:rsidP="000E1806">
      <w:pPr>
        <w:numPr>
          <w:ilvl w:val="0"/>
          <w:numId w:val="7"/>
        </w:numPr>
        <w:tabs>
          <w:tab w:val="clear" w:pos="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Umowy ubezpieczenia powinny zapewniać wypłatę odszkodowania płatnego w walucie polskiej, w kwotach koniecznych do naprawienia szkody.</w:t>
      </w:r>
    </w:p>
    <w:p w14:paraId="46539FFF" w14:textId="2D4AC918" w:rsidR="00AE4713" w:rsidRPr="00791299" w:rsidRDefault="00AE4713" w:rsidP="000E1806">
      <w:pPr>
        <w:numPr>
          <w:ilvl w:val="0"/>
          <w:numId w:val="7"/>
        </w:numPr>
        <w:tabs>
          <w:tab w:val="clear" w:pos="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Wykonawca winien zapewnić bezpieczeństwo na placu budowy przez cały okres wykonywania robót</w:t>
      </w:r>
      <w:r w:rsidR="002A029C" w:rsidRPr="00791299">
        <w:rPr>
          <w:rFonts w:asciiTheme="minorHAnsi" w:hAnsiTheme="minorHAnsi" w:cstheme="minorHAnsi"/>
          <w:sz w:val="24"/>
          <w:szCs w:val="24"/>
        </w:rPr>
        <w:t>,</w:t>
      </w:r>
      <w:r w:rsidRPr="00791299">
        <w:rPr>
          <w:rFonts w:asciiTheme="minorHAnsi" w:hAnsiTheme="minorHAnsi" w:cstheme="minorHAnsi"/>
          <w:sz w:val="24"/>
          <w:szCs w:val="24"/>
        </w:rPr>
        <w:t xml:space="preserve"> dla swoich pracowników, przedstawicieli Zamawiającego i osób trzecich.</w:t>
      </w:r>
    </w:p>
    <w:p w14:paraId="112DE05E" w14:textId="77777777" w:rsidR="00AE4713" w:rsidRPr="00791299" w:rsidRDefault="00AE4713" w:rsidP="000E1806">
      <w:pPr>
        <w:numPr>
          <w:ilvl w:val="0"/>
          <w:numId w:val="7"/>
        </w:numPr>
        <w:tabs>
          <w:tab w:val="clear" w:pos="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Wykonawca na własną odpowiedzialność i na własny koszt zapewni ochronę, zabezpieczenie istniejących budowli i instalacji przed zniszczeniem/uszkodzeniem, organizację placu budowy itp.</w:t>
      </w:r>
    </w:p>
    <w:p w14:paraId="361D8FDC" w14:textId="037139A4" w:rsidR="00AE4713" w:rsidRPr="00791299" w:rsidRDefault="00AE4713" w:rsidP="000E1806">
      <w:pPr>
        <w:numPr>
          <w:ilvl w:val="0"/>
          <w:numId w:val="7"/>
        </w:numPr>
        <w:tabs>
          <w:tab w:val="clear" w:pos="0"/>
          <w:tab w:val="num" w:pos="36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Podczas całego okresu trwania robót Wykonawca winien na własny koszt zabezpieczyć i oznakować prowadzone roboty oraz dbać o stan techniczny i prawidłowość oznakowania.</w:t>
      </w:r>
    </w:p>
    <w:p w14:paraId="5E7B4722" w14:textId="1D5A6A6A" w:rsidR="00745CFB" w:rsidRPr="00791299" w:rsidRDefault="00745CFB" w:rsidP="000E1806">
      <w:pPr>
        <w:numPr>
          <w:ilvl w:val="0"/>
          <w:numId w:val="7"/>
        </w:numPr>
        <w:tabs>
          <w:tab w:val="clear" w:pos="0"/>
          <w:tab w:val="num" w:pos="36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Wykonawca ponosi odpowiedzialność za teren budowy z chwilą przejęcia placu budowy.</w:t>
      </w:r>
    </w:p>
    <w:p w14:paraId="2724BEC5" w14:textId="5729179A" w:rsidR="00AE4713" w:rsidRPr="00791299" w:rsidRDefault="00AE4713" w:rsidP="000E1806">
      <w:pPr>
        <w:numPr>
          <w:ilvl w:val="0"/>
          <w:numId w:val="7"/>
        </w:numPr>
        <w:tabs>
          <w:tab w:val="clear" w:pos="0"/>
          <w:tab w:val="num" w:pos="36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 xml:space="preserve">Wykonawca ponosi odpowiedzialność za szkody wyrządzone osobom trzecim w związku </w:t>
      </w:r>
      <w:r w:rsidRPr="00791299">
        <w:rPr>
          <w:rFonts w:asciiTheme="minorHAnsi" w:hAnsiTheme="minorHAnsi" w:cstheme="minorHAnsi"/>
          <w:sz w:val="24"/>
          <w:szCs w:val="24"/>
        </w:rPr>
        <w:br/>
        <w:t>z prowadzonymi pracami.</w:t>
      </w:r>
    </w:p>
    <w:p w14:paraId="47B748DC" w14:textId="41DA7F88" w:rsidR="00AE4713" w:rsidRPr="00791299" w:rsidRDefault="00AE4713" w:rsidP="000E1806">
      <w:pPr>
        <w:numPr>
          <w:ilvl w:val="0"/>
          <w:numId w:val="7"/>
        </w:numPr>
        <w:tabs>
          <w:tab w:val="clear" w:pos="0"/>
          <w:tab w:val="num" w:pos="36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Wykonawca jest zobowiązany zaangażować odpowiednio wykwalifikowany personel, zapewniający należyte i terminowe wykonanie robót.</w:t>
      </w:r>
    </w:p>
    <w:p w14:paraId="5D72E9BA" w14:textId="6EB0BB85" w:rsidR="00AE4713" w:rsidRPr="00791299" w:rsidRDefault="00AE4713" w:rsidP="000E1806">
      <w:pPr>
        <w:numPr>
          <w:ilvl w:val="0"/>
          <w:numId w:val="7"/>
        </w:numPr>
        <w:tabs>
          <w:tab w:val="clear" w:pos="0"/>
          <w:tab w:val="num" w:pos="360"/>
        </w:tabs>
        <w:ind w:left="357" w:hanging="357"/>
        <w:jc w:val="both"/>
        <w:rPr>
          <w:rFonts w:asciiTheme="minorHAnsi" w:hAnsiTheme="minorHAnsi" w:cstheme="minorHAnsi"/>
          <w:sz w:val="24"/>
          <w:szCs w:val="24"/>
        </w:rPr>
      </w:pPr>
      <w:r w:rsidRPr="00791299">
        <w:rPr>
          <w:rFonts w:asciiTheme="minorHAnsi" w:hAnsiTheme="minorHAnsi" w:cstheme="minorHAnsi"/>
          <w:sz w:val="24"/>
          <w:szCs w:val="24"/>
        </w:rPr>
        <w:t xml:space="preserve">Wykonawca </w:t>
      </w:r>
      <w:r w:rsidR="001E6FED" w:rsidRPr="00791299">
        <w:rPr>
          <w:rFonts w:asciiTheme="minorHAnsi" w:hAnsiTheme="minorHAnsi" w:cstheme="minorHAnsi"/>
          <w:sz w:val="24"/>
          <w:szCs w:val="24"/>
        </w:rPr>
        <w:t>ma</w:t>
      </w:r>
      <w:r w:rsidRPr="00791299">
        <w:rPr>
          <w:rFonts w:asciiTheme="minorHAnsi" w:hAnsiTheme="minorHAnsi" w:cstheme="minorHAnsi"/>
          <w:sz w:val="24"/>
          <w:szCs w:val="24"/>
        </w:rPr>
        <w:t xml:space="preserve"> zapewnić, aby osoby zaangażowane do wykonania robót podczas obecności na terenie budowy nosiły oznaczenia identyfikujące podmioty, które je zaangażowały.</w:t>
      </w:r>
    </w:p>
    <w:p w14:paraId="6971C759" w14:textId="77777777" w:rsidR="00180A0E" w:rsidRPr="00791299" w:rsidRDefault="00180A0E" w:rsidP="000E1806">
      <w:pPr>
        <w:jc w:val="center"/>
        <w:rPr>
          <w:rFonts w:asciiTheme="minorHAnsi" w:hAnsiTheme="minorHAnsi" w:cstheme="minorHAnsi"/>
          <w:b/>
          <w:sz w:val="24"/>
          <w:szCs w:val="24"/>
        </w:rPr>
      </w:pPr>
      <w:bookmarkStart w:id="5" w:name="_Hlk108423346"/>
      <w:bookmarkStart w:id="6" w:name="_Hlk93401892"/>
    </w:p>
    <w:p w14:paraId="3A7A6904" w14:textId="21B73B2E" w:rsidR="00AE4713" w:rsidRPr="00791299" w:rsidRDefault="00AE4713" w:rsidP="000E1806">
      <w:pPr>
        <w:jc w:val="center"/>
        <w:rPr>
          <w:rFonts w:asciiTheme="minorHAnsi" w:hAnsiTheme="minorHAnsi" w:cstheme="minorHAnsi"/>
          <w:b/>
          <w:sz w:val="24"/>
          <w:szCs w:val="24"/>
        </w:rPr>
      </w:pPr>
      <w:r w:rsidRPr="00791299">
        <w:rPr>
          <w:rFonts w:asciiTheme="minorHAnsi" w:hAnsiTheme="minorHAnsi" w:cstheme="minorHAnsi"/>
          <w:b/>
          <w:sz w:val="24"/>
          <w:szCs w:val="24"/>
        </w:rPr>
        <w:t xml:space="preserve">§ </w:t>
      </w:r>
      <w:r w:rsidR="00D82C0A">
        <w:rPr>
          <w:rFonts w:asciiTheme="minorHAnsi" w:hAnsiTheme="minorHAnsi" w:cstheme="minorHAnsi"/>
          <w:b/>
          <w:sz w:val="24"/>
          <w:szCs w:val="24"/>
        </w:rPr>
        <w:t>5</w:t>
      </w:r>
      <w:r w:rsidRPr="00791299">
        <w:rPr>
          <w:rFonts w:asciiTheme="minorHAnsi" w:hAnsiTheme="minorHAnsi" w:cstheme="minorHAnsi"/>
          <w:b/>
          <w:sz w:val="24"/>
          <w:szCs w:val="24"/>
        </w:rPr>
        <w:t>.1*</w:t>
      </w:r>
      <w:r w:rsidR="00446992" w:rsidRPr="00791299">
        <w:rPr>
          <w:rFonts w:asciiTheme="minorHAnsi" w:hAnsiTheme="minorHAnsi" w:cstheme="minorHAnsi"/>
          <w:b/>
          <w:sz w:val="24"/>
          <w:szCs w:val="24"/>
        </w:rPr>
        <w:t xml:space="preserve"> </w:t>
      </w:r>
      <w:r w:rsidR="005455DF" w:rsidRPr="00791299">
        <w:rPr>
          <w:rFonts w:asciiTheme="minorHAnsi" w:hAnsiTheme="minorHAnsi" w:cstheme="minorHAnsi"/>
          <w:b/>
          <w:sz w:val="24"/>
          <w:szCs w:val="24"/>
        </w:rPr>
        <w:t>Podmiot udostępniający zasoby</w:t>
      </w:r>
    </w:p>
    <w:bookmarkEnd w:id="5"/>
    <w:p w14:paraId="051BA2F0" w14:textId="6D588E1A" w:rsidR="00AE4713" w:rsidRPr="00791299" w:rsidRDefault="00AE4713">
      <w:pPr>
        <w:numPr>
          <w:ilvl w:val="0"/>
          <w:numId w:val="22"/>
        </w:numPr>
        <w:overflowPunct/>
        <w:autoSpaceDE/>
        <w:autoSpaceDN/>
        <w:adjustRightInd/>
        <w:ind w:left="360"/>
        <w:jc w:val="both"/>
        <w:textAlignment w:val="auto"/>
        <w:rPr>
          <w:rFonts w:asciiTheme="minorHAnsi" w:hAnsiTheme="minorHAnsi" w:cstheme="minorHAnsi"/>
          <w:sz w:val="24"/>
          <w:szCs w:val="24"/>
        </w:rPr>
      </w:pPr>
      <w:r w:rsidRPr="00791299">
        <w:rPr>
          <w:rFonts w:asciiTheme="minorHAnsi" w:hAnsiTheme="minorHAnsi" w:cstheme="minorHAnsi"/>
          <w:sz w:val="24"/>
          <w:szCs w:val="24"/>
        </w:rPr>
        <w:t xml:space="preserve">Wykonawca oświadcza, że podmiot </w:t>
      </w:r>
      <w:r w:rsidR="005455DF" w:rsidRPr="00791299">
        <w:rPr>
          <w:rFonts w:asciiTheme="minorHAnsi" w:hAnsiTheme="minorHAnsi" w:cstheme="minorHAnsi"/>
          <w:sz w:val="24"/>
          <w:szCs w:val="24"/>
        </w:rPr>
        <w:t>udostępniający zasoby</w:t>
      </w:r>
      <w:r w:rsidRPr="00791299">
        <w:rPr>
          <w:rFonts w:asciiTheme="minorHAnsi" w:hAnsiTheme="minorHAnsi" w:cstheme="minorHAnsi"/>
          <w:sz w:val="24"/>
          <w:szCs w:val="24"/>
        </w:rPr>
        <w:t xml:space="preserve"> - ...................................., na które Wykonawca powoływał się składając ofertę, celem wykazania spełniania warunku udziału w</w:t>
      </w:r>
      <w:r w:rsidR="005455DF" w:rsidRPr="00791299">
        <w:rPr>
          <w:rFonts w:asciiTheme="minorHAnsi" w:hAnsiTheme="minorHAnsi" w:cstheme="minorHAnsi"/>
          <w:sz w:val="24"/>
          <w:szCs w:val="24"/>
        </w:rPr>
        <w:t> </w:t>
      </w:r>
      <w:r w:rsidRPr="00791299">
        <w:rPr>
          <w:rFonts w:asciiTheme="minorHAnsi" w:hAnsiTheme="minorHAnsi" w:cstheme="minorHAnsi"/>
          <w:sz w:val="24"/>
          <w:szCs w:val="24"/>
        </w:rPr>
        <w:t>postępowaniu o udzielenie zamówienia publicznego dotyczącego doświadczenia zrealizuje przedmiot umowy w zakresie ..................................... .</w:t>
      </w:r>
    </w:p>
    <w:p w14:paraId="1046748F" w14:textId="01E1F8D1" w:rsidR="00AE4713" w:rsidRPr="00791299" w:rsidRDefault="00AE4713">
      <w:pPr>
        <w:numPr>
          <w:ilvl w:val="0"/>
          <w:numId w:val="22"/>
        </w:numPr>
        <w:overflowPunct/>
        <w:autoSpaceDE/>
        <w:autoSpaceDN/>
        <w:adjustRightInd/>
        <w:ind w:left="360"/>
        <w:jc w:val="both"/>
        <w:textAlignment w:val="auto"/>
        <w:rPr>
          <w:rFonts w:asciiTheme="minorHAnsi" w:hAnsiTheme="minorHAnsi" w:cstheme="minorHAnsi"/>
          <w:sz w:val="24"/>
          <w:szCs w:val="24"/>
        </w:rPr>
      </w:pPr>
      <w:r w:rsidRPr="00791299">
        <w:rPr>
          <w:rFonts w:asciiTheme="minorHAnsi" w:hAnsiTheme="minorHAnsi" w:cstheme="minorHAnsi"/>
          <w:sz w:val="24"/>
          <w:szCs w:val="24"/>
        </w:rPr>
        <w:t xml:space="preserve">W przypadku zaprzestania wykonywania umowy przez podmiot </w:t>
      </w:r>
      <w:r w:rsidR="005455DF" w:rsidRPr="00791299">
        <w:rPr>
          <w:rFonts w:asciiTheme="minorHAnsi" w:hAnsiTheme="minorHAnsi" w:cstheme="minorHAnsi"/>
          <w:sz w:val="24"/>
          <w:szCs w:val="24"/>
        </w:rPr>
        <w:t>udostępniający zasoby</w:t>
      </w:r>
      <w:r w:rsidRPr="00791299">
        <w:rPr>
          <w:rFonts w:asciiTheme="minorHAnsi" w:hAnsiTheme="minorHAnsi" w:cstheme="minorHAnsi"/>
          <w:sz w:val="24"/>
          <w:szCs w:val="24"/>
        </w:rPr>
        <w:t xml:space="preserve"> - </w:t>
      </w:r>
      <w:r w:rsidR="005455DF" w:rsidRPr="00791299">
        <w:rPr>
          <w:rFonts w:asciiTheme="minorHAnsi" w:hAnsiTheme="minorHAnsi" w:cstheme="minorHAnsi"/>
          <w:sz w:val="24"/>
          <w:szCs w:val="24"/>
        </w:rPr>
        <w:t xml:space="preserve">…………... </w:t>
      </w:r>
      <w:r w:rsidRPr="00791299">
        <w:rPr>
          <w:rFonts w:asciiTheme="minorHAnsi" w:hAnsiTheme="minorHAnsi" w:cstheme="minorHAnsi"/>
          <w:sz w:val="24"/>
          <w:szCs w:val="24"/>
        </w:rPr>
        <w:t>..........................., z jakichkolwiek przyczyn, Wykonawca będzie zobowiązany do zastąpienia tego podmiotu innym podmiotem, posiadającym zasoby co najmniej takie, jak te, które stanowiły podstawę wykazania spełniania przez Wykonawcę warunków udziału w</w:t>
      </w:r>
      <w:r w:rsidR="00380E3C" w:rsidRPr="00791299">
        <w:rPr>
          <w:rFonts w:asciiTheme="minorHAnsi" w:hAnsiTheme="minorHAnsi" w:cstheme="minorHAnsi"/>
          <w:sz w:val="24"/>
          <w:szCs w:val="24"/>
        </w:rPr>
        <w:t> </w:t>
      </w:r>
      <w:r w:rsidRPr="00791299">
        <w:rPr>
          <w:rFonts w:asciiTheme="minorHAnsi" w:hAnsiTheme="minorHAnsi" w:cstheme="minorHAnsi"/>
          <w:sz w:val="24"/>
          <w:szCs w:val="24"/>
        </w:rPr>
        <w:t xml:space="preserve">postępowaniu o udzielenie zamówienia, po uprzednim uzyskaniu zgody Zamawiającego. </w:t>
      </w:r>
      <w:r w:rsidRPr="00791299">
        <w:rPr>
          <w:rFonts w:asciiTheme="minorHAnsi" w:hAnsiTheme="minorHAnsi" w:cstheme="minorHAnsi"/>
          <w:sz w:val="24"/>
          <w:szCs w:val="24"/>
        </w:rPr>
        <w:lastRenderedPageBreak/>
        <w:t>Wykonawca może zostać zwolniony z</w:t>
      </w:r>
      <w:r w:rsidR="005455DF" w:rsidRPr="00791299">
        <w:rPr>
          <w:rFonts w:asciiTheme="minorHAnsi" w:hAnsiTheme="minorHAnsi" w:cstheme="minorHAnsi"/>
          <w:sz w:val="24"/>
          <w:szCs w:val="24"/>
        </w:rPr>
        <w:t> </w:t>
      </w:r>
      <w:r w:rsidRPr="00791299">
        <w:rPr>
          <w:rFonts w:asciiTheme="minorHAnsi" w:hAnsiTheme="minorHAnsi" w:cstheme="minorHAnsi"/>
          <w:sz w:val="24"/>
          <w:szCs w:val="24"/>
        </w:rPr>
        <w:t>zastąpienia tego podmiotu innym podmiotem, w</w:t>
      </w:r>
      <w:r w:rsidR="00380E3C" w:rsidRPr="00791299">
        <w:rPr>
          <w:rFonts w:asciiTheme="minorHAnsi" w:hAnsiTheme="minorHAnsi" w:cstheme="minorHAnsi"/>
          <w:sz w:val="24"/>
          <w:szCs w:val="24"/>
        </w:rPr>
        <w:t> </w:t>
      </w:r>
      <w:r w:rsidRPr="00791299">
        <w:rPr>
          <w:rFonts w:asciiTheme="minorHAnsi" w:hAnsiTheme="minorHAnsi" w:cstheme="minorHAnsi"/>
          <w:sz w:val="24"/>
          <w:szCs w:val="24"/>
        </w:rPr>
        <w:t>przypadku wykazania, że Wykonawca samodzielnie spełnia warunek udziału w</w:t>
      </w:r>
      <w:r w:rsidR="00380E3C" w:rsidRPr="00791299">
        <w:rPr>
          <w:rFonts w:asciiTheme="minorHAnsi" w:hAnsiTheme="minorHAnsi" w:cstheme="minorHAnsi"/>
          <w:sz w:val="24"/>
          <w:szCs w:val="24"/>
        </w:rPr>
        <w:t> </w:t>
      </w:r>
      <w:r w:rsidRPr="00791299">
        <w:rPr>
          <w:rFonts w:asciiTheme="minorHAnsi" w:hAnsiTheme="minorHAnsi" w:cstheme="minorHAnsi"/>
          <w:sz w:val="24"/>
          <w:szCs w:val="24"/>
        </w:rPr>
        <w:t xml:space="preserve">postępowaniu, przy wykazaniu spełniania którego powoływał się na zasoby podmiotu </w:t>
      </w:r>
      <w:r w:rsidR="005455DF" w:rsidRPr="00791299">
        <w:rPr>
          <w:rFonts w:asciiTheme="minorHAnsi" w:hAnsiTheme="minorHAnsi" w:cstheme="minorHAnsi"/>
          <w:sz w:val="24"/>
          <w:szCs w:val="24"/>
        </w:rPr>
        <w:t>je udostępniające</w:t>
      </w:r>
      <w:r w:rsidRPr="00791299">
        <w:rPr>
          <w:rFonts w:asciiTheme="minorHAnsi" w:hAnsiTheme="minorHAnsi" w:cstheme="minorHAnsi"/>
          <w:sz w:val="24"/>
          <w:szCs w:val="24"/>
        </w:rPr>
        <w:t>, w stopniu nie mniejszym niż wymagany w</w:t>
      </w:r>
      <w:r w:rsidR="005455DF" w:rsidRPr="00791299">
        <w:rPr>
          <w:rFonts w:asciiTheme="minorHAnsi" w:hAnsiTheme="minorHAnsi" w:cstheme="minorHAnsi"/>
          <w:sz w:val="24"/>
          <w:szCs w:val="24"/>
        </w:rPr>
        <w:t> </w:t>
      </w:r>
      <w:r w:rsidRPr="00791299">
        <w:rPr>
          <w:rFonts w:asciiTheme="minorHAnsi" w:hAnsiTheme="minorHAnsi" w:cstheme="minorHAnsi"/>
          <w:sz w:val="24"/>
          <w:szCs w:val="24"/>
        </w:rPr>
        <w:t>trakcie postępowania o</w:t>
      </w:r>
      <w:r w:rsidR="00380E3C" w:rsidRPr="00791299">
        <w:rPr>
          <w:rFonts w:asciiTheme="minorHAnsi" w:hAnsiTheme="minorHAnsi" w:cstheme="minorHAnsi"/>
          <w:sz w:val="24"/>
          <w:szCs w:val="24"/>
        </w:rPr>
        <w:t> </w:t>
      </w:r>
      <w:r w:rsidRPr="00791299">
        <w:rPr>
          <w:rFonts w:asciiTheme="minorHAnsi" w:hAnsiTheme="minorHAnsi" w:cstheme="minorHAnsi"/>
          <w:sz w:val="24"/>
          <w:szCs w:val="24"/>
        </w:rPr>
        <w:t>udzielenie zamówienia.</w:t>
      </w:r>
    </w:p>
    <w:p w14:paraId="79F23B3B" w14:textId="77777777" w:rsidR="00AE4713" w:rsidRPr="00791299" w:rsidRDefault="00AE4713">
      <w:pPr>
        <w:numPr>
          <w:ilvl w:val="0"/>
          <w:numId w:val="22"/>
        </w:numPr>
        <w:overflowPunct/>
        <w:autoSpaceDE/>
        <w:autoSpaceDN/>
        <w:adjustRightInd/>
        <w:ind w:left="360"/>
        <w:jc w:val="both"/>
        <w:textAlignment w:val="auto"/>
        <w:rPr>
          <w:rFonts w:asciiTheme="minorHAnsi" w:hAnsiTheme="minorHAnsi" w:cstheme="minorHAnsi"/>
          <w:sz w:val="24"/>
          <w:szCs w:val="24"/>
        </w:rPr>
      </w:pPr>
      <w:r w:rsidRPr="00791299">
        <w:rPr>
          <w:rFonts w:asciiTheme="minorHAnsi" w:hAnsiTheme="minorHAnsi" w:cstheme="minorHAnsi"/>
          <w:sz w:val="24"/>
          <w:szCs w:val="24"/>
        </w:rPr>
        <w:t>Zgoda na zmianę, rezygnację z podwykonawcy może nastąpić pod warunkiem przedstawienia przez Wykonawcę oświadczeń podwykonawców i dalszych podwykonawców potwierdzających zapłatę przez niego należnego wynagrodzenia za wykonaną część zamówienia do dnia dokonania zmiany umowy w tym zakresie.</w:t>
      </w:r>
    </w:p>
    <w:p w14:paraId="5CD749DB" w14:textId="58425379" w:rsidR="00AE4713" w:rsidRPr="00791299" w:rsidRDefault="00AE4713" w:rsidP="000E1806">
      <w:pPr>
        <w:jc w:val="both"/>
        <w:rPr>
          <w:rFonts w:asciiTheme="minorHAnsi" w:hAnsiTheme="minorHAnsi" w:cstheme="minorHAnsi"/>
          <w:i/>
          <w:sz w:val="24"/>
          <w:szCs w:val="24"/>
        </w:rPr>
      </w:pPr>
      <w:r w:rsidRPr="00791299">
        <w:rPr>
          <w:rFonts w:asciiTheme="minorHAnsi" w:hAnsiTheme="minorHAnsi" w:cstheme="minorHAnsi"/>
          <w:i/>
          <w:sz w:val="24"/>
          <w:szCs w:val="24"/>
        </w:rPr>
        <w:t xml:space="preserve">§ 7.1* zostanie usunięty z wzoru umowy w przypadku, gdy wykonawca nie polega na zasobach innych podmiotów na podstawie art. </w:t>
      </w:r>
      <w:r w:rsidR="005455DF" w:rsidRPr="00791299">
        <w:rPr>
          <w:rFonts w:asciiTheme="minorHAnsi" w:hAnsiTheme="minorHAnsi" w:cstheme="minorHAnsi"/>
          <w:i/>
          <w:sz w:val="24"/>
          <w:szCs w:val="24"/>
        </w:rPr>
        <w:t>118 ust. 1</w:t>
      </w:r>
      <w:r w:rsidRPr="00791299">
        <w:rPr>
          <w:rFonts w:asciiTheme="minorHAnsi" w:hAnsiTheme="minorHAnsi" w:cstheme="minorHAnsi"/>
          <w:i/>
          <w:sz w:val="24"/>
          <w:szCs w:val="24"/>
        </w:rPr>
        <w:t xml:space="preserve"> ustawy </w:t>
      </w:r>
      <w:proofErr w:type="spellStart"/>
      <w:r w:rsidR="005455DF" w:rsidRPr="00791299">
        <w:rPr>
          <w:rFonts w:asciiTheme="minorHAnsi" w:hAnsiTheme="minorHAnsi" w:cstheme="minorHAnsi"/>
          <w:i/>
          <w:sz w:val="24"/>
          <w:szCs w:val="24"/>
        </w:rPr>
        <w:t>Pzp</w:t>
      </w:r>
      <w:proofErr w:type="spellEnd"/>
      <w:r w:rsidRPr="00791299">
        <w:rPr>
          <w:rFonts w:asciiTheme="minorHAnsi" w:hAnsiTheme="minorHAnsi" w:cstheme="minorHAnsi"/>
          <w:i/>
          <w:sz w:val="24"/>
          <w:szCs w:val="24"/>
        </w:rPr>
        <w:t>.</w:t>
      </w:r>
    </w:p>
    <w:bookmarkEnd w:id="6"/>
    <w:p w14:paraId="60C3A87D" w14:textId="755D2EEA" w:rsidR="000A1CF3" w:rsidRPr="00530EFB" w:rsidRDefault="000A1CF3" w:rsidP="000E1806">
      <w:pPr>
        <w:rPr>
          <w:rFonts w:asciiTheme="minorHAnsi" w:hAnsiTheme="minorHAnsi" w:cstheme="minorHAnsi"/>
          <w:b/>
          <w:sz w:val="24"/>
          <w:szCs w:val="24"/>
          <w:highlight w:val="yellow"/>
        </w:rPr>
      </w:pPr>
    </w:p>
    <w:p w14:paraId="1277E2E6" w14:textId="7DD9BF2A" w:rsidR="00AE4713" w:rsidRPr="00791299" w:rsidRDefault="00AE4713" w:rsidP="000E1806">
      <w:pPr>
        <w:jc w:val="center"/>
        <w:rPr>
          <w:rFonts w:asciiTheme="minorHAnsi" w:hAnsiTheme="minorHAnsi" w:cstheme="minorHAnsi"/>
          <w:b/>
          <w:sz w:val="24"/>
          <w:szCs w:val="24"/>
        </w:rPr>
      </w:pPr>
      <w:bookmarkStart w:id="7" w:name="_Hlk108423354"/>
      <w:r w:rsidRPr="00791299">
        <w:rPr>
          <w:rFonts w:asciiTheme="minorHAnsi" w:hAnsiTheme="minorHAnsi" w:cstheme="minorHAnsi"/>
          <w:b/>
          <w:sz w:val="24"/>
          <w:szCs w:val="24"/>
        </w:rPr>
        <w:t xml:space="preserve">§ </w:t>
      </w:r>
      <w:r w:rsidR="00D82C0A">
        <w:rPr>
          <w:rFonts w:asciiTheme="minorHAnsi" w:hAnsiTheme="minorHAnsi" w:cstheme="minorHAnsi"/>
          <w:b/>
          <w:sz w:val="24"/>
          <w:szCs w:val="24"/>
        </w:rPr>
        <w:t>6</w:t>
      </w:r>
      <w:r w:rsidRPr="00791299">
        <w:rPr>
          <w:rFonts w:asciiTheme="minorHAnsi" w:hAnsiTheme="minorHAnsi" w:cstheme="minorHAnsi"/>
          <w:b/>
          <w:sz w:val="24"/>
          <w:szCs w:val="24"/>
        </w:rPr>
        <w:t>. Podwykonawcy</w:t>
      </w:r>
    </w:p>
    <w:bookmarkEnd w:id="7"/>
    <w:p w14:paraId="30D1D33E" w14:textId="77777777" w:rsidR="00FD60A0" w:rsidRPr="00791299"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Wykonawca może powierzyć wykonanie części zamówienia podwykonawcy.</w:t>
      </w:r>
    </w:p>
    <w:p w14:paraId="7CA1B854" w14:textId="2857ABC0" w:rsidR="00FD60A0" w:rsidRPr="00791299"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Wykonawca przed przystąpieniem do wykonania zamówienia jest zobowiązany do podania nazw, danych kontaktowych oraz przedstawicieli, podwykonawców zaangażowanych w</w:t>
      </w:r>
      <w:r w:rsidR="00380E3C" w:rsidRPr="00791299">
        <w:rPr>
          <w:rFonts w:asciiTheme="minorHAnsi" w:hAnsiTheme="minorHAnsi" w:cstheme="minorHAnsi"/>
          <w:sz w:val="24"/>
          <w:szCs w:val="24"/>
        </w:rPr>
        <w:t> </w:t>
      </w:r>
      <w:r w:rsidRPr="00791299">
        <w:rPr>
          <w:rFonts w:asciiTheme="minorHAnsi" w:hAnsiTheme="minorHAnsi" w:cstheme="minorHAnsi"/>
          <w:sz w:val="24"/>
          <w:szCs w:val="24"/>
        </w:rPr>
        <w:t>roboty budowlane, jeżeli są już znani. Wykonawca ma obowiązek zawiadamiania zamawiającego o wszelkich zmianach w odniesieniu do informacji, o których mowa w</w:t>
      </w:r>
      <w:r w:rsidR="00380E3C" w:rsidRPr="00791299">
        <w:rPr>
          <w:rFonts w:asciiTheme="minorHAnsi" w:hAnsiTheme="minorHAnsi" w:cstheme="minorHAnsi"/>
          <w:sz w:val="24"/>
          <w:szCs w:val="24"/>
        </w:rPr>
        <w:t> </w:t>
      </w:r>
      <w:r w:rsidRPr="00791299">
        <w:rPr>
          <w:rFonts w:asciiTheme="minorHAnsi" w:hAnsiTheme="minorHAnsi" w:cstheme="minorHAnsi"/>
          <w:sz w:val="24"/>
          <w:szCs w:val="24"/>
        </w:rPr>
        <w:t>zdaniu pierwszym, w trakcie realizacji zamówienia, a także przekazywania wymaganych informacji na temat nowych podwykonawców, którym w późniejszym okresie zamierza powierzyć realizację robót budowlanych.</w:t>
      </w:r>
    </w:p>
    <w:p w14:paraId="6329614E" w14:textId="77777777" w:rsidR="00FD60A0" w:rsidRPr="00791299"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Powierzenie wykonania części zamówienia podwykonawcom nie zwalnia wykonawcy z odpowiedzialności za należyte wykonanie tego zamówienia.</w:t>
      </w:r>
    </w:p>
    <w:p w14:paraId="4586D1AA" w14:textId="0BAA97AB" w:rsidR="00FD60A0" w:rsidRPr="00791299"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 xml:space="preserve">Wykonawca, podwykonawca lub dalszy podwykonawca zamówienia na roboty budowlane zamierzający zawrzeć umowę o podwykonawstwo, której przedmiotem są </w:t>
      </w:r>
      <w:r w:rsidRPr="00791299">
        <w:rPr>
          <w:rFonts w:asciiTheme="minorHAnsi" w:hAnsiTheme="minorHAnsi" w:cstheme="minorHAnsi"/>
          <w:b/>
          <w:bCs/>
          <w:sz w:val="24"/>
          <w:szCs w:val="24"/>
        </w:rPr>
        <w:t>roboty budowlane</w:t>
      </w:r>
      <w:r w:rsidRPr="00791299">
        <w:rPr>
          <w:rFonts w:asciiTheme="minorHAnsi" w:hAnsiTheme="minorHAnsi" w:cstheme="minorHAnsi"/>
          <w:sz w:val="24"/>
          <w:szCs w:val="24"/>
        </w:rPr>
        <w:t xml:space="preserve">, jest obowiązany, w trakcie realizacji zamówienia, </w:t>
      </w:r>
      <w:r w:rsidRPr="00791299">
        <w:rPr>
          <w:rFonts w:asciiTheme="minorHAnsi" w:hAnsiTheme="minorHAnsi" w:cstheme="minorHAnsi"/>
          <w:b/>
          <w:bCs/>
          <w:sz w:val="24"/>
          <w:szCs w:val="24"/>
        </w:rPr>
        <w:t>do przedłożenia zamawiającemu projektu tej umowy</w:t>
      </w:r>
      <w:r w:rsidRPr="00791299">
        <w:rPr>
          <w:rFonts w:asciiTheme="minorHAnsi" w:hAnsiTheme="minorHAnsi" w:cstheme="minorHAnsi"/>
          <w:sz w:val="24"/>
          <w:szCs w:val="24"/>
        </w:rPr>
        <w:t>, przy czym podwykonawca lub dalszy podwykonawca jest obowiązany dołączyć zgodę wykonawcy na zawarcie umowy o podwykonawstwo o</w:t>
      </w:r>
      <w:r w:rsidR="006057BB" w:rsidRPr="00791299">
        <w:rPr>
          <w:rFonts w:asciiTheme="minorHAnsi" w:hAnsiTheme="minorHAnsi" w:cstheme="minorHAnsi"/>
          <w:sz w:val="24"/>
          <w:szCs w:val="24"/>
        </w:rPr>
        <w:t> </w:t>
      </w:r>
      <w:r w:rsidRPr="00791299">
        <w:rPr>
          <w:rFonts w:asciiTheme="minorHAnsi" w:hAnsiTheme="minorHAnsi" w:cstheme="minorHAnsi"/>
          <w:sz w:val="24"/>
          <w:szCs w:val="24"/>
        </w:rPr>
        <w:t>treści zgodnej z projektem umowy. Obowiązek wskazany w zdaniu pierwszym dotyczy również projektów zmian umów o podwykonawstwo.</w:t>
      </w:r>
    </w:p>
    <w:p w14:paraId="602648EA" w14:textId="77777777" w:rsidR="00FD60A0" w:rsidRPr="00791299"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7C810E6" w14:textId="3074B655" w:rsidR="00FD60A0" w:rsidRPr="00791299"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Termin zapłaty wynagrodzenia podwykonawcy lub dalszemu podwykonawcy, przewidziany w umowie o podwykonawstwo, nie może być dłuższy niż 30 dni od dnia doręczenia wykonawcy, podwykonawcy lub dalszemu podwykonawcy faktury lub rachunku</w:t>
      </w:r>
      <w:r w:rsidR="0041000F" w:rsidRPr="00791299">
        <w:rPr>
          <w:rFonts w:asciiTheme="minorHAnsi" w:hAnsiTheme="minorHAnsi" w:cstheme="minorHAnsi"/>
          <w:sz w:val="24"/>
          <w:szCs w:val="24"/>
        </w:rPr>
        <w:t>.</w:t>
      </w:r>
      <w:r w:rsidR="00427BBD" w:rsidRPr="00791299">
        <w:rPr>
          <w:rFonts w:asciiTheme="minorHAnsi" w:hAnsiTheme="minorHAnsi" w:cstheme="minorHAnsi"/>
          <w:sz w:val="24"/>
          <w:szCs w:val="24"/>
        </w:rPr>
        <w:t xml:space="preserve"> </w:t>
      </w:r>
      <w:r w:rsidR="009F2471" w:rsidRPr="00791299">
        <w:rPr>
          <w:rFonts w:asciiTheme="minorHAnsi" w:hAnsiTheme="minorHAnsi" w:cstheme="minorHAnsi"/>
          <w:sz w:val="24"/>
          <w:szCs w:val="24"/>
        </w:rPr>
        <w:t>Zamawiający zastrzega, że termin zapłaty faktur wystawionych prze</w:t>
      </w:r>
      <w:r w:rsidR="00427BBD" w:rsidRPr="00791299">
        <w:rPr>
          <w:rFonts w:asciiTheme="minorHAnsi" w:hAnsiTheme="minorHAnsi" w:cstheme="minorHAnsi"/>
          <w:sz w:val="24"/>
          <w:szCs w:val="24"/>
        </w:rPr>
        <w:t>z</w:t>
      </w:r>
      <w:r w:rsidR="009F2471" w:rsidRPr="00791299">
        <w:rPr>
          <w:rFonts w:asciiTheme="minorHAnsi" w:hAnsiTheme="minorHAnsi" w:cstheme="minorHAnsi"/>
          <w:sz w:val="24"/>
          <w:szCs w:val="24"/>
        </w:rPr>
        <w:t xml:space="preserve"> podwykonawców i dalszych podwykonawców musi upłynąć przed terminem zapłaty faktury wystawionej przez Wykonawcę</w:t>
      </w:r>
      <w:r w:rsidR="00B54D91" w:rsidRPr="00791299">
        <w:rPr>
          <w:rFonts w:asciiTheme="minorHAnsi" w:hAnsiTheme="minorHAnsi" w:cstheme="minorHAnsi"/>
          <w:sz w:val="24"/>
          <w:szCs w:val="24"/>
        </w:rPr>
        <w:t xml:space="preserve"> celem dokonania rozliczenia wynagrodzenia należnego Wykonawcy </w:t>
      </w:r>
      <w:r w:rsidR="00271600" w:rsidRPr="00791299">
        <w:rPr>
          <w:rFonts w:asciiTheme="minorHAnsi" w:hAnsiTheme="minorHAnsi" w:cstheme="minorHAnsi"/>
          <w:sz w:val="24"/>
          <w:szCs w:val="24"/>
        </w:rPr>
        <w:t>zgodnie z postanowieniami</w:t>
      </w:r>
      <w:r w:rsidR="00B54D91" w:rsidRPr="00791299">
        <w:rPr>
          <w:rFonts w:asciiTheme="minorHAnsi" w:hAnsiTheme="minorHAnsi" w:cstheme="minorHAnsi"/>
          <w:sz w:val="24"/>
          <w:szCs w:val="24"/>
        </w:rPr>
        <w:t xml:space="preserve"> § </w:t>
      </w:r>
      <w:r w:rsidR="002238D3">
        <w:rPr>
          <w:rFonts w:asciiTheme="minorHAnsi" w:hAnsiTheme="minorHAnsi" w:cstheme="minorHAnsi"/>
          <w:sz w:val="24"/>
          <w:szCs w:val="24"/>
        </w:rPr>
        <w:t>8</w:t>
      </w:r>
      <w:r w:rsidR="00812290" w:rsidRPr="00791299">
        <w:rPr>
          <w:rFonts w:asciiTheme="minorHAnsi" w:hAnsiTheme="minorHAnsi" w:cstheme="minorHAnsi"/>
          <w:sz w:val="24"/>
          <w:szCs w:val="24"/>
        </w:rPr>
        <w:t xml:space="preserve"> i </w:t>
      </w:r>
      <w:r w:rsidR="002238D3">
        <w:rPr>
          <w:rFonts w:asciiTheme="minorHAnsi" w:hAnsiTheme="minorHAnsi" w:cstheme="minorHAnsi"/>
          <w:sz w:val="24"/>
          <w:szCs w:val="24"/>
        </w:rPr>
        <w:t>9</w:t>
      </w:r>
      <w:r w:rsidR="00B45549" w:rsidRPr="00791299">
        <w:rPr>
          <w:rFonts w:asciiTheme="minorHAnsi" w:hAnsiTheme="minorHAnsi" w:cstheme="minorHAnsi"/>
          <w:sz w:val="24"/>
          <w:szCs w:val="24"/>
        </w:rPr>
        <w:t xml:space="preserve"> Umowy.</w:t>
      </w:r>
    </w:p>
    <w:p w14:paraId="113D23DF" w14:textId="77777777" w:rsidR="00FD60A0" w:rsidRPr="00791299"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Zamawiający, w terminie 7 dni od daty otrzymania, zgłasza w formie pisemnej, pod rygorem nieważności, zastrzeżenia do projektu umowy o podwykonawstwo, której przedmiotem są roboty budowlane, w przypadku gdy:</w:t>
      </w:r>
    </w:p>
    <w:p w14:paraId="7195CD18" w14:textId="77777777" w:rsidR="00FD60A0" w:rsidRPr="00791299" w:rsidRDefault="00FD60A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nie spełnia ona poniżej wskazanych wymagań:</w:t>
      </w:r>
    </w:p>
    <w:p w14:paraId="1AE9FC92" w14:textId="77777777" w:rsidR="00FD60A0" w:rsidRPr="00791299" w:rsidRDefault="00FD60A0">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lastRenderedPageBreak/>
        <w:t>projekt umowy o podwykonawstwo musi zawierać postanowienia dotyczące:</w:t>
      </w:r>
    </w:p>
    <w:p w14:paraId="1D8B216B" w14:textId="77777777" w:rsidR="00FD60A0" w:rsidRPr="00791299" w:rsidRDefault="00FD60A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danych podwykonawcy,</w:t>
      </w:r>
    </w:p>
    <w:p w14:paraId="7D8DB812" w14:textId="77777777" w:rsidR="00FD60A0" w:rsidRPr="00791299" w:rsidRDefault="00FD60A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 xml:space="preserve">zakresu robót przewidzianych do wykonania, </w:t>
      </w:r>
    </w:p>
    <w:p w14:paraId="40DB7F34" w14:textId="77777777" w:rsidR="00FD60A0" w:rsidRPr="00791299" w:rsidRDefault="00FD60A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terminu realizacji robót,</w:t>
      </w:r>
    </w:p>
    <w:p w14:paraId="3FABC0B0" w14:textId="3F2F21E4" w:rsidR="00FD60A0" w:rsidRPr="00791299" w:rsidRDefault="00FD60A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bookmarkStart w:id="8" w:name="_Hlk95374816"/>
      <w:r w:rsidRPr="00791299">
        <w:rPr>
          <w:rFonts w:asciiTheme="minorHAnsi" w:hAnsiTheme="minorHAnsi" w:cstheme="minorHAnsi"/>
          <w:sz w:val="24"/>
          <w:szCs w:val="24"/>
        </w:rPr>
        <w:t>wysokości wynagrodzenia i zasad płatności za wykonane roboty,</w:t>
      </w:r>
    </w:p>
    <w:bookmarkEnd w:id="8"/>
    <w:p w14:paraId="3B0BEEC3" w14:textId="77777777" w:rsidR="00FD60A0" w:rsidRPr="00791299" w:rsidRDefault="00FD60A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 xml:space="preserve">terminu zapłaty wynagrodzenia, </w:t>
      </w:r>
    </w:p>
    <w:p w14:paraId="53D38BFA" w14:textId="77777777" w:rsidR="00FD60A0" w:rsidRPr="00791299" w:rsidRDefault="00FD60A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 xml:space="preserve">okresu odpowiedzialności za wady, </w:t>
      </w:r>
    </w:p>
    <w:p w14:paraId="26BF86AF" w14:textId="4640EB98" w:rsidR="00FD60A0" w:rsidRPr="000E784C" w:rsidRDefault="00FD60A0">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0E784C">
        <w:rPr>
          <w:rFonts w:asciiTheme="minorHAnsi" w:hAnsiTheme="minorHAnsi" w:cstheme="minorHAnsi"/>
          <w:sz w:val="24"/>
          <w:szCs w:val="24"/>
        </w:rPr>
        <w:t xml:space="preserve">postanowienia umowy o podwykonawstwo </w:t>
      </w:r>
      <w:r w:rsidR="000E784C" w:rsidRPr="000E784C">
        <w:rPr>
          <w:rFonts w:asciiTheme="minorHAnsi" w:hAnsiTheme="minorHAnsi" w:cstheme="minorHAnsi"/>
          <w:sz w:val="24"/>
          <w:szCs w:val="24"/>
        </w:rPr>
        <w:t xml:space="preserve">są </w:t>
      </w:r>
      <w:r w:rsidRPr="000E784C">
        <w:rPr>
          <w:rFonts w:asciiTheme="minorHAnsi" w:hAnsiTheme="minorHAnsi" w:cstheme="minorHAnsi"/>
          <w:sz w:val="24"/>
          <w:szCs w:val="24"/>
        </w:rPr>
        <w:t xml:space="preserve"> sprzeczne z</w:t>
      </w:r>
      <w:r w:rsidR="00A3461A" w:rsidRPr="000E784C">
        <w:rPr>
          <w:rFonts w:asciiTheme="minorHAnsi" w:hAnsiTheme="minorHAnsi" w:cstheme="minorHAnsi"/>
          <w:sz w:val="24"/>
          <w:szCs w:val="24"/>
        </w:rPr>
        <w:t> </w:t>
      </w:r>
      <w:r w:rsidRPr="000E784C">
        <w:rPr>
          <w:rFonts w:asciiTheme="minorHAnsi" w:hAnsiTheme="minorHAnsi" w:cstheme="minorHAnsi"/>
          <w:sz w:val="24"/>
          <w:szCs w:val="24"/>
        </w:rPr>
        <w:t>postanowieniami niniejszej umowy,</w:t>
      </w:r>
    </w:p>
    <w:p w14:paraId="1C9E9FFF" w14:textId="78338158" w:rsidR="00FD60A0" w:rsidRPr="000E784C" w:rsidRDefault="00FD60A0">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0E784C">
        <w:rPr>
          <w:rFonts w:asciiTheme="minorHAnsi" w:hAnsiTheme="minorHAnsi" w:cstheme="minorHAnsi"/>
          <w:sz w:val="24"/>
          <w:szCs w:val="24"/>
        </w:rPr>
        <w:t>umowa wyłącza odpowiedzialnoś</w:t>
      </w:r>
      <w:r w:rsidR="000E784C" w:rsidRPr="000E784C">
        <w:rPr>
          <w:rFonts w:asciiTheme="minorHAnsi" w:hAnsiTheme="minorHAnsi" w:cstheme="minorHAnsi"/>
          <w:sz w:val="24"/>
          <w:szCs w:val="24"/>
        </w:rPr>
        <w:t>ć</w:t>
      </w:r>
      <w:r w:rsidRPr="000E784C">
        <w:rPr>
          <w:rFonts w:asciiTheme="minorHAnsi" w:hAnsiTheme="minorHAnsi" w:cstheme="minorHAnsi"/>
          <w:sz w:val="24"/>
          <w:szCs w:val="24"/>
        </w:rPr>
        <w:t xml:space="preserve"> głównego wykonawcy przed Zamawiającym za wykonanie całości robót, także tych wykonanych przez podwykonawców,</w:t>
      </w:r>
    </w:p>
    <w:p w14:paraId="0C6CCADD" w14:textId="7F00D230" w:rsidR="00FD60A0" w:rsidRPr="000E784C" w:rsidRDefault="00FD60A0">
      <w:pPr>
        <w:pStyle w:val="Akapitzlist"/>
        <w:numPr>
          <w:ilvl w:val="0"/>
          <w:numId w:val="33"/>
        </w:numPr>
        <w:overflowPunct/>
        <w:autoSpaceDE/>
        <w:autoSpaceDN/>
        <w:adjustRightInd/>
        <w:ind w:left="993" w:hanging="284"/>
        <w:contextualSpacing/>
        <w:jc w:val="both"/>
        <w:textAlignment w:val="auto"/>
        <w:rPr>
          <w:rFonts w:asciiTheme="minorHAnsi" w:eastAsiaTheme="minorHAnsi" w:hAnsiTheme="minorHAnsi" w:cstheme="minorHAnsi"/>
          <w:sz w:val="24"/>
          <w:szCs w:val="24"/>
          <w:lang w:eastAsia="en-US"/>
        </w:rPr>
      </w:pPr>
      <w:r w:rsidRPr="000E784C">
        <w:rPr>
          <w:rFonts w:asciiTheme="minorHAnsi" w:hAnsiTheme="minorHAnsi" w:cstheme="minorHAnsi"/>
          <w:sz w:val="24"/>
          <w:szCs w:val="24"/>
        </w:rPr>
        <w:t>umowa zawier</w:t>
      </w:r>
      <w:r w:rsidR="000E784C" w:rsidRPr="000E784C">
        <w:rPr>
          <w:rFonts w:asciiTheme="minorHAnsi" w:hAnsiTheme="minorHAnsi" w:cstheme="minorHAnsi"/>
          <w:sz w:val="24"/>
          <w:szCs w:val="24"/>
        </w:rPr>
        <w:t>a</w:t>
      </w:r>
      <w:r w:rsidRPr="000E784C">
        <w:rPr>
          <w:rFonts w:asciiTheme="minorHAnsi" w:hAnsiTheme="minorHAnsi" w:cstheme="minorHAnsi"/>
          <w:sz w:val="24"/>
          <w:szCs w:val="24"/>
        </w:rPr>
        <w:t xml:space="preserve"> postanowie</w:t>
      </w:r>
      <w:r w:rsidR="000E784C" w:rsidRPr="000E784C">
        <w:rPr>
          <w:rFonts w:asciiTheme="minorHAnsi" w:hAnsiTheme="minorHAnsi" w:cstheme="minorHAnsi"/>
          <w:sz w:val="24"/>
          <w:szCs w:val="24"/>
        </w:rPr>
        <w:t>nia</w:t>
      </w:r>
      <w:r w:rsidRPr="000E784C">
        <w:rPr>
          <w:rFonts w:asciiTheme="minorHAnsi" w:hAnsiTheme="minorHAnsi" w:cstheme="minorHAnsi"/>
          <w:sz w:val="24"/>
          <w:szCs w:val="24"/>
        </w:rPr>
        <w:t xml:space="preserve"> uzależniając</w:t>
      </w:r>
      <w:r w:rsidR="000E784C" w:rsidRPr="000E784C">
        <w:rPr>
          <w:rFonts w:asciiTheme="minorHAnsi" w:hAnsiTheme="minorHAnsi" w:cstheme="minorHAnsi"/>
          <w:sz w:val="24"/>
          <w:szCs w:val="24"/>
        </w:rPr>
        <w:t>e</w:t>
      </w:r>
      <w:r w:rsidRPr="000E784C">
        <w:rPr>
          <w:rFonts w:asciiTheme="minorHAnsi" w:hAnsiTheme="minorHAnsi" w:cstheme="minorHAnsi"/>
          <w:sz w:val="24"/>
          <w:szCs w:val="24"/>
        </w:rPr>
        <w:t xml:space="preserve"> uzyskanie przez podwykonawcę płatności od wykonawcy od zapłaty przez zamawiającego wykonawcy wynagrodzenia obejmującego zakres robót wykonanych przez podwykonawcę lub uzależniając</w:t>
      </w:r>
      <w:r w:rsidR="000E784C">
        <w:rPr>
          <w:rFonts w:asciiTheme="minorHAnsi" w:hAnsiTheme="minorHAnsi" w:cstheme="minorHAnsi"/>
          <w:sz w:val="24"/>
          <w:szCs w:val="24"/>
        </w:rPr>
        <w:t>e</w:t>
      </w:r>
      <w:r w:rsidRPr="000E784C">
        <w:rPr>
          <w:rFonts w:asciiTheme="minorHAnsi" w:hAnsiTheme="minorHAnsi" w:cstheme="minorHAnsi"/>
          <w:sz w:val="24"/>
          <w:szCs w:val="24"/>
        </w:rPr>
        <w:t xml:space="preserve"> zwrot podwykonawcy kwot zabezpieczenia przez wykonawcę, od zwrotu zabezpieczenia wykonania umowy przez zamawiającego wykonawcy,</w:t>
      </w:r>
    </w:p>
    <w:p w14:paraId="44AF2FDD" w14:textId="77777777" w:rsidR="00FD60A0" w:rsidRPr="000E784C" w:rsidRDefault="00FD60A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0E784C">
        <w:rPr>
          <w:rFonts w:asciiTheme="minorHAnsi" w:hAnsiTheme="minorHAnsi" w:cstheme="minorHAnsi"/>
          <w:sz w:val="24"/>
          <w:szCs w:val="24"/>
        </w:rPr>
        <w:t>przewiduje ona termin zapłaty wynagrodzenia dłuższy niż określony w ust. 6.</w:t>
      </w:r>
    </w:p>
    <w:p w14:paraId="0FCC183D" w14:textId="27D67230" w:rsidR="00FD60A0" w:rsidRPr="000E784C" w:rsidRDefault="00FD60A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0E784C">
        <w:rPr>
          <w:rFonts w:asciiTheme="minorHAnsi" w:hAnsiTheme="minorHAnsi" w:cstheme="minorHAnsi"/>
          <w:sz w:val="24"/>
          <w:szCs w:val="24"/>
        </w:rPr>
        <w:t>zawiera ona postanowienia niezgodne z ust. 5</w:t>
      </w:r>
      <w:r w:rsidR="00DD1F28" w:rsidRPr="000E784C">
        <w:rPr>
          <w:rFonts w:asciiTheme="minorHAnsi" w:hAnsiTheme="minorHAnsi" w:cstheme="minorHAnsi"/>
          <w:sz w:val="24"/>
          <w:szCs w:val="24"/>
        </w:rPr>
        <w:t>,</w:t>
      </w:r>
    </w:p>
    <w:p w14:paraId="68E75DF9" w14:textId="5C5D2E72" w:rsidR="00DD1F28" w:rsidRPr="000E784C" w:rsidRDefault="00DD1F28">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0E784C">
        <w:rPr>
          <w:rFonts w:asciiTheme="minorHAnsi" w:hAnsiTheme="minorHAnsi" w:cstheme="minorHAnsi"/>
          <w:sz w:val="24"/>
          <w:szCs w:val="24"/>
        </w:rPr>
        <w:t>wynagrodzenie podwykonawcy za dany zakres robót przewyższa wynagrodzenie wykonawcy za ten sam zakres robót, wynikające z kosztorysu, o którym mowa w § 6 ust. 1 pkt 2 umowy</w:t>
      </w:r>
      <w:r w:rsidR="00DE520F" w:rsidRPr="000E784C">
        <w:rPr>
          <w:rFonts w:asciiTheme="minorHAnsi" w:hAnsiTheme="minorHAnsi" w:cstheme="minorHAnsi"/>
          <w:sz w:val="24"/>
          <w:szCs w:val="24"/>
        </w:rPr>
        <w:t>,</w:t>
      </w:r>
    </w:p>
    <w:p w14:paraId="7DCBA70C" w14:textId="518F8567" w:rsidR="00DE520F" w:rsidRPr="000E784C" w:rsidRDefault="00DE520F">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0E784C">
        <w:rPr>
          <w:rFonts w:asciiTheme="minorHAnsi" w:hAnsiTheme="minorHAnsi" w:cstheme="minorHAnsi"/>
          <w:sz w:val="24"/>
          <w:szCs w:val="24"/>
        </w:rPr>
        <w:t>umowa nie zawiera załącznika, w którym określono zakres robót objętych umową o podwykonawstwo/dalsze podwykonawstwo z odniesieniem do pozycji kosztorysów, o których mowa w § 6 ust. 1 pkt 2 umowy.</w:t>
      </w:r>
    </w:p>
    <w:p w14:paraId="23CAA5AB" w14:textId="3A8CCFD9"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Niezgłoszenie zastrzeżeń, o których mowa w ust. 7, do przedłożonego projektu umowy o podwykonawstwo, której przedmiotem są roboty budowlane, w terminie określonym w</w:t>
      </w:r>
      <w:r w:rsidR="008A3FDB" w:rsidRPr="00902733">
        <w:rPr>
          <w:rFonts w:asciiTheme="minorHAnsi" w:hAnsiTheme="minorHAnsi" w:cstheme="minorHAnsi"/>
          <w:sz w:val="24"/>
          <w:szCs w:val="24"/>
        </w:rPr>
        <w:t> </w:t>
      </w:r>
      <w:r w:rsidRPr="00902733">
        <w:rPr>
          <w:rFonts w:asciiTheme="minorHAnsi" w:hAnsiTheme="minorHAnsi" w:cstheme="minorHAnsi"/>
          <w:sz w:val="24"/>
          <w:szCs w:val="24"/>
        </w:rPr>
        <w:t>ust. 7, uważa się za akceptację projektu umowy przez zamawiającego.</w:t>
      </w:r>
    </w:p>
    <w:p w14:paraId="30424BDE" w14:textId="77777777"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Wykonawca, podwykonawca lub dalszy podwykonawca zamówienia na roboty budowlane przedkłada zamawiającemu poświadczoną za zgodność z oryginałem</w:t>
      </w:r>
      <w:r w:rsidRPr="00902733">
        <w:rPr>
          <w:rFonts w:asciiTheme="minorHAnsi" w:hAnsiTheme="minorHAnsi" w:cstheme="minorHAnsi"/>
          <w:b/>
          <w:bCs/>
          <w:sz w:val="24"/>
          <w:szCs w:val="24"/>
        </w:rPr>
        <w:t xml:space="preserve"> kopię zawartej umowy o podwykonawstwo</w:t>
      </w:r>
      <w:r w:rsidRPr="00902733">
        <w:rPr>
          <w:rFonts w:asciiTheme="minorHAnsi" w:hAnsiTheme="minorHAnsi" w:cstheme="minorHAnsi"/>
          <w:sz w:val="24"/>
          <w:szCs w:val="24"/>
        </w:rPr>
        <w:t xml:space="preserve">, której przedmiotem są roboty budowlane, w terminie </w:t>
      </w:r>
      <w:r w:rsidRPr="00902733">
        <w:rPr>
          <w:rFonts w:asciiTheme="minorHAnsi" w:hAnsiTheme="minorHAnsi" w:cstheme="minorHAnsi"/>
          <w:b/>
          <w:bCs/>
          <w:sz w:val="24"/>
          <w:szCs w:val="24"/>
        </w:rPr>
        <w:t>7 dni</w:t>
      </w:r>
      <w:r w:rsidRPr="00902733">
        <w:rPr>
          <w:rFonts w:asciiTheme="minorHAnsi" w:hAnsiTheme="minorHAnsi" w:cstheme="minorHAnsi"/>
          <w:sz w:val="24"/>
          <w:szCs w:val="24"/>
        </w:rPr>
        <w:t xml:space="preserve"> od dnia jej zawarcia. Obowiązek wskazany w zdaniu pierwszym dotyczy również zmian umów o podwykonawstwo.</w:t>
      </w:r>
    </w:p>
    <w:p w14:paraId="7A6546B5" w14:textId="77777777"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Zamawiający, w terminie 7 dni od daty otrzymania, zgłasza w formie pisemnej pod rygorem nieważności sprzeciw do umowy o podwykonawstwo, której przedmiotem są roboty budowlane, w przypadkach, o których mowa w ust. 7.</w:t>
      </w:r>
    </w:p>
    <w:p w14:paraId="1A567D66" w14:textId="77777777"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Niezgłoszenie sprzeciwu, o którym mowa w ust. 10, do przedłożonej umowy o podwykonawstwo, której przedmiotem są roboty budowlane, w terminie określonym w ust. 10, uważa się za akceptację umowy przez zamawiającego.</w:t>
      </w:r>
    </w:p>
    <w:p w14:paraId="03157E69" w14:textId="44066F4F"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 xml:space="preserve">Wykonawca, podwykonawca lub dalszy podwykonawca przedkłada zamawiającemu poświadczoną za zgodność z oryginałem </w:t>
      </w:r>
      <w:r w:rsidRPr="00902733">
        <w:rPr>
          <w:rFonts w:asciiTheme="minorHAnsi" w:hAnsiTheme="minorHAnsi" w:cstheme="minorHAnsi"/>
          <w:b/>
          <w:bCs/>
          <w:sz w:val="24"/>
          <w:szCs w:val="24"/>
        </w:rPr>
        <w:t>kopię zawartej umowy o podwykonawstwo</w:t>
      </w:r>
      <w:r w:rsidRPr="00902733">
        <w:rPr>
          <w:rFonts w:asciiTheme="minorHAnsi" w:hAnsiTheme="minorHAnsi" w:cstheme="minorHAnsi"/>
          <w:sz w:val="24"/>
          <w:szCs w:val="24"/>
        </w:rPr>
        <w:t xml:space="preserve">, której przedmiotem są </w:t>
      </w:r>
      <w:r w:rsidRPr="00902733">
        <w:rPr>
          <w:rFonts w:asciiTheme="minorHAnsi" w:hAnsiTheme="minorHAnsi" w:cstheme="minorHAnsi"/>
          <w:b/>
          <w:bCs/>
          <w:sz w:val="24"/>
          <w:szCs w:val="24"/>
        </w:rPr>
        <w:t>dostawy lub usługi</w:t>
      </w:r>
      <w:r w:rsidRPr="00902733">
        <w:rPr>
          <w:rFonts w:asciiTheme="minorHAnsi" w:hAnsiTheme="minorHAnsi" w:cstheme="minorHAnsi"/>
          <w:sz w:val="24"/>
          <w:szCs w:val="24"/>
        </w:rPr>
        <w:t xml:space="preserve">, w terminie </w:t>
      </w:r>
      <w:r w:rsidRPr="00902733">
        <w:rPr>
          <w:rFonts w:asciiTheme="minorHAnsi" w:hAnsiTheme="minorHAnsi" w:cstheme="minorHAnsi"/>
          <w:b/>
          <w:bCs/>
          <w:sz w:val="24"/>
          <w:szCs w:val="24"/>
        </w:rPr>
        <w:t>7 dni</w:t>
      </w:r>
      <w:r w:rsidRPr="00902733">
        <w:rPr>
          <w:rFonts w:asciiTheme="minorHAnsi" w:hAnsiTheme="minorHAnsi" w:cstheme="minorHAnsi"/>
          <w:sz w:val="24"/>
          <w:szCs w:val="24"/>
        </w:rPr>
        <w:t xml:space="preserve"> od dnia jej zawarcia, z wyłączeniem umów o podwykonawstwo o wartości mniejszej niż 0,5</w:t>
      </w:r>
      <w:r w:rsidR="00A34F75" w:rsidRPr="00902733">
        <w:rPr>
          <w:rFonts w:asciiTheme="minorHAnsi" w:hAnsiTheme="minorHAnsi" w:cstheme="minorHAnsi"/>
          <w:sz w:val="24"/>
          <w:szCs w:val="24"/>
        </w:rPr>
        <w:t xml:space="preserve"> </w:t>
      </w:r>
      <w:r w:rsidRPr="00902733">
        <w:rPr>
          <w:rFonts w:asciiTheme="minorHAnsi" w:hAnsiTheme="minorHAnsi" w:cstheme="minorHAnsi"/>
          <w:sz w:val="24"/>
          <w:szCs w:val="24"/>
        </w:rPr>
        <w:t>% wartości umowy. Wyłączenie, o</w:t>
      </w:r>
      <w:r w:rsidR="007867A5" w:rsidRPr="00902733">
        <w:rPr>
          <w:rFonts w:asciiTheme="minorHAnsi" w:hAnsiTheme="minorHAnsi" w:cstheme="minorHAnsi"/>
          <w:sz w:val="24"/>
          <w:szCs w:val="24"/>
        </w:rPr>
        <w:t> </w:t>
      </w:r>
      <w:r w:rsidRPr="00902733">
        <w:rPr>
          <w:rFonts w:asciiTheme="minorHAnsi" w:hAnsiTheme="minorHAnsi" w:cstheme="minorHAnsi"/>
          <w:sz w:val="24"/>
          <w:szCs w:val="24"/>
        </w:rPr>
        <w:t xml:space="preserve">którym mowa w zdaniu pierwszym, nie dotyczy umów o podwykonawstwo o wartości większej niż 50 000 złotych. </w:t>
      </w:r>
    </w:p>
    <w:p w14:paraId="6A9F3924" w14:textId="77777777"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W przypadku, o którym mowa w ust. 12, podwykonawca lub dalszy podwykonawca, przedkłada poświadczoną za zgodność z oryginałem kopię umowy również wykonawcy.</w:t>
      </w:r>
    </w:p>
    <w:p w14:paraId="7960005B" w14:textId="77777777"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lastRenderedPageBreak/>
        <w:t>W przypadku, o którym mowa w ust. 12, jeżeli termin zapłaty wynagrodzenia jest dłuższy niż określony w ust. 6, zamawiający informuje o tym wykonawcę i wzywa go do doprowadzenia do zmiany tej umowy, pod rygorem wystąpienia o zapłatę kary umownej.</w:t>
      </w:r>
    </w:p>
    <w:p w14:paraId="72FA9193" w14:textId="77777777"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Przepisy ust. 4-14 stosuje się odpowiednio do zmian umowy o podwykonawstwo.</w:t>
      </w:r>
    </w:p>
    <w:p w14:paraId="11AFB19C" w14:textId="77777777"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Zawarcie umowy o podwykonawstwo, której przedmiotem są roboty budowlane, może nastąpić wyłącznie po akceptacji jej projektu przez Zamawiającego, a przystąpienie do realizacji robót budowlanych przez podwykonawcę może nastąpić wyłącznie po akceptacji umowy o podwykonawstwo przez Zamawiającego.</w:t>
      </w:r>
    </w:p>
    <w:p w14:paraId="1C3D753B" w14:textId="1F507D45"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Zamawiający ma prawo żądać od Wykonawcy zmiany lub odsunięcia podwykonawcy, jeżeli jego sprzęt techniczny albo osoby i kwalifikacje, którymi on dysponuje, nie spełniają warunków lub wymagań dotyczących podwykonawstwa lub nie dają rękojmi należytego wykonania robót, dostaw lub usług powierzonych podwykonawcy.</w:t>
      </w:r>
    </w:p>
    <w:p w14:paraId="7CC71DD0" w14:textId="117695D8"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Łączna wartość umów z podwykonawcami nie może przekroczyć wysokości wynagrodzenia wykonawcy wynikającego z niniejszej umowy.</w:t>
      </w:r>
    </w:p>
    <w:p w14:paraId="105BFBC6" w14:textId="5FFB4B09" w:rsidR="00383CC6" w:rsidRPr="00902733" w:rsidRDefault="00383CC6">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Wykonawca zobowiązuje się nałożyć na podwykonawców, dalszych podwykonawców, usługodawców, dostawców oraz producentów</w:t>
      </w:r>
      <w:r w:rsidR="003D15FE" w:rsidRPr="00902733">
        <w:rPr>
          <w:rFonts w:asciiTheme="minorHAnsi" w:hAnsiTheme="minorHAnsi" w:cstheme="minorHAnsi"/>
          <w:sz w:val="24"/>
          <w:szCs w:val="24"/>
        </w:rPr>
        <w:t>,</w:t>
      </w:r>
      <w:r w:rsidRPr="00902733">
        <w:rPr>
          <w:rFonts w:asciiTheme="minorHAnsi" w:hAnsiTheme="minorHAnsi" w:cstheme="minorHAnsi"/>
          <w:sz w:val="24"/>
          <w:szCs w:val="24"/>
        </w:rPr>
        <w:t xml:space="preserve"> przy pomocy których realizuje niniejszą umowę, obowiązek ustanawiania gwarancji jakości dotyczących wykonanych przez nich prac i robót oraz dostarczonych przez nich urządzeń, materiałów i elementów, przewidujących prawo do dochodzenia uprawnień gwarancyjnych również przez Zamawiającego.</w:t>
      </w:r>
    </w:p>
    <w:p w14:paraId="0D5F2D1A" w14:textId="55E78074" w:rsidR="00383CC6" w:rsidRPr="00902733" w:rsidRDefault="00383CC6">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Wykonawca obowiązany jest przekazać Zamawiającemu otrzymane od podwykonawców, dalszych podwykonawców, usługodawców, dostawców oraz producentów</w:t>
      </w:r>
      <w:r w:rsidR="003D15FE" w:rsidRPr="00902733">
        <w:rPr>
          <w:rFonts w:asciiTheme="minorHAnsi" w:hAnsiTheme="minorHAnsi" w:cstheme="minorHAnsi"/>
          <w:sz w:val="24"/>
          <w:szCs w:val="24"/>
        </w:rPr>
        <w:t>,</w:t>
      </w:r>
      <w:r w:rsidRPr="00902733">
        <w:rPr>
          <w:rFonts w:asciiTheme="minorHAnsi" w:hAnsiTheme="minorHAnsi" w:cstheme="minorHAnsi"/>
          <w:sz w:val="24"/>
          <w:szCs w:val="24"/>
        </w:rPr>
        <w:t xml:space="preserve"> przy pomocy których realizuje niniejszą umowę, uwierzytelnione kopie gwarancji</w:t>
      </w:r>
      <w:r w:rsidR="003D15FE" w:rsidRPr="00902733">
        <w:rPr>
          <w:rFonts w:asciiTheme="minorHAnsi" w:hAnsiTheme="minorHAnsi" w:cstheme="minorHAnsi"/>
          <w:sz w:val="24"/>
          <w:szCs w:val="24"/>
        </w:rPr>
        <w:t>,</w:t>
      </w:r>
      <w:r w:rsidRPr="00902733">
        <w:rPr>
          <w:rFonts w:asciiTheme="minorHAnsi" w:hAnsiTheme="minorHAnsi" w:cstheme="minorHAnsi"/>
          <w:sz w:val="24"/>
          <w:szCs w:val="24"/>
        </w:rPr>
        <w:t xml:space="preserve"> jakie otrzymuje od tych podmiotów w związku z realizacją umowy, niezwłocznie po ich otrzymaniu.</w:t>
      </w:r>
    </w:p>
    <w:p w14:paraId="35EA8BC2" w14:textId="77777777" w:rsidR="00902733" w:rsidRPr="00530EFB" w:rsidRDefault="00902733" w:rsidP="000E1806">
      <w:pPr>
        <w:pStyle w:val="tyt"/>
        <w:keepNext w:val="0"/>
        <w:overflowPunct w:val="0"/>
        <w:autoSpaceDE w:val="0"/>
        <w:autoSpaceDN w:val="0"/>
        <w:adjustRightInd w:val="0"/>
        <w:spacing w:before="0" w:after="0"/>
        <w:jc w:val="left"/>
        <w:textAlignment w:val="baseline"/>
        <w:rPr>
          <w:rFonts w:asciiTheme="minorHAnsi" w:hAnsiTheme="minorHAnsi" w:cstheme="minorHAnsi"/>
          <w:highlight w:val="yellow"/>
        </w:rPr>
      </w:pPr>
    </w:p>
    <w:p w14:paraId="4F4DB17B" w14:textId="6308A1EC" w:rsidR="00AE4713" w:rsidRPr="00B314E0" w:rsidRDefault="00AE4713" w:rsidP="000E1806">
      <w:pPr>
        <w:jc w:val="center"/>
        <w:rPr>
          <w:rFonts w:asciiTheme="minorHAnsi" w:hAnsiTheme="minorHAnsi" w:cstheme="minorHAnsi"/>
          <w:b/>
          <w:sz w:val="24"/>
          <w:szCs w:val="24"/>
        </w:rPr>
      </w:pPr>
      <w:bookmarkStart w:id="9" w:name="_Hlk108423364"/>
      <w:r w:rsidRPr="00B314E0">
        <w:rPr>
          <w:rFonts w:asciiTheme="minorHAnsi" w:hAnsiTheme="minorHAnsi" w:cstheme="minorHAnsi"/>
          <w:b/>
          <w:sz w:val="24"/>
          <w:szCs w:val="24"/>
        </w:rPr>
        <w:t xml:space="preserve">§ </w:t>
      </w:r>
      <w:r w:rsidR="00D82C0A">
        <w:rPr>
          <w:rFonts w:asciiTheme="minorHAnsi" w:hAnsiTheme="minorHAnsi" w:cstheme="minorHAnsi"/>
          <w:b/>
          <w:sz w:val="24"/>
          <w:szCs w:val="24"/>
        </w:rPr>
        <w:t>7</w:t>
      </w:r>
      <w:r w:rsidRPr="00B314E0">
        <w:rPr>
          <w:rFonts w:asciiTheme="minorHAnsi" w:hAnsiTheme="minorHAnsi" w:cstheme="minorHAnsi"/>
          <w:b/>
          <w:sz w:val="24"/>
          <w:szCs w:val="24"/>
        </w:rPr>
        <w:t>. Uwarunkowania wynagrodzenia</w:t>
      </w:r>
    </w:p>
    <w:bookmarkEnd w:id="9"/>
    <w:p w14:paraId="729E9658" w14:textId="5B6190F9" w:rsidR="00AE4713" w:rsidRPr="006E08D7" w:rsidRDefault="00AE4713" w:rsidP="000E1806">
      <w:pPr>
        <w:numPr>
          <w:ilvl w:val="0"/>
          <w:numId w:val="1"/>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 xml:space="preserve">Uznaje się, iż Wykonawca przed złożeniem oferty uzyskał potrzebne informacje dotyczące warunków terenowych, wziął pod uwagę rozmiar i rodzaj robót oraz materiałów niezbędnych do wykonania </w:t>
      </w:r>
      <w:r w:rsidR="004E2E65" w:rsidRPr="006E08D7">
        <w:rPr>
          <w:rFonts w:asciiTheme="minorHAnsi" w:hAnsiTheme="minorHAnsi" w:cstheme="minorHAnsi"/>
          <w:sz w:val="24"/>
          <w:szCs w:val="24"/>
        </w:rPr>
        <w:t>przedmiotu umowy</w:t>
      </w:r>
      <w:r w:rsidRPr="006E08D7">
        <w:rPr>
          <w:rFonts w:asciiTheme="minorHAnsi" w:hAnsiTheme="minorHAnsi" w:cstheme="minorHAnsi"/>
          <w:sz w:val="24"/>
          <w:szCs w:val="24"/>
        </w:rPr>
        <w:t xml:space="preserve"> oraz uzyskał wszelkie niezbędne informacje dotyczące ryzyka, trudności i innych okoliczności, jakie mogą mieć wpływ lub mogły dotyczyć oferty. </w:t>
      </w:r>
    </w:p>
    <w:p w14:paraId="48FAA5EE" w14:textId="77777777" w:rsidR="00AE4713" w:rsidRPr="006E08D7" w:rsidRDefault="00AE4713" w:rsidP="000E1806">
      <w:pPr>
        <w:numPr>
          <w:ilvl w:val="0"/>
          <w:numId w:val="1"/>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 xml:space="preserve">Wynagrodzenie za wykonanie przedmiotu umowy określonego w § 1 strony ustaliły na podstawie ceny ofertowej Wykonawcy. </w:t>
      </w:r>
    </w:p>
    <w:p w14:paraId="52BC6DF5" w14:textId="13F37921" w:rsidR="00AE4713" w:rsidRPr="006E08D7" w:rsidRDefault="00AE4713" w:rsidP="000E1806">
      <w:pPr>
        <w:numPr>
          <w:ilvl w:val="0"/>
          <w:numId w:val="1"/>
        </w:numPr>
        <w:overflowPunct/>
        <w:autoSpaceDE/>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 xml:space="preserve">Wynagrodzenie, o którym mowa w § </w:t>
      </w:r>
      <w:r w:rsidR="002238D3">
        <w:rPr>
          <w:rFonts w:asciiTheme="minorHAnsi" w:hAnsiTheme="minorHAnsi" w:cstheme="minorHAnsi"/>
          <w:sz w:val="24"/>
          <w:szCs w:val="24"/>
        </w:rPr>
        <w:t>8</w:t>
      </w:r>
      <w:r w:rsidRPr="006E08D7">
        <w:rPr>
          <w:rFonts w:asciiTheme="minorHAnsi" w:hAnsiTheme="minorHAnsi" w:cstheme="minorHAnsi"/>
          <w:sz w:val="24"/>
          <w:szCs w:val="24"/>
        </w:rPr>
        <w:t xml:space="preserve"> umowy, obejmuje wszelkie koszty niezbędne do zrealizowania przedmiotu umowy,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w:t>
      </w:r>
    </w:p>
    <w:p w14:paraId="21D32952" w14:textId="21A2A169" w:rsidR="00AE4713" w:rsidRPr="006E08D7" w:rsidRDefault="00AE4713" w:rsidP="000E1806">
      <w:pPr>
        <w:numPr>
          <w:ilvl w:val="0"/>
          <w:numId w:val="1"/>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 </w:t>
      </w:r>
      <w:r w:rsidR="002238D3">
        <w:rPr>
          <w:rFonts w:asciiTheme="minorHAnsi" w:hAnsiTheme="minorHAnsi" w:cstheme="minorHAnsi"/>
          <w:sz w:val="24"/>
          <w:szCs w:val="24"/>
        </w:rPr>
        <w:t>8</w:t>
      </w:r>
      <w:r w:rsidRPr="006E08D7">
        <w:rPr>
          <w:rFonts w:asciiTheme="minorHAnsi" w:hAnsiTheme="minorHAnsi" w:cstheme="minorHAnsi"/>
          <w:sz w:val="24"/>
          <w:szCs w:val="24"/>
        </w:rPr>
        <w:t xml:space="preserve"> umowy. </w:t>
      </w:r>
    </w:p>
    <w:p w14:paraId="3CE4F60C" w14:textId="77777777" w:rsidR="00AE4713" w:rsidRPr="006E08D7" w:rsidRDefault="00AE4713" w:rsidP="000E1806">
      <w:pPr>
        <w:numPr>
          <w:ilvl w:val="0"/>
          <w:numId w:val="1"/>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Wynagrodzenie ma charakter wynagrodzenia ryczałtowego.</w:t>
      </w:r>
    </w:p>
    <w:p w14:paraId="7EFC2833" w14:textId="77777777" w:rsidR="003241F0" w:rsidRPr="00530EFB" w:rsidRDefault="003241F0" w:rsidP="000E1806">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bookmarkStart w:id="10" w:name="_Hlk108423371"/>
    </w:p>
    <w:p w14:paraId="0E987DA2" w14:textId="1CDE2247" w:rsidR="00AE4713" w:rsidRPr="006E08D7" w:rsidRDefault="00AE4713" w:rsidP="000E1806">
      <w:pPr>
        <w:pStyle w:val="tyt"/>
        <w:keepNext w:val="0"/>
        <w:overflowPunct w:val="0"/>
        <w:autoSpaceDE w:val="0"/>
        <w:autoSpaceDN w:val="0"/>
        <w:adjustRightInd w:val="0"/>
        <w:spacing w:before="0" w:after="0"/>
        <w:textAlignment w:val="baseline"/>
        <w:rPr>
          <w:rFonts w:asciiTheme="minorHAnsi" w:hAnsiTheme="minorHAnsi" w:cstheme="minorHAnsi"/>
        </w:rPr>
      </w:pPr>
      <w:r w:rsidRPr="006E08D7">
        <w:rPr>
          <w:rFonts w:asciiTheme="minorHAnsi" w:hAnsiTheme="minorHAnsi" w:cstheme="minorHAnsi"/>
        </w:rPr>
        <w:t xml:space="preserve">§ </w:t>
      </w:r>
      <w:r w:rsidR="00D82C0A">
        <w:rPr>
          <w:rFonts w:asciiTheme="minorHAnsi" w:hAnsiTheme="minorHAnsi" w:cstheme="minorHAnsi"/>
        </w:rPr>
        <w:t>8</w:t>
      </w:r>
      <w:r w:rsidRPr="006E08D7">
        <w:rPr>
          <w:rFonts w:asciiTheme="minorHAnsi" w:hAnsiTheme="minorHAnsi" w:cstheme="minorHAnsi"/>
        </w:rPr>
        <w:t>. Wysokość wynagrodzenia</w:t>
      </w:r>
    </w:p>
    <w:bookmarkEnd w:id="10"/>
    <w:p w14:paraId="0B185D56" w14:textId="4235D1FE" w:rsidR="00AE4713" w:rsidRPr="006E08D7" w:rsidRDefault="00AE4713" w:rsidP="00720E1B">
      <w:pPr>
        <w:overflowPunct/>
        <w:autoSpaceDE/>
        <w:autoSpaceDN/>
        <w:adjustRightInd/>
        <w:jc w:val="both"/>
        <w:textAlignment w:val="auto"/>
        <w:rPr>
          <w:rFonts w:asciiTheme="minorHAnsi" w:hAnsiTheme="minorHAnsi" w:cstheme="minorHAnsi"/>
          <w:b/>
          <w:bCs/>
          <w:sz w:val="24"/>
          <w:szCs w:val="24"/>
        </w:rPr>
      </w:pPr>
      <w:r w:rsidRPr="006E08D7">
        <w:rPr>
          <w:rFonts w:asciiTheme="minorHAnsi" w:hAnsiTheme="minorHAnsi" w:cstheme="minorHAnsi"/>
          <w:sz w:val="24"/>
          <w:szCs w:val="24"/>
        </w:rPr>
        <w:t xml:space="preserve">Na podstawie oferty ustala się wynagrodzenie ryczałtowe w wysokości: </w:t>
      </w:r>
      <w:r w:rsidRPr="006E08D7">
        <w:rPr>
          <w:rFonts w:asciiTheme="minorHAnsi" w:hAnsiTheme="minorHAnsi" w:cstheme="minorHAnsi"/>
          <w:b/>
          <w:bCs/>
          <w:sz w:val="24"/>
          <w:szCs w:val="24"/>
        </w:rPr>
        <w:t>………..............……… zł</w:t>
      </w:r>
      <w:r w:rsidRPr="006E08D7">
        <w:rPr>
          <w:rFonts w:asciiTheme="minorHAnsi" w:hAnsiTheme="minorHAnsi" w:cstheme="minorHAnsi"/>
          <w:sz w:val="24"/>
          <w:szCs w:val="24"/>
        </w:rPr>
        <w:t xml:space="preserve"> </w:t>
      </w:r>
      <w:r w:rsidRPr="006E08D7">
        <w:rPr>
          <w:rFonts w:asciiTheme="minorHAnsi" w:hAnsiTheme="minorHAnsi" w:cstheme="minorHAnsi"/>
          <w:b/>
          <w:bCs/>
          <w:sz w:val="24"/>
          <w:szCs w:val="24"/>
        </w:rPr>
        <w:t>brutto (słownie: …………………………………………………).</w:t>
      </w:r>
    </w:p>
    <w:p w14:paraId="66CFD346" w14:textId="70DC1B1F" w:rsidR="00FF27D4" w:rsidRPr="00530EFB" w:rsidRDefault="00FF27D4" w:rsidP="000E1806">
      <w:pPr>
        <w:pStyle w:val="Akapitzlist"/>
        <w:overflowPunct/>
        <w:autoSpaceDE/>
        <w:autoSpaceDN/>
        <w:adjustRightInd/>
        <w:ind w:left="567"/>
        <w:jc w:val="both"/>
        <w:textAlignment w:val="auto"/>
        <w:rPr>
          <w:rFonts w:asciiTheme="minorHAnsi" w:hAnsiTheme="minorHAnsi" w:cstheme="minorHAnsi"/>
          <w:sz w:val="24"/>
          <w:szCs w:val="24"/>
          <w:highlight w:val="yellow"/>
        </w:rPr>
      </w:pPr>
    </w:p>
    <w:p w14:paraId="61A3BC05" w14:textId="52C8BAF0" w:rsidR="00AE4713" w:rsidRPr="006E08D7" w:rsidRDefault="00AE4713" w:rsidP="000E1806">
      <w:pPr>
        <w:jc w:val="center"/>
        <w:rPr>
          <w:rFonts w:asciiTheme="minorHAnsi" w:hAnsiTheme="minorHAnsi" w:cstheme="minorHAnsi"/>
          <w:b/>
          <w:bCs/>
          <w:iCs/>
          <w:sz w:val="24"/>
          <w:szCs w:val="24"/>
        </w:rPr>
      </w:pPr>
      <w:bookmarkStart w:id="11" w:name="_Hlk108423378"/>
      <w:r w:rsidRPr="006E08D7">
        <w:rPr>
          <w:rFonts w:asciiTheme="minorHAnsi" w:hAnsiTheme="minorHAnsi" w:cstheme="minorHAnsi"/>
          <w:b/>
          <w:bCs/>
          <w:iCs/>
          <w:sz w:val="24"/>
          <w:szCs w:val="24"/>
        </w:rPr>
        <w:lastRenderedPageBreak/>
        <w:t xml:space="preserve">§ </w:t>
      </w:r>
      <w:r w:rsidR="00D82C0A">
        <w:rPr>
          <w:rFonts w:asciiTheme="minorHAnsi" w:hAnsiTheme="minorHAnsi" w:cstheme="minorHAnsi"/>
          <w:b/>
          <w:bCs/>
          <w:iCs/>
          <w:sz w:val="24"/>
          <w:szCs w:val="24"/>
        </w:rPr>
        <w:t>9</w:t>
      </w:r>
      <w:r w:rsidRPr="006E08D7">
        <w:rPr>
          <w:rFonts w:asciiTheme="minorHAnsi" w:hAnsiTheme="minorHAnsi" w:cstheme="minorHAnsi"/>
          <w:b/>
          <w:bCs/>
          <w:iCs/>
          <w:sz w:val="24"/>
          <w:szCs w:val="24"/>
        </w:rPr>
        <w:t xml:space="preserve">. Regulowanie płatności </w:t>
      </w:r>
    </w:p>
    <w:bookmarkEnd w:id="11"/>
    <w:p w14:paraId="5D0AA50D" w14:textId="107255FB" w:rsidR="006E08D7" w:rsidRPr="000137F0" w:rsidRDefault="006E08D7" w:rsidP="000137F0">
      <w:pPr>
        <w:numPr>
          <w:ilvl w:val="0"/>
          <w:numId w:val="60"/>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Rozliczenie za realizację zamówienia nastąpi na podstawie faktury, wystawionej po zrealizowaniu całości zamówienia</w:t>
      </w:r>
      <w:r w:rsidR="001D6C21">
        <w:rPr>
          <w:rFonts w:asciiTheme="minorHAnsi" w:hAnsiTheme="minorHAnsi" w:cstheme="minorHAnsi"/>
          <w:sz w:val="24"/>
          <w:szCs w:val="24"/>
        </w:rPr>
        <w:t xml:space="preserve"> i podpisaniu</w:t>
      </w:r>
      <w:r w:rsidRPr="006E08D7">
        <w:rPr>
          <w:rFonts w:asciiTheme="minorHAnsi" w:hAnsiTheme="minorHAnsi" w:cstheme="minorHAnsi"/>
          <w:sz w:val="24"/>
          <w:szCs w:val="24"/>
        </w:rPr>
        <w:t xml:space="preserve"> protokołu odbioru końcowego przez komisję odbiorową (w szczególności inspektor</w:t>
      </w:r>
      <w:r w:rsidR="001D6C21">
        <w:rPr>
          <w:rFonts w:asciiTheme="minorHAnsi" w:hAnsiTheme="minorHAnsi" w:cstheme="minorHAnsi"/>
          <w:sz w:val="24"/>
          <w:szCs w:val="24"/>
        </w:rPr>
        <w:t>a</w:t>
      </w:r>
      <w:r w:rsidRPr="006E08D7">
        <w:rPr>
          <w:rFonts w:asciiTheme="minorHAnsi" w:hAnsiTheme="minorHAnsi" w:cstheme="minorHAnsi"/>
          <w:sz w:val="24"/>
          <w:szCs w:val="24"/>
        </w:rPr>
        <w:t xml:space="preserve"> nadzoru, osoby wyznaczone przez Zamawiającego, kierownika budowy).</w:t>
      </w:r>
    </w:p>
    <w:p w14:paraId="7C6AD23D" w14:textId="1E1D5429" w:rsidR="006E08D7" w:rsidRPr="006E08D7" w:rsidRDefault="006E08D7" w:rsidP="006E08D7">
      <w:pPr>
        <w:numPr>
          <w:ilvl w:val="0"/>
          <w:numId w:val="60"/>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Wynagrodzenie będzie płatne przelewem na rachunek bankowy Wykonawcy podany na fakturze w terminie 30 dni od daty wpływu prawidłowo wystawionej faktury do siedziby Zamawiającego, z uwzględnieniem treści ust. 12 i zapisów § 1</w:t>
      </w:r>
      <w:r w:rsidR="00B75131">
        <w:rPr>
          <w:rFonts w:asciiTheme="minorHAnsi" w:hAnsiTheme="minorHAnsi" w:cstheme="minorHAnsi"/>
          <w:sz w:val="24"/>
          <w:szCs w:val="24"/>
        </w:rPr>
        <w:t>0</w:t>
      </w:r>
      <w:r w:rsidRPr="006E08D7">
        <w:rPr>
          <w:rFonts w:asciiTheme="minorHAnsi" w:hAnsiTheme="minorHAnsi" w:cstheme="minorHAnsi"/>
          <w:sz w:val="24"/>
          <w:szCs w:val="24"/>
        </w:rPr>
        <w:t xml:space="preserve"> umowy.</w:t>
      </w:r>
    </w:p>
    <w:p w14:paraId="29106B4B" w14:textId="77777777" w:rsidR="006E08D7" w:rsidRPr="006E08D7" w:rsidRDefault="006E08D7" w:rsidP="006E08D7">
      <w:pPr>
        <w:numPr>
          <w:ilvl w:val="0"/>
          <w:numId w:val="60"/>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Strony zgodnie oświadczają, że wszelkie płatności będą realizowane jedynie na rachunki bankowe znajdujące się w wykazie podmiotów prowadzonym przez Krajową Administrację Skarbową zgodnie z art. 96b ust. 3 pkt 13 ustawy z dnia 11 marca 2004 r. o podatku od towarów i usług (tzw. biała lista), oraz że wszelkie opóźnienia w płatnościach spowodowane brakiem numeru rachunku we wspomnianym wykazie nie będą stanowiły podstawy do naliczenia odsetek za opóźnienia w zapłacie, oraz żądania zapłaty rekompensaty i/lub zwrotu kosztów.</w:t>
      </w:r>
    </w:p>
    <w:p w14:paraId="75F0DCE8" w14:textId="1A33DF12" w:rsidR="006E08D7" w:rsidRPr="006E08D7" w:rsidRDefault="006E08D7" w:rsidP="006E08D7">
      <w:pPr>
        <w:numPr>
          <w:ilvl w:val="0"/>
          <w:numId w:val="60"/>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 xml:space="preserve">W przypadku wystawienia przez Wykonawcę faktury VAT niezgodnie z umową lub obowiązującymi przepisami prawa, Zamawiający ma prawo do wstrzymania płatności do czasu wyjaśnienia przez wykonawcę przyczyn </w:t>
      </w:r>
      <w:r w:rsidR="001D6C21">
        <w:rPr>
          <w:rFonts w:asciiTheme="minorHAnsi" w:hAnsiTheme="minorHAnsi" w:cstheme="minorHAnsi"/>
          <w:sz w:val="24"/>
          <w:szCs w:val="24"/>
        </w:rPr>
        <w:t xml:space="preserve">niezgodności </w:t>
      </w:r>
      <w:r w:rsidRPr="006E08D7">
        <w:rPr>
          <w:rFonts w:asciiTheme="minorHAnsi" w:hAnsiTheme="minorHAnsi" w:cstheme="minorHAnsi"/>
          <w:sz w:val="24"/>
          <w:szCs w:val="24"/>
        </w:rPr>
        <w:t>oraz usunięcia tej niezgodności a</w:t>
      </w:r>
      <w:r w:rsidR="001D6C21">
        <w:rPr>
          <w:rFonts w:asciiTheme="minorHAnsi" w:hAnsiTheme="minorHAnsi" w:cstheme="minorHAnsi"/>
          <w:sz w:val="24"/>
          <w:szCs w:val="24"/>
        </w:rPr>
        <w:t> </w:t>
      </w:r>
      <w:r w:rsidRPr="006E08D7">
        <w:rPr>
          <w:rFonts w:asciiTheme="minorHAnsi" w:hAnsiTheme="minorHAnsi" w:cstheme="minorHAnsi"/>
          <w:sz w:val="24"/>
          <w:szCs w:val="24"/>
        </w:rPr>
        <w:t xml:space="preserve">także w razie potrzeby otrzymania faktury lub noty korygującej VAT, bez obowiązku płacenia odsetek ustawowych za ten okres. </w:t>
      </w:r>
    </w:p>
    <w:p w14:paraId="3457A71E" w14:textId="77777777" w:rsidR="006E08D7" w:rsidRPr="006E08D7" w:rsidRDefault="006E08D7" w:rsidP="006E08D7">
      <w:pPr>
        <w:numPr>
          <w:ilvl w:val="0"/>
          <w:numId w:val="60"/>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Za datę zapłaty przyjmuje się datę obciążenia rachunku bankowego Zamawiającego.</w:t>
      </w:r>
    </w:p>
    <w:p w14:paraId="21B30709" w14:textId="77777777" w:rsidR="006E08D7" w:rsidRPr="006E08D7" w:rsidRDefault="006E08D7" w:rsidP="006E08D7">
      <w:pPr>
        <w:numPr>
          <w:ilvl w:val="0"/>
          <w:numId w:val="60"/>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W przypadku przekroczenia terminu płatności Wykonawca ma prawo do naliczenia odsetek ustawowych za opóźnienie.</w:t>
      </w:r>
    </w:p>
    <w:p w14:paraId="41FD9E50" w14:textId="77777777" w:rsidR="008A7146" w:rsidRPr="00530EFB" w:rsidRDefault="008A7146" w:rsidP="00416784">
      <w:pPr>
        <w:jc w:val="both"/>
        <w:rPr>
          <w:rFonts w:asciiTheme="minorHAnsi" w:hAnsiTheme="minorHAnsi" w:cstheme="minorHAnsi"/>
          <w:sz w:val="24"/>
          <w:szCs w:val="24"/>
          <w:highlight w:val="yellow"/>
        </w:rPr>
      </w:pPr>
    </w:p>
    <w:p w14:paraId="2725795F" w14:textId="30462607" w:rsidR="00AE4713" w:rsidRPr="00D16C81" w:rsidRDefault="00AE4713" w:rsidP="000E1806">
      <w:pPr>
        <w:pStyle w:val="tyt"/>
        <w:keepNext w:val="0"/>
        <w:overflowPunct w:val="0"/>
        <w:autoSpaceDE w:val="0"/>
        <w:autoSpaceDN w:val="0"/>
        <w:adjustRightInd w:val="0"/>
        <w:spacing w:before="0" w:after="0"/>
        <w:textAlignment w:val="baseline"/>
        <w:rPr>
          <w:rFonts w:asciiTheme="minorHAnsi" w:hAnsiTheme="minorHAnsi" w:cstheme="minorHAnsi"/>
        </w:rPr>
      </w:pPr>
      <w:bookmarkStart w:id="12" w:name="_Hlk108423387"/>
      <w:r w:rsidRPr="00D16C81">
        <w:rPr>
          <w:rFonts w:asciiTheme="minorHAnsi" w:hAnsiTheme="minorHAnsi" w:cstheme="minorHAnsi"/>
        </w:rPr>
        <w:t>§ 1</w:t>
      </w:r>
      <w:r w:rsidR="00D82C0A">
        <w:rPr>
          <w:rFonts w:asciiTheme="minorHAnsi" w:hAnsiTheme="minorHAnsi" w:cstheme="minorHAnsi"/>
        </w:rPr>
        <w:t>0</w:t>
      </w:r>
      <w:r w:rsidRPr="00D16C81">
        <w:rPr>
          <w:rFonts w:asciiTheme="minorHAnsi" w:hAnsiTheme="minorHAnsi" w:cstheme="minorHAnsi"/>
        </w:rPr>
        <w:t>. Płatności Podwykonawców</w:t>
      </w:r>
    </w:p>
    <w:bookmarkEnd w:id="12"/>
    <w:p w14:paraId="63AE0B93" w14:textId="04FDDA1C" w:rsidR="00AE4713" w:rsidRPr="00D16C81" w:rsidRDefault="00AE4713">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W przypadku zawarcia umowy o podwykonawstwo Wykonawca jest zobowiązany do dokonania zapłaty we własnym zakresie wynagrodzenia należnego podwykonawcy z</w:t>
      </w:r>
      <w:r w:rsidR="00304351" w:rsidRPr="00D16C81">
        <w:rPr>
          <w:rFonts w:asciiTheme="minorHAnsi" w:hAnsiTheme="minorHAnsi" w:cstheme="minorHAnsi"/>
          <w:sz w:val="24"/>
          <w:szCs w:val="24"/>
        </w:rPr>
        <w:t> </w:t>
      </w:r>
      <w:r w:rsidRPr="00D16C81">
        <w:rPr>
          <w:rFonts w:asciiTheme="minorHAnsi" w:hAnsiTheme="minorHAnsi" w:cstheme="minorHAnsi"/>
          <w:sz w:val="24"/>
          <w:szCs w:val="24"/>
        </w:rPr>
        <w:t>zachowaniem terminów określonych umową.</w:t>
      </w:r>
    </w:p>
    <w:p w14:paraId="26FEECFB" w14:textId="399AA5CF" w:rsidR="00AE4713" w:rsidRPr="00D16C81" w:rsidRDefault="00AE4713">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 xml:space="preserve">Warunkiem zapłaty Wykonawcy przez Zamawiającego wynagrodzenia jest </w:t>
      </w:r>
      <w:r w:rsidRPr="00D16C81">
        <w:rPr>
          <w:rFonts w:asciiTheme="minorHAnsi" w:hAnsiTheme="minorHAnsi" w:cstheme="minorHAnsi"/>
          <w:b/>
          <w:bCs/>
          <w:sz w:val="24"/>
          <w:szCs w:val="24"/>
        </w:rPr>
        <w:t>przedstawienie</w:t>
      </w:r>
      <w:r w:rsidR="006D4237" w:rsidRPr="00D16C81">
        <w:rPr>
          <w:rFonts w:asciiTheme="minorHAnsi" w:hAnsiTheme="minorHAnsi" w:cstheme="minorHAnsi"/>
          <w:b/>
          <w:bCs/>
          <w:sz w:val="24"/>
          <w:szCs w:val="24"/>
        </w:rPr>
        <w:t xml:space="preserve"> wraz ze złożoną fakturą</w:t>
      </w:r>
      <w:r w:rsidRPr="00D16C81">
        <w:rPr>
          <w:rFonts w:asciiTheme="minorHAnsi" w:hAnsiTheme="minorHAnsi" w:cstheme="minorHAnsi"/>
          <w:b/>
          <w:bCs/>
          <w:sz w:val="24"/>
          <w:szCs w:val="24"/>
        </w:rPr>
        <w:t xml:space="preserve"> dowodów zapłaty wymagalnego wynagrodzenia Podwykonawcom i dalszym Podwykonawcom,</w:t>
      </w:r>
      <w:r w:rsidRPr="00D16C81">
        <w:rPr>
          <w:rFonts w:asciiTheme="minorHAnsi" w:hAnsiTheme="minorHAnsi" w:cstheme="minorHAnsi"/>
          <w:sz w:val="24"/>
          <w:szCs w:val="24"/>
        </w:rPr>
        <w:t xml:space="preserve"> o których mowa w § </w:t>
      </w:r>
      <w:r w:rsidR="00B75131">
        <w:rPr>
          <w:rFonts w:asciiTheme="minorHAnsi" w:hAnsiTheme="minorHAnsi" w:cstheme="minorHAnsi"/>
          <w:sz w:val="24"/>
          <w:szCs w:val="24"/>
        </w:rPr>
        <w:t>6</w:t>
      </w:r>
      <w:r w:rsidRPr="00D16C81">
        <w:rPr>
          <w:rFonts w:asciiTheme="minorHAnsi" w:hAnsiTheme="minorHAnsi" w:cstheme="minorHAnsi"/>
          <w:sz w:val="24"/>
          <w:szCs w:val="24"/>
        </w:rPr>
        <w:t xml:space="preserve"> umowy, biorącym udział w realizacji zamówienia lub przedstawienie oświadcze</w:t>
      </w:r>
      <w:r w:rsidR="006D4237" w:rsidRPr="00D16C81">
        <w:rPr>
          <w:rFonts w:asciiTheme="minorHAnsi" w:hAnsiTheme="minorHAnsi" w:cstheme="minorHAnsi"/>
          <w:sz w:val="24"/>
          <w:szCs w:val="24"/>
        </w:rPr>
        <w:t xml:space="preserve">nia Wykonawcy, że umowa została zrealizowana bez udziału podwykonawców (jeżeli faktycznie Wykonawca nie zgłosił Podwykonawców). </w:t>
      </w:r>
      <w:r w:rsidRPr="00D16C81">
        <w:rPr>
          <w:rFonts w:asciiTheme="minorHAnsi" w:hAnsiTheme="minorHAnsi" w:cstheme="minorHAnsi"/>
          <w:sz w:val="24"/>
          <w:szCs w:val="24"/>
        </w:rPr>
        <w:t xml:space="preserve">Wykonawca zobowiązany jest do przedstawienia Zamawiającemu, wraz z fakturą, </w:t>
      </w:r>
      <w:r w:rsidR="00916DC2" w:rsidRPr="00D16C81">
        <w:rPr>
          <w:rFonts w:asciiTheme="minorHAnsi" w:hAnsiTheme="minorHAnsi" w:cstheme="minorHAnsi"/>
          <w:sz w:val="24"/>
          <w:szCs w:val="24"/>
        </w:rPr>
        <w:t xml:space="preserve">w szczególności </w:t>
      </w:r>
      <w:r w:rsidRPr="00D16C81">
        <w:rPr>
          <w:rFonts w:asciiTheme="minorHAnsi" w:hAnsiTheme="minorHAnsi" w:cstheme="minorHAnsi"/>
          <w:b/>
          <w:bCs/>
          <w:sz w:val="24"/>
          <w:szCs w:val="24"/>
        </w:rPr>
        <w:t>kopi</w:t>
      </w:r>
      <w:r w:rsidR="001E1B03" w:rsidRPr="00D16C81">
        <w:rPr>
          <w:rFonts w:asciiTheme="minorHAnsi" w:hAnsiTheme="minorHAnsi" w:cstheme="minorHAnsi"/>
          <w:b/>
          <w:bCs/>
          <w:sz w:val="24"/>
          <w:szCs w:val="24"/>
        </w:rPr>
        <w:t>i</w:t>
      </w:r>
      <w:r w:rsidRPr="00D16C81">
        <w:rPr>
          <w:rFonts w:asciiTheme="minorHAnsi" w:hAnsiTheme="minorHAnsi" w:cstheme="minorHAnsi"/>
          <w:b/>
          <w:bCs/>
          <w:sz w:val="24"/>
          <w:szCs w:val="24"/>
        </w:rPr>
        <w:t xml:space="preserve"> faktur/rachunków wystawionych przez Podwykonawc</w:t>
      </w:r>
      <w:r w:rsidR="001E1B03" w:rsidRPr="00D16C81">
        <w:rPr>
          <w:rFonts w:asciiTheme="minorHAnsi" w:hAnsiTheme="minorHAnsi" w:cstheme="minorHAnsi"/>
          <w:b/>
          <w:bCs/>
          <w:sz w:val="24"/>
          <w:szCs w:val="24"/>
        </w:rPr>
        <w:t>ów</w:t>
      </w:r>
      <w:r w:rsidRPr="00D16C81">
        <w:rPr>
          <w:rFonts w:asciiTheme="minorHAnsi" w:hAnsiTheme="minorHAnsi" w:cstheme="minorHAnsi"/>
          <w:b/>
          <w:bCs/>
          <w:sz w:val="24"/>
          <w:szCs w:val="24"/>
        </w:rPr>
        <w:t>/dalsz</w:t>
      </w:r>
      <w:r w:rsidR="001E1B03" w:rsidRPr="00D16C81">
        <w:rPr>
          <w:rFonts w:asciiTheme="minorHAnsi" w:hAnsiTheme="minorHAnsi" w:cstheme="minorHAnsi"/>
          <w:b/>
          <w:bCs/>
          <w:sz w:val="24"/>
          <w:szCs w:val="24"/>
        </w:rPr>
        <w:t>ych</w:t>
      </w:r>
      <w:r w:rsidRPr="00D16C81">
        <w:rPr>
          <w:rFonts w:asciiTheme="minorHAnsi" w:hAnsiTheme="minorHAnsi" w:cstheme="minorHAnsi"/>
          <w:b/>
          <w:bCs/>
          <w:sz w:val="24"/>
          <w:szCs w:val="24"/>
        </w:rPr>
        <w:t xml:space="preserve"> Podwykonawc</w:t>
      </w:r>
      <w:r w:rsidR="001E1B03" w:rsidRPr="00D16C81">
        <w:rPr>
          <w:rFonts w:asciiTheme="minorHAnsi" w:hAnsiTheme="minorHAnsi" w:cstheme="minorHAnsi"/>
          <w:b/>
          <w:bCs/>
          <w:sz w:val="24"/>
          <w:szCs w:val="24"/>
        </w:rPr>
        <w:t>ów</w:t>
      </w:r>
      <w:r w:rsidRPr="00D16C81">
        <w:rPr>
          <w:rFonts w:asciiTheme="minorHAnsi" w:hAnsiTheme="minorHAnsi" w:cstheme="minorHAnsi"/>
          <w:b/>
          <w:bCs/>
          <w:sz w:val="24"/>
          <w:szCs w:val="24"/>
        </w:rPr>
        <w:t xml:space="preserve"> oraz dokument</w:t>
      </w:r>
      <w:r w:rsidR="001E1B03" w:rsidRPr="00D16C81">
        <w:rPr>
          <w:rFonts w:asciiTheme="minorHAnsi" w:hAnsiTheme="minorHAnsi" w:cstheme="minorHAnsi"/>
          <w:b/>
          <w:bCs/>
          <w:sz w:val="24"/>
          <w:szCs w:val="24"/>
        </w:rPr>
        <w:t>ów</w:t>
      </w:r>
      <w:r w:rsidRPr="00D16C81">
        <w:rPr>
          <w:rFonts w:asciiTheme="minorHAnsi" w:hAnsiTheme="minorHAnsi" w:cstheme="minorHAnsi"/>
          <w:b/>
          <w:bCs/>
          <w:sz w:val="24"/>
          <w:szCs w:val="24"/>
        </w:rPr>
        <w:t xml:space="preserve"> wskazujący</w:t>
      </w:r>
      <w:r w:rsidR="001E1B03" w:rsidRPr="00D16C81">
        <w:rPr>
          <w:rFonts w:asciiTheme="minorHAnsi" w:hAnsiTheme="minorHAnsi" w:cstheme="minorHAnsi"/>
          <w:b/>
          <w:bCs/>
          <w:sz w:val="24"/>
          <w:szCs w:val="24"/>
        </w:rPr>
        <w:t>ch</w:t>
      </w:r>
      <w:r w:rsidRPr="00D16C81">
        <w:rPr>
          <w:rFonts w:asciiTheme="minorHAnsi" w:hAnsiTheme="minorHAnsi" w:cstheme="minorHAnsi"/>
          <w:b/>
          <w:bCs/>
          <w:sz w:val="24"/>
          <w:szCs w:val="24"/>
        </w:rPr>
        <w:t xml:space="preserve"> na dokonanie przelewów na rachunek bankowy Podwykonawc</w:t>
      </w:r>
      <w:r w:rsidR="001E1B03" w:rsidRPr="00D16C81">
        <w:rPr>
          <w:rFonts w:asciiTheme="minorHAnsi" w:hAnsiTheme="minorHAnsi" w:cstheme="minorHAnsi"/>
          <w:b/>
          <w:bCs/>
          <w:sz w:val="24"/>
          <w:szCs w:val="24"/>
        </w:rPr>
        <w:t>ów</w:t>
      </w:r>
      <w:r w:rsidRPr="00D16C81">
        <w:rPr>
          <w:rFonts w:asciiTheme="minorHAnsi" w:hAnsiTheme="minorHAnsi" w:cstheme="minorHAnsi"/>
          <w:b/>
          <w:bCs/>
          <w:sz w:val="24"/>
          <w:szCs w:val="24"/>
        </w:rPr>
        <w:t>/dalsz</w:t>
      </w:r>
      <w:r w:rsidR="001E1B03" w:rsidRPr="00D16C81">
        <w:rPr>
          <w:rFonts w:asciiTheme="minorHAnsi" w:hAnsiTheme="minorHAnsi" w:cstheme="minorHAnsi"/>
          <w:b/>
          <w:bCs/>
          <w:sz w:val="24"/>
          <w:szCs w:val="24"/>
        </w:rPr>
        <w:t>ych</w:t>
      </w:r>
      <w:r w:rsidRPr="00D16C81">
        <w:rPr>
          <w:rFonts w:asciiTheme="minorHAnsi" w:hAnsiTheme="minorHAnsi" w:cstheme="minorHAnsi"/>
          <w:b/>
          <w:bCs/>
          <w:sz w:val="24"/>
          <w:szCs w:val="24"/>
        </w:rPr>
        <w:t xml:space="preserve"> Podwykonawc</w:t>
      </w:r>
      <w:r w:rsidR="001E1B03" w:rsidRPr="00D16C81">
        <w:rPr>
          <w:rFonts w:asciiTheme="minorHAnsi" w:hAnsiTheme="minorHAnsi" w:cstheme="minorHAnsi"/>
          <w:b/>
          <w:bCs/>
          <w:sz w:val="24"/>
          <w:szCs w:val="24"/>
        </w:rPr>
        <w:t>ów.</w:t>
      </w:r>
      <w:r w:rsidRPr="00D16C81">
        <w:rPr>
          <w:rFonts w:asciiTheme="minorHAnsi" w:hAnsiTheme="minorHAnsi" w:cstheme="minorHAnsi"/>
          <w:sz w:val="24"/>
          <w:szCs w:val="24"/>
        </w:rPr>
        <w:t xml:space="preserve"> Brak ww. dokumentów będzie skutkował wstrzymaniem zapłaty należnej Wykonawcy, bez żadnych konsekwencji dla zamawiającego wynikających z nieterminowej zapłaty wynagrodzenia należnego Wykonawcy.</w:t>
      </w:r>
    </w:p>
    <w:p w14:paraId="1CD62636" w14:textId="7EDA65AE" w:rsidR="00AE4713" w:rsidRPr="00D16C81" w:rsidRDefault="00960ACE">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N</w:t>
      </w:r>
      <w:r w:rsidR="00AE4713" w:rsidRPr="00D16C81">
        <w:rPr>
          <w:rFonts w:asciiTheme="minorHAnsi" w:hAnsiTheme="minorHAnsi" w:cstheme="minorHAnsi"/>
          <w:sz w:val="24"/>
          <w:szCs w:val="24"/>
        </w:rPr>
        <w:t>ieprzedstawieni</w:t>
      </w:r>
      <w:r w:rsidRPr="00D16C81">
        <w:rPr>
          <w:rFonts w:asciiTheme="minorHAnsi" w:hAnsiTheme="minorHAnsi" w:cstheme="minorHAnsi"/>
          <w:sz w:val="24"/>
          <w:szCs w:val="24"/>
        </w:rPr>
        <w:t>e</w:t>
      </w:r>
      <w:r w:rsidR="00AE4713" w:rsidRPr="00D16C81">
        <w:rPr>
          <w:rFonts w:asciiTheme="minorHAnsi" w:hAnsiTheme="minorHAnsi" w:cstheme="minorHAnsi"/>
          <w:sz w:val="24"/>
          <w:szCs w:val="24"/>
        </w:rPr>
        <w:t xml:space="preserve"> przez Wykonawcę wszystkich dowodów zapłaty wstrzymuje</w:t>
      </w:r>
      <w:r w:rsidR="009C45D7" w:rsidRPr="00D16C81">
        <w:rPr>
          <w:rFonts w:asciiTheme="minorHAnsi" w:hAnsiTheme="minorHAnsi" w:cstheme="minorHAnsi"/>
          <w:sz w:val="24"/>
          <w:szCs w:val="24"/>
        </w:rPr>
        <w:t xml:space="preserve"> </w:t>
      </w:r>
      <w:r w:rsidR="00AE4713" w:rsidRPr="00D16C81">
        <w:rPr>
          <w:rFonts w:asciiTheme="minorHAnsi" w:hAnsiTheme="minorHAnsi" w:cstheme="minorHAnsi"/>
          <w:sz w:val="24"/>
          <w:szCs w:val="24"/>
        </w:rPr>
        <w:t>wy</w:t>
      </w:r>
      <w:r w:rsidR="00791705" w:rsidRPr="00D16C81">
        <w:rPr>
          <w:rFonts w:asciiTheme="minorHAnsi" w:hAnsiTheme="minorHAnsi" w:cstheme="minorHAnsi"/>
          <w:sz w:val="24"/>
          <w:szCs w:val="24"/>
        </w:rPr>
        <w:t>magalność wynagrodzenia Wykonawcy</w:t>
      </w:r>
      <w:r w:rsidR="00AE4713" w:rsidRPr="00D16C81">
        <w:rPr>
          <w:rFonts w:asciiTheme="minorHAnsi" w:hAnsiTheme="minorHAnsi" w:cstheme="minorHAnsi"/>
          <w:sz w:val="24"/>
          <w:szCs w:val="24"/>
        </w:rPr>
        <w:t xml:space="preserve"> w części równej sumie kwot wynikających z</w:t>
      </w:r>
      <w:r w:rsidR="001E1B03" w:rsidRPr="00D16C81">
        <w:rPr>
          <w:rFonts w:asciiTheme="minorHAnsi" w:hAnsiTheme="minorHAnsi" w:cstheme="minorHAnsi"/>
          <w:sz w:val="24"/>
          <w:szCs w:val="24"/>
        </w:rPr>
        <w:t> </w:t>
      </w:r>
      <w:r w:rsidR="00AE4713" w:rsidRPr="00D16C81">
        <w:rPr>
          <w:rFonts w:asciiTheme="minorHAnsi" w:hAnsiTheme="minorHAnsi" w:cstheme="minorHAnsi"/>
          <w:sz w:val="24"/>
          <w:szCs w:val="24"/>
        </w:rPr>
        <w:t>nieprzedstawionych dowodów zapłaty.</w:t>
      </w:r>
    </w:p>
    <w:p w14:paraId="10FF859A" w14:textId="448DC293" w:rsidR="006D4237" w:rsidRPr="00D16C81"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 xml:space="preserve">W przypadku umów, których przedmiotem są roboty budowlane, zamawiający dokonuje bezpośredniej zapłaty wymagalnego wynagrodzenia przysługującego podwykonawcy lub dalszemu podwykonawcy, który zawarł zaakceptowaną przez zamawiającego umowę </w:t>
      </w:r>
      <w:r w:rsidRPr="00D16C81">
        <w:rPr>
          <w:rFonts w:asciiTheme="minorHAnsi" w:hAnsiTheme="minorHAnsi" w:cstheme="minorHAnsi"/>
          <w:sz w:val="24"/>
          <w:szCs w:val="24"/>
        </w:rPr>
        <w:lastRenderedPageBreak/>
        <w:t>o podwykonawstwo, której przedmiotem są roboty budowlane, lub który zawarł przedłożoną zamawiającemu umowę o</w:t>
      </w:r>
      <w:r w:rsidR="00EB2071" w:rsidRPr="00D16C81">
        <w:rPr>
          <w:rFonts w:asciiTheme="minorHAnsi" w:hAnsiTheme="minorHAnsi" w:cstheme="minorHAnsi"/>
          <w:sz w:val="24"/>
          <w:szCs w:val="24"/>
        </w:rPr>
        <w:t> </w:t>
      </w:r>
      <w:r w:rsidRPr="00D16C81">
        <w:rPr>
          <w:rFonts w:asciiTheme="minorHAnsi" w:hAnsiTheme="minorHAnsi" w:cstheme="minorHAnsi"/>
          <w:sz w:val="24"/>
          <w:szCs w:val="24"/>
        </w:rPr>
        <w:t>podwykonawstwo, której przedmiotem są dostawy lub usługi, w przypadku uchylenia się od obowiązku zapłaty odpowiednio przez wykonawcę, podwykonawcę lub dalszego podwykonawcę.</w:t>
      </w:r>
    </w:p>
    <w:p w14:paraId="35B51B6B" w14:textId="0F30CD88" w:rsidR="006D4237" w:rsidRPr="00D16C81"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Wynagrodzenie, o którym mowa w ust. 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FE9B3BB" w14:textId="77777777" w:rsidR="006D4237" w:rsidRPr="00D16C81"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Bezpośrednia zapłata obejmuje wyłącznie należne wynagrodzenie, bez odsetek, należnych podwykonawcy lub dalszemu podwykonawcy.</w:t>
      </w:r>
    </w:p>
    <w:p w14:paraId="43A1014C" w14:textId="77777777" w:rsidR="006D4237" w:rsidRPr="00D16C81"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Zamawiający, przed dokonaniem bezpośredniej zapłaty, umożliwi wykonawcy zgłoszenie, pisemnie, uwag dotyczących zasadności bezpośredniej zapłaty wynagrodzenia podwykonawcy lub dalszemu podwykonawcy. Zamawiający poinformuje o terminie zgłaszania uwag nie krótszym niż 7 dni od dnia doręczenia tej informacji. W uwagach nie można powoływać się na potrącenie roszczeń wykonawcy względem podwykonawcy niezwiązanych z realizacją umowy o podwykonawstwo.</w:t>
      </w:r>
    </w:p>
    <w:p w14:paraId="12BB9DE6" w14:textId="7985E0BF" w:rsidR="006D4237" w:rsidRPr="00D16C81"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W przypadku zgłoszenia uwag, o których mowa w ust. 7, w terminie wskazanym przez zamawiającego, zamawiający może:</w:t>
      </w:r>
    </w:p>
    <w:p w14:paraId="42A53980" w14:textId="77777777" w:rsidR="006D4237" w:rsidRPr="00D16C81" w:rsidRDefault="006D4237">
      <w:pPr>
        <w:pStyle w:val="Akapitzlist"/>
        <w:numPr>
          <w:ilvl w:val="0"/>
          <w:numId w:val="38"/>
        </w:numPr>
        <w:overflowPunct/>
        <w:autoSpaceDE/>
        <w:autoSpaceDN/>
        <w:adjustRightInd/>
        <w:ind w:hanging="294"/>
        <w:contextualSpacing/>
        <w:jc w:val="both"/>
        <w:textAlignment w:val="auto"/>
        <w:rPr>
          <w:rFonts w:asciiTheme="minorHAnsi" w:hAnsiTheme="minorHAnsi" w:cstheme="minorHAnsi"/>
          <w:sz w:val="24"/>
          <w:szCs w:val="24"/>
        </w:rPr>
      </w:pPr>
      <w:r w:rsidRPr="00D16C81">
        <w:rPr>
          <w:rFonts w:asciiTheme="minorHAnsi" w:hAnsiTheme="minorHAnsi" w:cstheme="minorHAnsi"/>
          <w:sz w:val="24"/>
          <w:szCs w:val="24"/>
        </w:rPr>
        <w:t>nie dokonać bezpośredniej zapłaty wynagrodzenia podwykonawcy lub dalszemu podwykonawcy, jeżeli wykonawca wykaże niezasadność takiej zapłaty albo</w:t>
      </w:r>
    </w:p>
    <w:p w14:paraId="579BBF23" w14:textId="77777777" w:rsidR="006D4237" w:rsidRPr="00D16C81" w:rsidRDefault="006D4237">
      <w:pPr>
        <w:pStyle w:val="Akapitzlist"/>
        <w:numPr>
          <w:ilvl w:val="0"/>
          <w:numId w:val="38"/>
        </w:numPr>
        <w:overflowPunct/>
        <w:autoSpaceDE/>
        <w:autoSpaceDN/>
        <w:adjustRightInd/>
        <w:ind w:hanging="294"/>
        <w:contextualSpacing/>
        <w:jc w:val="both"/>
        <w:textAlignment w:val="auto"/>
        <w:rPr>
          <w:rFonts w:asciiTheme="minorHAnsi" w:hAnsiTheme="minorHAnsi" w:cstheme="minorHAnsi"/>
          <w:sz w:val="24"/>
          <w:szCs w:val="24"/>
        </w:rPr>
      </w:pPr>
      <w:r w:rsidRPr="00D16C81">
        <w:rPr>
          <w:rFonts w:asciiTheme="minorHAnsi" w:hAnsiTheme="minorHAnsi" w:cstheme="minorHAns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D00812D" w14:textId="77777777" w:rsidR="006D4237" w:rsidRPr="00D16C81" w:rsidRDefault="006D4237">
      <w:pPr>
        <w:pStyle w:val="Akapitzlist"/>
        <w:numPr>
          <w:ilvl w:val="0"/>
          <w:numId w:val="38"/>
        </w:numPr>
        <w:overflowPunct/>
        <w:autoSpaceDE/>
        <w:autoSpaceDN/>
        <w:adjustRightInd/>
        <w:ind w:hanging="294"/>
        <w:contextualSpacing/>
        <w:jc w:val="both"/>
        <w:textAlignment w:val="auto"/>
        <w:rPr>
          <w:rFonts w:asciiTheme="minorHAnsi" w:hAnsiTheme="minorHAnsi" w:cstheme="minorHAnsi"/>
          <w:sz w:val="24"/>
          <w:szCs w:val="24"/>
        </w:rPr>
      </w:pPr>
      <w:r w:rsidRPr="00D16C81">
        <w:rPr>
          <w:rFonts w:asciiTheme="minorHAnsi" w:hAnsiTheme="minorHAnsi" w:cstheme="minorHAnsi"/>
          <w:sz w:val="24"/>
          <w:szCs w:val="24"/>
        </w:rPr>
        <w:t>dokonać bezpośredniej zapłaty wynagrodzenia podwykonawcy lub dalszemu podwykonawcy, jeżeli podwykonawca lub dalszy podwykonawca wykaże zasadność takiej zapłaty.</w:t>
      </w:r>
    </w:p>
    <w:p w14:paraId="67685E8E" w14:textId="7C7C669A" w:rsidR="006D4237" w:rsidRPr="00D16C81"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W przypadku dokonania bezpośredniej zapłaty podwykonawcy lub dalszemu podwykonawcy zamawiający potrąca kwotę wypłaconego wynagrodzenia z wynagrodzenia należnego wykonawcy</w:t>
      </w:r>
      <w:r w:rsidR="005D2662" w:rsidRPr="00D16C81">
        <w:rPr>
          <w:rFonts w:asciiTheme="minorHAnsi" w:hAnsiTheme="minorHAnsi" w:cstheme="minorHAnsi"/>
          <w:sz w:val="24"/>
          <w:szCs w:val="24"/>
        </w:rPr>
        <w:t>.</w:t>
      </w:r>
    </w:p>
    <w:p w14:paraId="2A006B2B" w14:textId="657CAEDA" w:rsidR="006D4237" w:rsidRPr="00D16C81"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Konieczność wielokrotnego dokonywania bezpośredniej zapłaty podwykonawcy lub dalszemu podwykonawcy lub konieczność dokonania bezpośrednich zapłat na sumę większą niż 5</w:t>
      </w:r>
      <w:r w:rsidR="00F91AF3" w:rsidRPr="00D16C81">
        <w:rPr>
          <w:rFonts w:asciiTheme="minorHAnsi" w:hAnsiTheme="minorHAnsi" w:cstheme="minorHAnsi"/>
          <w:sz w:val="24"/>
          <w:szCs w:val="24"/>
        </w:rPr>
        <w:t xml:space="preserve"> </w:t>
      </w:r>
      <w:r w:rsidRPr="00D16C81">
        <w:rPr>
          <w:rFonts w:asciiTheme="minorHAnsi" w:hAnsiTheme="minorHAnsi" w:cstheme="minorHAnsi"/>
          <w:sz w:val="24"/>
          <w:szCs w:val="24"/>
        </w:rPr>
        <w:t>% wartości umowy może stanowić podstawę do odstąpienia od umowy.</w:t>
      </w:r>
    </w:p>
    <w:p w14:paraId="724EBD26" w14:textId="72693848" w:rsidR="007442B0" w:rsidRPr="00D16C81" w:rsidRDefault="00530332">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W przypadku, gdy zamawiający zapłaci podwykonawcy</w:t>
      </w:r>
      <w:r w:rsidR="008D40E5" w:rsidRPr="00D16C81">
        <w:rPr>
          <w:rFonts w:asciiTheme="minorHAnsi" w:hAnsiTheme="minorHAnsi" w:cstheme="minorHAnsi"/>
          <w:sz w:val="24"/>
          <w:szCs w:val="24"/>
        </w:rPr>
        <w:t xml:space="preserve"> lub dalszemu podwykonawcy</w:t>
      </w:r>
      <w:r w:rsidRPr="00D16C81">
        <w:rPr>
          <w:rFonts w:asciiTheme="minorHAnsi" w:hAnsiTheme="minorHAnsi" w:cstheme="minorHAnsi"/>
          <w:sz w:val="24"/>
          <w:szCs w:val="24"/>
        </w:rPr>
        <w:t xml:space="preserve"> należność, za zapłatę której ponosi solidarną odpowiedzialność z wykonawcą</w:t>
      </w:r>
      <w:r w:rsidR="008D40E5" w:rsidRPr="00D16C81">
        <w:rPr>
          <w:rFonts w:asciiTheme="minorHAnsi" w:hAnsiTheme="minorHAnsi" w:cstheme="minorHAnsi"/>
          <w:sz w:val="24"/>
          <w:szCs w:val="24"/>
        </w:rPr>
        <w:t xml:space="preserve">, </w:t>
      </w:r>
      <w:r w:rsidRPr="00D16C81">
        <w:rPr>
          <w:rFonts w:asciiTheme="minorHAnsi" w:hAnsiTheme="minorHAnsi" w:cstheme="minorHAnsi"/>
          <w:sz w:val="24"/>
          <w:szCs w:val="24"/>
        </w:rPr>
        <w:t>wykonawca</w:t>
      </w:r>
      <w:r w:rsidR="008D40E5" w:rsidRPr="00D16C81">
        <w:rPr>
          <w:rFonts w:asciiTheme="minorHAnsi" w:hAnsiTheme="minorHAnsi" w:cstheme="minorHAnsi"/>
          <w:sz w:val="24"/>
          <w:szCs w:val="24"/>
        </w:rPr>
        <w:t xml:space="preserve"> zobowi</w:t>
      </w:r>
      <w:r w:rsidR="00C453A4" w:rsidRPr="00D16C81">
        <w:rPr>
          <w:rFonts w:asciiTheme="minorHAnsi" w:hAnsiTheme="minorHAnsi" w:cstheme="minorHAnsi"/>
          <w:sz w:val="24"/>
          <w:szCs w:val="24"/>
        </w:rPr>
        <w:t>ą</w:t>
      </w:r>
      <w:r w:rsidR="008C464D" w:rsidRPr="00D16C81">
        <w:rPr>
          <w:rFonts w:asciiTheme="minorHAnsi" w:hAnsiTheme="minorHAnsi" w:cstheme="minorHAnsi"/>
          <w:sz w:val="24"/>
          <w:szCs w:val="24"/>
        </w:rPr>
        <w:t>zany</w:t>
      </w:r>
      <w:r w:rsidRPr="00D16C81">
        <w:rPr>
          <w:rFonts w:asciiTheme="minorHAnsi" w:hAnsiTheme="minorHAnsi" w:cstheme="minorHAnsi"/>
          <w:sz w:val="24"/>
          <w:szCs w:val="24"/>
        </w:rPr>
        <w:t xml:space="preserve"> będzie do zwrotu </w:t>
      </w:r>
      <w:r w:rsidR="008C464D" w:rsidRPr="00D16C81">
        <w:rPr>
          <w:rFonts w:asciiTheme="minorHAnsi" w:hAnsiTheme="minorHAnsi" w:cstheme="minorHAnsi"/>
          <w:sz w:val="24"/>
          <w:szCs w:val="24"/>
        </w:rPr>
        <w:t xml:space="preserve">zamawiającemu </w:t>
      </w:r>
      <w:r w:rsidRPr="00D16C81">
        <w:rPr>
          <w:rFonts w:asciiTheme="minorHAnsi" w:hAnsiTheme="minorHAnsi" w:cstheme="minorHAnsi"/>
          <w:sz w:val="24"/>
          <w:szCs w:val="24"/>
        </w:rPr>
        <w:t>całej zapłaconej przez zamawiającego</w:t>
      </w:r>
      <w:r w:rsidR="00C453A4" w:rsidRPr="00D16C81">
        <w:rPr>
          <w:rFonts w:asciiTheme="minorHAnsi" w:hAnsiTheme="minorHAnsi" w:cstheme="minorHAnsi"/>
          <w:sz w:val="24"/>
          <w:szCs w:val="24"/>
        </w:rPr>
        <w:t xml:space="preserve"> kwoty.</w:t>
      </w:r>
      <w:r w:rsidRPr="00D16C81">
        <w:rPr>
          <w:rFonts w:asciiTheme="minorHAnsi" w:hAnsiTheme="minorHAnsi" w:cstheme="minorHAnsi"/>
          <w:sz w:val="24"/>
          <w:szCs w:val="24"/>
        </w:rPr>
        <w:t xml:space="preserve"> </w:t>
      </w:r>
      <w:r w:rsidR="00DF618B" w:rsidRPr="00D16C81">
        <w:rPr>
          <w:rFonts w:asciiTheme="minorHAnsi" w:hAnsiTheme="minorHAnsi" w:cstheme="minorHAnsi"/>
          <w:sz w:val="24"/>
          <w:szCs w:val="24"/>
        </w:rPr>
        <w:t xml:space="preserve">Zamawiający według własnego uznania będzie uprawniony </w:t>
      </w:r>
      <w:r w:rsidR="0058739C" w:rsidRPr="00D16C81">
        <w:rPr>
          <w:rFonts w:asciiTheme="minorHAnsi" w:hAnsiTheme="minorHAnsi" w:cstheme="minorHAnsi"/>
          <w:sz w:val="24"/>
          <w:szCs w:val="24"/>
        </w:rPr>
        <w:t xml:space="preserve">do potrącenia wypłaconego wynagrodzenia </w:t>
      </w:r>
      <w:r w:rsidRPr="00D16C81">
        <w:rPr>
          <w:rFonts w:asciiTheme="minorHAnsi" w:hAnsiTheme="minorHAnsi" w:cstheme="minorHAnsi"/>
          <w:sz w:val="24"/>
          <w:szCs w:val="24"/>
        </w:rPr>
        <w:t>z</w:t>
      </w:r>
      <w:r w:rsidR="00622E0B" w:rsidRPr="00D16C81">
        <w:rPr>
          <w:rFonts w:asciiTheme="minorHAnsi" w:hAnsiTheme="minorHAnsi" w:cstheme="minorHAnsi"/>
          <w:sz w:val="24"/>
          <w:szCs w:val="24"/>
        </w:rPr>
        <w:t> </w:t>
      </w:r>
      <w:r w:rsidRPr="00D16C81">
        <w:rPr>
          <w:rFonts w:asciiTheme="minorHAnsi" w:hAnsiTheme="minorHAnsi" w:cstheme="minorHAnsi"/>
          <w:sz w:val="24"/>
          <w:szCs w:val="24"/>
        </w:rPr>
        <w:t xml:space="preserve">wynagrodzenia należnego wykonawcy, </w:t>
      </w:r>
      <w:r w:rsidR="00362549" w:rsidRPr="00D16C81">
        <w:rPr>
          <w:rFonts w:asciiTheme="minorHAnsi" w:hAnsiTheme="minorHAnsi" w:cstheme="minorHAnsi"/>
          <w:sz w:val="24"/>
          <w:szCs w:val="24"/>
        </w:rPr>
        <w:t>bąd</w:t>
      </w:r>
      <w:r w:rsidR="00A54499" w:rsidRPr="00D16C81">
        <w:rPr>
          <w:rFonts w:asciiTheme="minorHAnsi" w:hAnsiTheme="minorHAnsi" w:cstheme="minorHAnsi"/>
          <w:sz w:val="24"/>
          <w:szCs w:val="24"/>
        </w:rPr>
        <w:t>ź</w:t>
      </w:r>
      <w:r w:rsidRPr="00D16C81">
        <w:rPr>
          <w:rFonts w:asciiTheme="minorHAnsi" w:hAnsiTheme="minorHAnsi" w:cstheme="minorHAnsi"/>
          <w:sz w:val="24"/>
          <w:szCs w:val="24"/>
        </w:rPr>
        <w:t xml:space="preserve"> zabezpieczenia należytego wykonania umowy</w:t>
      </w:r>
      <w:r w:rsidR="00362549" w:rsidRPr="00D16C81">
        <w:rPr>
          <w:rFonts w:asciiTheme="minorHAnsi" w:hAnsiTheme="minorHAnsi" w:cstheme="minorHAnsi"/>
          <w:sz w:val="24"/>
          <w:szCs w:val="24"/>
        </w:rPr>
        <w:t xml:space="preserve">, bądź </w:t>
      </w:r>
      <w:r w:rsidR="003F393F" w:rsidRPr="00D16C81">
        <w:rPr>
          <w:rFonts w:asciiTheme="minorHAnsi" w:hAnsiTheme="minorHAnsi" w:cstheme="minorHAnsi"/>
          <w:sz w:val="24"/>
          <w:szCs w:val="24"/>
        </w:rPr>
        <w:t>dochodzenia</w:t>
      </w:r>
      <w:r w:rsidR="001F6099" w:rsidRPr="00D16C81">
        <w:rPr>
          <w:rFonts w:asciiTheme="minorHAnsi" w:hAnsiTheme="minorHAnsi" w:cstheme="minorHAnsi"/>
          <w:sz w:val="24"/>
          <w:szCs w:val="24"/>
        </w:rPr>
        <w:t xml:space="preserve"> zwrotu</w:t>
      </w:r>
      <w:r w:rsidR="000E5934" w:rsidRPr="00D16C81">
        <w:rPr>
          <w:rFonts w:asciiTheme="minorHAnsi" w:hAnsiTheme="minorHAnsi" w:cstheme="minorHAnsi"/>
          <w:sz w:val="24"/>
          <w:szCs w:val="24"/>
        </w:rPr>
        <w:t xml:space="preserve"> całej kwoty</w:t>
      </w:r>
      <w:r w:rsidR="001F6099" w:rsidRPr="00D16C81">
        <w:rPr>
          <w:rFonts w:asciiTheme="minorHAnsi" w:hAnsiTheme="minorHAnsi" w:cstheme="minorHAnsi"/>
          <w:sz w:val="24"/>
          <w:szCs w:val="24"/>
        </w:rPr>
        <w:t xml:space="preserve"> od Wykonawcy na zasadach ogólnych.</w:t>
      </w:r>
    </w:p>
    <w:p w14:paraId="782014B1" w14:textId="2F159A3C" w:rsidR="006A1286" w:rsidRPr="00D16C81" w:rsidRDefault="00431195">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W  przypadku  braku  zapłaty  </w:t>
      </w:r>
      <w:r w:rsidR="00A166E1" w:rsidRPr="00D16C81">
        <w:rPr>
          <w:rFonts w:asciiTheme="minorHAnsi" w:hAnsiTheme="minorHAnsi" w:cstheme="minorHAnsi"/>
          <w:sz w:val="24"/>
          <w:szCs w:val="24"/>
        </w:rPr>
        <w:t>przez</w:t>
      </w:r>
      <w:r w:rsidR="007442B0" w:rsidRPr="00D16C81">
        <w:rPr>
          <w:rFonts w:asciiTheme="minorHAnsi" w:hAnsiTheme="minorHAnsi" w:cstheme="minorHAnsi"/>
          <w:sz w:val="24"/>
          <w:szCs w:val="24"/>
        </w:rPr>
        <w:t xml:space="preserve"> </w:t>
      </w:r>
      <w:r w:rsidR="00A166E1" w:rsidRPr="00D16C81">
        <w:rPr>
          <w:rFonts w:asciiTheme="minorHAnsi" w:hAnsiTheme="minorHAnsi" w:cstheme="minorHAnsi"/>
          <w:sz w:val="24"/>
          <w:szCs w:val="24"/>
        </w:rPr>
        <w:t>Wykonawcę</w:t>
      </w:r>
      <w:r w:rsidR="00BE499C" w:rsidRPr="00D16C81">
        <w:rPr>
          <w:rFonts w:asciiTheme="minorHAnsi" w:hAnsiTheme="minorHAnsi" w:cstheme="minorHAnsi"/>
          <w:sz w:val="24"/>
          <w:szCs w:val="24"/>
        </w:rPr>
        <w:t xml:space="preserve"> należności na rzecz podwykonawc</w:t>
      </w:r>
      <w:r w:rsidR="00E84FB5" w:rsidRPr="00D16C81">
        <w:rPr>
          <w:rFonts w:asciiTheme="minorHAnsi" w:hAnsiTheme="minorHAnsi" w:cstheme="minorHAnsi"/>
          <w:sz w:val="24"/>
          <w:szCs w:val="24"/>
        </w:rPr>
        <w:t>y</w:t>
      </w:r>
      <w:r w:rsidR="00BE499C" w:rsidRPr="00D16C81">
        <w:rPr>
          <w:rFonts w:asciiTheme="minorHAnsi" w:hAnsiTheme="minorHAnsi" w:cstheme="minorHAnsi"/>
          <w:sz w:val="24"/>
          <w:szCs w:val="24"/>
        </w:rPr>
        <w:t xml:space="preserve">, </w:t>
      </w:r>
      <w:r w:rsidR="00E84FB5" w:rsidRPr="00D16C81">
        <w:rPr>
          <w:rFonts w:asciiTheme="minorHAnsi" w:hAnsiTheme="minorHAnsi" w:cstheme="minorHAnsi"/>
          <w:sz w:val="24"/>
          <w:szCs w:val="24"/>
        </w:rPr>
        <w:t>który zawarł zaakceptowaną przez zamawiającego umowę o podwykonawstwo, której przedmiotem są roboty budowlane, lub który zawarł przedłożoną zamawiającemu umowę o podwykonawstwo, której przedmiotem są dostawy lub usługi</w:t>
      </w:r>
      <w:r w:rsidR="00E70627" w:rsidRPr="00D16C81">
        <w:rPr>
          <w:rFonts w:asciiTheme="minorHAnsi" w:hAnsiTheme="minorHAnsi" w:cstheme="minorHAnsi"/>
          <w:sz w:val="24"/>
          <w:szCs w:val="24"/>
        </w:rPr>
        <w:t xml:space="preserve">, </w:t>
      </w:r>
      <w:r w:rsidR="00BE499C" w:rsidRPr="00D16C81">
        <w:rPr>
          <w:rFonts w:asciiTheme="minorHAnsi" w:hAnsiTheme="minorHAnsi" w:cstheme="minorHAnsi"/>
          <w:sz w:val="24"/>
          <w:szCs w:val="24"/>
        </w:rPr>
        <w:t xml:space="preserve">Zamawiający dopuszcza możliwość rozliczenia </w:t>
      </w:r>
      <w:r w:rsidR="00682898" w:rsidRPr="00D16C81">
        <w:rPr>
          <w:rFonts w:asciiTheme="minorHAnsi" w:hAnsiTheme="minorHAnsi" w:cstheme="minorHAnsi"/>
          <w:sz w:val="24"/>
          <w:szCs w:val="24"/>
        </w:rPr>
        <w:t xml:space="preserve">wynagrodzenia z tytułu wykonanych prac poprzez zapłatę wynagrodzenia należnego Wykonawcy bezpośrednio </w:t>
      </w:r>
      <w:r w:rsidR="00606EDE" w:rsidRPr="00D16C81">
        <w:rPr>
          <w:rFonts w:asciiTheme="minorHAnsi" w:hAnsiTheme="minorHAnsi" w:cstheme="minorHAnsi"/>
          <w:sz w:val="24"/>
          <w:szCs w:val="24"/>
        </w:rPr>
        <w:t>na rzecz podw</w:t>
      </w:r>
      <w:r w:rsidR="006A1286" w:rsidRPr="00D16C81">
        <w:rPr>
          <w:rFonts w:asciiTheme="minorHAnsi" w:hAnsiTheme="minorHAnsi" w:cstheme="minorHAnsi"/>
          <w:sz w:val="24"/>
          <w:szCs w:val="24"/>
        </w:rPr>
        <w:t>y</w:t>
      </w:r>
      <w:r w:rsidR="00606EDE" w:rsidRPr="00D16C81">
        <w:rPr>
          <w:rFonts w:asciiTheme="minorHAnsi" w:hAnsiTheme="minorHAnsi" w:cstheme="minorHAnsi"/>
          <w:sz w:val="24"/>
          <w:szCs w:val="24"/>
        </w:rPr>
        <w:t xml:space="preserve">konawcy na podstawie </w:t>
      </w:r>
      <w:r w:rsidR="00606EDE" w:rsidRPr="00D16C81">
        <w:rPr>
          <w:rFonts w:asciiTheme="minorHAnsi" w:hAnsiTheme="minorHAnsi" w:cstheme="minorHAnsi"/>
          <w:sz w:val="24"/>
          <w:szCs w:val="24"/>
        </w:rPr>
        <w:lastRenderedPageBreak/>
        <w:t>pisemnego wniosku Wykonawcy</w:t>
      </w:r>
      <w:r w:rsidR="007442B0" w:rsidRPr="00D16C81">
        <w:rPr>
          <w:rFonts w:asciiTheme="minorHAnsi" w:hAnsiTheme="minorHAnsi" w:cstheme="minorHAnsi"/>
          <w:sz w:val="24"/>
          <w:szCs w:val="24"/>
        </w:rPr>
        <w:t xml:space="preserve"> </w:t>
      </w:r>
      <w:r w:rsidR="006A1286" w:rsidRPr="00D16C81">
        <w:rPr>
          <w:rFonts w:asciiTheme="minorHAnsi" w:hAnsiTheme="minorHAnsi" w:cstheme="minorHAnsi"/>
          <w:sz w:val="24"/>
          <w:szCs w:val="24"/>
        </w:rPr>
        <w:t>wraz z potwierdzeniem</w:t>
      </w:r>
      <w:r w:rsidR="00FB0133" w:rsidRPr="00D16C81">
        <w:rPr>
          <w:rFonts w:asciiTheme="minorHAnsi" w:hAnsiTheme="minorHAnsi" w:cstheme="minorHAnsi"/>
          <w:sz w:val="24"/>
          <w:szCs w:val="24"/>
        </w:rPr>
        <w:t xml:space="preserve"> przez podwykonawcę</w:t>
      </w:r>
      <w:r w:rsidR="006A1286" w:rsidRPr="00D16C81">
        <w:rPr>
          <w:rFonts w:asciiTheme="minorHAnsi" w:hAnsiTheme="minorHAnsi" w:cstheme="minorHAnsi"/>
          <w:sz w:val="24"/>
          <w:szCs w:val="24"/>
        </w:rPr>
        <w:t xml:space="preserve"> </w:t>
      </w:r>
      <w:r w:rsidR="00FB0133" w:rsidRPr="00D16C81">
        <w:rPr>
          <w:rFonts w:asciiTheme="minorHAnsi" w:hAnsiTheme="minorHAnsi" w:cstheme="minorHAnsi"/>
          <w:sz w:val="24"/>
          <w:szCs w:val="24"/>
        </w:rPr>
        <w:t xml:space="preserve">salda należności (wymagalnych i niewymagalnych) oraz </w:t>
      </w:r>
      <w:r w:rsidR="00C45417" w:rsidRPr="00D16C81">
        <w:rPr>
          <w:rFonts w:asciiTheme="minorHAnsi" w:hAnsiTheme="minorHAnsi" w:cstheme="minorHAnsi"/>
          <w:sz w:val="24"/>
          <w:szCs w:val="24"/>
        </w:rPr>
        <w:t>oświadczenia Wykonawcy o prawidłowym zrealizowaniu prac przez podwykonawcę, o ile w ten sposób dojdzie do zaspokojenia podwykonawcy w całości.</w:t>
      </w:r>
      <w:r w:rsidR="00A4282D" w:rsidRPr="00D16C81">
        <w:rPr>
          <w:rFonts w:asciiTheme="minorHAnsi" w:hAnsiTheme="minorHAnsi" w:cstheme="minorHAnsi"/>
          <w:sz w:val="24"/>
          <w:szCs w:val="24"/>
        </w:rPr>
        <w:t xml:space="preserve"> W takim przypadku </w:t>
      </w:r>
      <w:r w:rsidR="00B362F8" w:rsidRPr="00D16C81">
        <w:rPr>
          <w:rFonts w:asciiTheme="minorHAnsi" w:hAnsiTheme="minorHAnsi" w:cstheme="minorHAnsi"/>
          <w:sz w:val="24"/>
          <w:szCs w:val="24"/>
        </w:rPr>
        <w:t xml:space="preserve">Zamawiający zapłaci Wykonawcy </w:t>
      </w:r>
      <w:r w:rsidR="000B4671" w:rsidRPr="00D16C81">
        <w:rPr>
          <w:rFonts w:asciiTheme="minorHAnsi" w:hAnsiTheme="minorHAnsi" w:cstheme="minorHAnsi"/>
          <w:sz w:val="24"/>
          <w:szCs w:val="24"/>
        </w:rPr>
        <w:t xml:space="preserve">wynagrodzenie </w:t>
      </w:r>
      <w:r w:rsidR="00B362F8" w:rsidRPr="00D16C81">
        <w:rPr>
          <w:rFonts w:asciiTheme="minorHAnsi" w:hAnsiTheme="minorHAnsi" w:cstheme="minorHAnsi"/>
          <w:sz w:val="24"/>
          <w:szCs w:val="24"/>
        </w:rPr>
        <w:t xml:space="preserve">pomniejszone </w:t>
      </w:r>
      <w:r w:rsidR="000B4671" w:rsidRPr="00D16C81">
        <w:rPr>
          <w:rFonts w:asciiTheme="minorHAnsi" w:hAnsiTheme="minorHAnsi" w:cstheme="minorHAnsi"/>
          <w:sz w:val="24"/>
          <w:szCs w:val="24"/>
        </w:rPr>
        <w:t>o kwoty w</w:t>
      </w:r>
      <w:r w:rsidR="00B362F8" w:rsidRPr="00D16C81">
        <w:rPr>
          <w:rFonts w:asciiTheme="minorHAnsi" w:hAnsiTheme="minorHAnsi" w:cstheme="minorHAnsi"/>
          <w:sz w:val="24"/>
          <w:szCs w:val="24"/>
        </w:rPr>
        <w:t>y</w:t>
      </w:r>
      <w:r w:rsidR="000B4671" w:rsidRPr="00D16C81">
        <w:rPr>
          <w:rFonts w:asciiTheme="minorHAnsi" w:hAnsiTheme="minorHAnsi" w:cstheme="minorHAnsi"/>
          <w:sz w:val="24"/>
          <w:szCs w:val="24"/>
        </w:rPr>
        <w:t>płacone podwykonawcy</w:t>
      </w:r>
      <w:r w:rsidR="00E74557" w:rsidRPr="00D16C81">
        <w:rPr>
          <w:rFonts w:ascii="Open Sans" w:hAnsi="Open Sans" w:cs="Open Sans"/>
        </w:rPr>
        <w:t>.</w:t>
      </w:r>
    </w:p>
    <w:p w14:paraId="1C6D1599" w14:textId="77777777" w:rsidR="001C258A" w:rsidRPr="00530EFB" w:rsidRDefault="001C258A" w:rsidP="000E1806">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195DCFBD" w14:textId="0A28E861" w:rsidR="00AE4713" w:rsidRPr="00D16C81" w:rsidRDefault="00AE4713" w:rsidP="000E1806">
      <w:pPr>
        <w:pStyle w:val="tyt"/>
        <w:keepNext w:val="0"/>
        <w:overflowPunct w:val="0"/>
        <w:autoSpaceDE w:val="0"/>
        <w:autoSpaceDN w:val="0"/>
        <w:adjustRightInd w:val="0"/>
        <w:spacing w:before="0" w:after="0"/>
        <w:textAlignment w:val="baseline"/>
        <w:rPr>
          <w:rFonts w:asciiTheme="minorHAnsi" w:hAnsiTheme="minorHAnsi" w:cstheme="minorHAnsi"/>
        </w:rPr>
      </w:pPr>
      <w:bookmarkStart w:id="13" w:name="_Hlk108423396"/>
      <w:r w:rsidRPr="00D16C81">
        <w:rPr>
          <w:rFonts w:asciiTheme="minorHAnsi" w:hAnsiTheme="minorHAnsi" w:cstheme="minorHAnsi"/>
        </w:rPr>
        <w:t>§ 1</w:t>
      </w:r>
      <w:r w:rsidR="00D82C0A">
        <w:rPr>
          <w:rFonts w:asciiTheme="minorHAnsi" w:hAnsiTheme="minorHAnsi" w:cstheme="minorHAnsi"/>
        </w:rPr>
        <w:t>1</w:t>
      </w:r>
      <w:r w:rsidRPr="00D16C81">
        <w:rPr>
          <w:rFonts w:asciiTheme="minorHAnsi" w:hAnsiTheme="minorHAnsi" w:cstheme="minorHAnsi"/>
        </w:rPr>
        <w:t>. Wierzytelności</w:t>
      </w:r>
    </w:p>
    <w:bookmarkEnd w:id="13"/>
    <w:p w14:paraId="5F5919F4" w14:textId="6C19864F" w:rsidR="00845EE5" w:rsidRPr="00D16C81" w:rsidRDefault="000F35B1" w:rsidP="000F35B1">
      <w:pPr>
        <w:pStyle w:val="tyt"/>
        <w:keepNext w:val="0"/>
        <w:overflowPunct w:val="0"/>
        <w:autoSpaceDE w:val="0"/>
        <w:autoSpaceDN w:val="0"/>
        <w:adjustRightInd w:val="0"/>
        <w:spacing w:before="0" w:after="0"/>
        <w:ind w:firstLine="708"/>
        <w:jc w:val="both"/>
        <w:textAlignment w:val="baseline"/>
        <w:rPr>
          <w:rFonts w:asciiTheme="minorHAnsi" w:hAnsiTheme="minorHAnsi" w:cstheme="minorHAnsi"/>
          <w:b w:val="0"/>
          <w:bCs w:val="0"/>
        </w:rPr>
      </w:pPr>
      <w:r w:rsidRPr="00D16C81">
        <w:rPr>
          <w:rFonts w:asciiTheme="minorHAnsi" w:hAnsiTheme="minorHAnsi" w:cstheme="minorHAnsi"/>
          <w:b w:val="0"/>
          <w:bCs w:val="0"/>
        </w:rPr>
        <w:t>Zamawiający nie wyraża zgody na dokonywanie przelewu wierzytelności, cesji wierzytelności oraz podpisywania wszelkich innych umów przez Wykonawcę, z których treści będzie wynikało prawo do dochodzenia bezpośrednio zapłaty i roszczeń finansowych od Gminy Niedrzwica Duża</w:t>
      </w:r>
      <w:r w:rsidR="00FC0CA1" w:rsidRPr="00D16C81">
        <w:rPr>
          <w:rFonts w:asciiTheme="minorHAnsi" w:hAnsiTheme="minorHAnsi" w:cstheme="minorHAnsi"/>
          <w:b w:val="0"/>
          <w:bCs w:val="0"/>
        </w:rPr>
        <w:t xml:space="preserve"> bez uzyskania pisemnej zgody Zamawiającego.</w:t>
      </w:r>
    </w:p>
    <w:p w14:paraId="7543C365" w14:textId="77777777" w:rsidR="000F35B1" w:rsidRPr="00530EFB" w:rsidRDefault="000F35B1" w:rsidP="000E1806">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2ECA30B8" w14:textId="479CCCA6" w:rsidR="005836D9" w:rsidRPr="001B2353" w:rsidRDefault="005836D9" w:rsidP="000E1806">
      <w:pPr>
        <w:pStyle w:val="tyt"/>
        <w:keepNext w:val="0"/>
        <w:overflowPunct w:val="0"/>
        <w:autoSpaceDE w:val="0"/>
        <w:autoSpaceDN w:val="0"/>
        <w:adjustRightInd w:val="0"/>
        <w:spacing w:before="0" w:after="0"/>
        <w:textAlignment w:val="baseline"/>
        <w:rPr>
          <w:rFonts w:asciiTheme="minorHAnsi" w:hAnsiTheme="minorHAnsi" w:cstheme="minorHAnsi"/>
        </w:rPr>
      </w:pPr>
      <w:bookmarkStart w:id="14" w:name="_Hlk108423402"/>
      <w:r w:rsidRPr="001B2353">
        <w:rPr>
          <w:rFonts w:asciiTheme="minorHAnsi" w:hAnsiTheme="minorHAnsi" w:cstheme="minorHAnsi"/>
        </w:rPr>
        <w:t>§ 1</w:t>
      </w:r>
      <w:r w:rsidR="00D82C0A">
        <w:rPr>
          <w:rFonts w:asciiTheme="minorHAnsi" w:hAnsiTheme="minorHAnsi" w:cstheme="minorHAnsi"/>
        </w:rPr>
        <w:t>2</w:t>
      </w:r>
      <w:r w:rsidRPr="001B2353">
        <w:rPr>
          <w:rFonts w:asciiTheme="minorHAnsi" w:hAnsiTheme="minorHAnsi" w:cstheme="minorHAnsi"/>
        </w:rPr>
        <w:t>. Odbiory robót zanikających, ulegających zakryciu</w:t>
      </w:r>
    </w:p>
    <w:bookmarkEnd w:id="14"/>
    <w:p w14:paraId="1DBBE1B5" w14:textId="77777777" w:rsidR="005836D9" w:rsidRPr="0046070B" w:rsidRDefault="005836D9">
      <w:pPr>
        <w:numPr>
          <w:ilvl w:val="0"/>
          <w:numId w:val="47"/>
        </w:numPr>
        <w:tabs>
          <w:tab w:val="clear" w:pos="720"/>
          <w:tab w:val="num" w:pos="360"/>
        </w:tabs>
        <w:ind w:left="360"/>
        <w:jc w:val="both"/>
        <w:rPr>
          <w:rFonts w:asciiTheme="minorHAnsi" w:hAnsiTheme="minorHAnsi" w:cstheme="minorHAnsi"/>
          <w:sz w:val="24"/>
          <w:szCs w:val="24"/>
        </w:rPr>
      </w:pPr>
      <w:r w:rsidRPr="0046070B">
        <w:rPr>
          <w:rFonts w:asciiTheme="minorHAnsi" w:hAnsiTheme="minorHAnsi" w:cstheme="minorHAnsi"/>
          <w:sz w:val="24"/>
          <w:szCs w:val="24"/>
        </w:rPr>
        <w:t>Gotowość do odbiorów robót zanikających, ulegających zakryciu Wykonawca będzie zgłaszał Inspektorowi nadzoru inwestorskiego wpisem w dzienniku budowy. Inspektor ma obowiązek przystąpić do odbioru robót w terminie do</w:t>
      </w:r>
      <w:r w:rsidRPr="0046070B">
        <w:rPr>
          <w:rFonts w:asciiTheme="minorHAnsi" w:hAnsiTheme="minorHAnsi" w:cstheme="minorHAnsi"/>
          <w:b/>
          <w:sz w:val="24"/>
          <w:szCs w:val="24"/>
        </w:rPr>
        <w:t xml:space="preserve"> </w:t>
      </w:r>
      <w:r w:rsidRPr="0046070B">
        <w:rPr>
          <w:rFonts w:asciiTheme="minorHAnsi" w:hAnsiTheme="minorHAnsi" w:cstheme="minorHAnsi"/>
          <w:sz w:val="24"/>
          <w:szCs w:val="24"/>
        </w:rPr>
        <w:t>3 dni roboczych</w:t>
      </w:r>
      <w:r w:rsidRPr="0046070B">
        <w:rPr>
          <w:rFonts w:asciiTheme="minorHAnsi" w:hAnsiTheme="minorHAnsi" w:cstheme="minorHAnsi"/>
          <w:b/>
          <w:sz w:val="24"/>
          <w:szCs w:val="24"/>
        </w:rPr>
        <w:t xml:space="preserve"> </w:t>
      </w:r>
      <w:r w:rsidRPr="0046070B">
        <w:rPr>
          <w:rFonts w:asciiTheme="minorHAnsi" w:hAnsiTheme="minorHAnsi" w:cstheme="minorHAnsi"/>
          <w:sz w:val="24"/>
          <w:szCs w:val="24"/>
        </w:rPr>
        <w:t>od daty wpisu do dziennika budowy.</w:t>
      </w:r>
    </w:p>
    <w:p w14:paraId="4BCE8E95" w14:textId="138D09FC" w:rsidR="005836D9" w:rsidRPr="0046070B" w:rsidRDefault="005836D9">
      <w:pPr>
        <w:numPr>
          <w:ilvl w:val="0"/>
          <w:numId w:val="47"/>
        </w:numPr>
        <w:tabs>
          <w:tab w:val="clear" w:pos="720"/>
          <w:tab w:val="num" w:pos="360"/>
        </w:tabs>
        <w:ind w:left="360"/>
        <w:jc w:val="both"/>
        <w:rPr>
          <w:rFonts w:asciiTheme="minorHAnsi" w:hAnsiTheme="minorHAnsi" w:cstheme="minorHAnsi"/>
          <w:noProof/>
          <w:sz w:val="24"/>
          <w:szCs w:val="24"/>
        </w:rPr>
      </w:pPr>
      <w:r w:rsidRPr="0046070B">
        <w:rPr>
          <w:rFonts w:asciiTheme="minorHAnsi" w:hAnsiTheme="minorHAnsi" w:cstheme="minorHAnsi"/>
          <w:sz w:val="24"/>
          <w:szCs w:val="24"/>
        </w:rPr>
        <w:t xml:space="preserve">Roboty </w:t>
      </w:r>
      <w:r w:rsidRPr="0046070B">
        <w:rPr>
          <w:rFonts w:asciiTheme="minorHAnsi" w:hAnsiTheme="minorHAnsi" w:cstheme="minorHAnsi"/>
          <w:noProof/>
          <w:sz w:val="24"/>
          <w:szCs w:val="24"/>
        </w:rPr>
        <w:t xml:space="preserve">zanikające i ulegające zakryciu </w:t>
      </w:r>
      <w:r w:rsidRPr="0046070B">
        <w:rPr>
          <w:rFonts w:asciiTheme="minorHAnsi" w:hAnsiTheme="minorHAnsi" w:cstheme="minorHAnsi"/>
          <w:sz w:val="24"/>
          <w:szCs w:val="24"/>
        </w:rPr>
        <w:t>odbierane są przez Inspektor</w:t>
      </w:r>
      <w:r w:rsidR="008A4A08" w:rsidRPr="0046070B">
        <w:rPr>
          <w:rFonts w:asciiTheme="minorHAnsi" w:hAnsiTheme="minorHAnsi" w:cstheme="minorHAnsi"/>
          <w:sz w:val="24"/>
          <w:szCs w:val="24"/>
        </w:rPr>
        <w:t>a</w:t>
      </w:r>
      <w:r w:rsidRPr="0046070B">
        <w:rPr>
          <w:rFonts w:asciiTheme="minorHAnsi" w:hAnsiTheme="minorHAnsi" w:cstheme="minorHAnsi"/>
          <w:sz w:val="24"/>
          <w:szCs w:val="24"/>
        </w:rPr>
        <w:t xml:space="preserve"> nadzoru inwestorskiego</w:t>
      </w:r>
      <w:r w:rsidR="00F2754E" w:rsidRPr="0046070B">
        <w:rPr>
          <w:rFonts w:asciiTheme="minorHAnsi" w:hAnsiTheme="minorHAnsi" w:cstheme="minorHAnsi"/>
          <w:sz w:val="24"/>
          <w:szCs w:val="24"/>
        </w:rPr>
        <w:t>.</w:t>
      </w:r>
    </w:p>
    <w:p w14:paraId="4E40BBF3" w14:textId="77777777" w:rsidR="005836D9" w:rsidRPr="0046070B" w:rsidRDefault="005836D9">
      <w:pPr>
        <w:numPr>
          <w:ilvl w:val="0"/>
          <w:numId w:val="47"/>
        </w:numPr>
        <w:tabs>
          <w:tab w:val="clear" w:pos="720"/>
          <w:tab w:val="num" w:pos="360"/>
        </w:tabs>
        <w:ind w:left="360"/>
        <w:jc w:val="both"/>
        <w:rPr>
          <w:rFonts w:asciiTheme="minorHAnsi" w:hAnsiTheme="minorHAnsi" w:cstheme="minorHAnsi"/>
          <w:sz w:val="24"/>
          <w:szCs w:val="24"/>
        </w:rPr>
      </w:pPr>
      <w:r w:rsidRPr="0046070B">
        <w:rPr>
          <w:rFonts w:asciiTheme="minorHAnsi" w:hAnsiTheme="minorHAnsi" w:cstheme="minorHAnsi"/>
          <w:sz w:val="24"/>
          <w:szCs w:val="24"/>
        </w:rPr>
        <w:t>Dokonanie odbioru robót zanikających i ulegających zakryciu nie zwalnia Wykonawcy z odpowiedzialności za te roboty, aż do czasu odbioru końcowego całości zamówienia.</w:t>
      </w:r>
    </w:p>
    <w:p w14:paraId="42261E6E" w14:textId="77777777" w:rsidR="00DB33FD" w:rsidRDefault="00DB33FD" w:rsidP="000E1806">
      <w:pPr>
        <w:jc w:val="both"/>
        <w:rPr>
          <w:rFonts w:asciiTheme="minorHAnsi" w:hAnsiTheme="minorHAnsi" w:cstheme="minorHAnsi"/>
          <w:noProof/>
          <w:sz w:val="24"/>
          <w:szCs w:val="24"/>
          <w:highlight w:val="yellow"/>
        </w:rPr>
      </w:pPr>
    </w:p>
    <w:p w14:paraId="442648EC" w14:textId="77777777" w:rsidR="00DB33FD" w:rsidRPr="00530EFB" w:rsidRDefault="00DB33FD" w:rsidP="000E1806">
      <w:pPr>
        <w:jc w:val="both"/>
        <w:rPr>
          <w:rFonts w:asciiTheme="minorHAnsi" w:hAnsiTheme="minorHAnsi" w:cstheme="minorHAnsi"/>
          <w:noProof/>
          <w:sz w:val="24"/>
          <w:szCs w:val="24"/>
          <w:highlight w:val="yellow"/>
        </w:rPr>
      </w:pPr>
    </w:p>
    <w:p w14:paraId="4483371A" w14:textId="4129A5FA" w:rsidR="005836D9" w:rsidRPr="008F7A53" w:rsidRDefault="005836D9" w:rsidP="000E1806">
      <w:pPr>
        <w:jc w:val="center"/>
        <w:rPr>
          <w:rFonts w:asciiTheme="minorHAnsi" w:hAnsiTheme="minorHAnsi" w:cstheme="minorHAnsi"/>
          <w:b/>
          <w:sz w:val="24"/>
          <w:szCs w:val="24"/>
        </w:rPr>
      </w:pPr>
      <w:bookmarkStart w:id="15" w:name="_Hlk108423417"/>
      <w:r w:rsidRPr="008F7A53">
        <w:rPr>
          <w:rFonts w:asciiTheme="minorHAnsi" w:hAnsiTheme="minorHAnsi" w:cstheme="minorHAnsi"/>
          <w:b/>
          <w:sz w:val="24"/>
          <w:szCs w:val="24"/>
        </w:rPr>
        <w:t>§ 1</w:t>
      </w:r>
      <w:r w:rsidR="00D82C0A">
        <w:rPr>
          <w:rFonts w:asciiTheme="minorHAnsi" w:hAnsiTheme="minorHAnsi" w:cstheme="minorHAnsi"/>
          <w:b/>
          <w:sz w:val="24"/>
          <w:szCs w:val="24"/>
        </w:rPr>
        <w:t>3</w:t>
      </w:r>
      <w:r w:rsidRPr="008F7A53">
        <w:rPr>
          <w:rFonts w:asciiTheme="minorHAnsi" w:hAnsiTheme="minorHAnsi" w:cstheme="minorHAnsi"/>
          <w:b/>
          <w:sz w:val="24"/>
          <w:szCs w:val="24"/>
        </w:rPr>
        <w:t>. Odbiór końcowy robót</w:t>
      </w:r>
    </w:p>
    <w:bookmarkEnd w:id="15"/>
    <w:p w14:paraId="78E5ADC5" w14:textId="4ED021EB" w:rsidR="005836D9" w:rsidRPr="008F7A53" w:rsidRDefault="005836D9" w:rsidP="000E1806">
      <w:pPr>
        <w:numPr>
          <w:ilvl w:val="0"/>
          <w:numId w:val="6"/>
        </w:numPr>
        <w:jc w:val="both"/>
        <w:rPr>
          <w:rFonts w:asciiTheme="minorHAnsi" w:hAnsiTheme="minorHAnsi" w:cstheme="minorHAnsi"/>
          <w:sz w:val="24"/>
          <w:szCs w:val="24"/>
        </w:rPr>
      </w:pPr>
      <w:r w:rsidRPr="008F7A53">
        <w:rPr>
          <w:rFonts w:asciiTheme="minorHAnsi" w:hAnsiTheme="minorHAnsi" w:cstheme="minorHAnsi"/>
          <w:sz w:val="24"/>
          <w:szCs w:val="24"/>
        </w:rPr>
        <w:t>Gotowość do odbioru końcowego robót Wykonawca zgłosi w formie pisemnej Zamawiającemu.</w:t>
      </w:r>
    </w:p>
    <w:p w14:paraId="1E4849CB" w14:textId="577191BA" w:rsidR="005836D9" w:rsidRPr="008F7A53" w:rsidRDefault="005836D9" w:rsidP="000E1806">
      <w:pPr>
        <w:numPr>
          <w:ilvl w:val="0"/>
          <w:numId w:val="6"/>
        </w:numPr>
        <w:jc w:val="both"/>
        <w:rPr>
          <w:rFonts w:asciiTheme="minorHAnsi" w:hAnsiTheme="minorHAnsi" w:cstheme="minorHAnsi"/>
          <w:sz w:val="24"/>
          <w:szCs w:val="24"/>
        </w:rPr>
      </w:pPr>
      <w:r w:rsidRPr="008F7A53">
        <w:rPr>
          <w:rFonts w:asciiTheme="minorHAnsi" w:hAnsiTheme="minorHAnsi" w:cstheme="minorHAnsi"/>
          <w:sz w:val="24"/>
          <w:szCs w:val="24"/>
        </w:rPr>
        <w:t>Zamawiający przystąpi do odbioru końcowego w oparciu o zgłoszenie Wykonawcy o gotowości do odbioru złożone przez Wykonawcę wraz z dokumentami, o których mowa w § 1</w:t>
      </w:r>
      <w:r w:rsidR="00B75131">
        <w:rPr>
          <w:rFonts w:asciiTheme="minorHAnsi" w:hAnsiTheme="minorHAnsi" w:cstheme="minorHAnsi"/>
          <w:sz w:val="24"/>
          <w:szCs w:val="24"/>
        </w:rPr>
        <w:t>4</w:t>
      </w:r>
      <w:r w:rsidRPr="008F7A53">
        <w:rPr>
          <w:rFonts w:asciiTheme="minorHAnsi" w:hAnsiTheme="minorHAnsi" w:cstheme="minorHAnsi"/>
          <w:sz w:val="24"/>
          <w:szCs w:val="24"/>
        </w:rPr>
        <w:t xml:space="preserve"> umowy</w:t>
      </w:r>
      <w:r w:rsidR="00B75131">
        <w:rPr>
          <w:rFonts w:asciiTheme="minorHAnsi" w:hAnsiTheme="minorHAnsi" w:cstheme="minorHAnsi"/>
          <w:sz w:val="24"/>
          <w:szCs w:val="24"/>
        </w:rPr>
        <w:t>.</w:t>
      </w:r>
    </w:p>
    <w:p w14:paraId="5643A186" w14:textId="77777777" w:rsidR="005836D9" w:rsidRPr="00EB289E" w:rsidRDefault="005836D9" w:rsidP="000E1806">
      <w:pPr>
        <w:numPr>
          <w:ilvl w:val="0"/>
          <w:numId w:val="6"/>
        </w:numPr>
        <w:jc w:val="both"/>
        <w:rPr>
          <w:rFonts w:asciiTheme="minorHAnsi" w:hAnsiTheme="minorHAnsi" w:cstheme="minorHAnsi"/>
          <w:sz w:val="24"/>
          <w:szCs w:val="24"/>
        </w:rPr>
      </w:pPr>
      <w:r w:rsidRPr="00EB289E">
        <w:rPr>
          <w:rFonts w:asciiTheme="minorHAnsi" w:hAnsiTheme="minorHAnsi" w:cstheme="minorHAnsi"/>
          <w:sz w:val="24"/>
          <w:szCs w:val="24"/>
        </w:rPr>
        <w:t>Zamawiaj</w:t>
      </w:r>
      <w:r w:rsidRPr="00EB289E">
        <w:rPr>
          <w:rFonts w:asciiTheme="minorHAnsi" w:eastAsia="TimesNewRoman" w:hAnsiTheme="minorHAnsi" w:cstheme="minorHAnsi"/>
          <w:sz w:val="24"/>
          <w:szCs w:val="24"/>
        </w:rPr>
        <w:t>ą</w:t>
      </w:r>
      <w:r w:rsidRPr="00EB289E">
        <w:rPr>
          <w:rFonts w:asciiTheme="minorHAnsi" w:hAnsiTheme="minorHAnsi" w:cstheme="minorHAnsi"/>
          <w:sz w:val="24"/>
          <w:szCs w:val="24"/>
        </w:rPr>
        <w:t>cy, po prawidłowym zgłoszeniu przez Wykonawc</w:t>
      </w:r>
      <w:r w:rsidRPr="00EB289E">
        <w:rPr>
          <w:rFonts w:asciiTheme="minorHAnsi" w:eastAsia="TimesNewRoman" w:hAnsiTheme="minorHAnsi" w:cstheme="minorHAnsi"/>
          <w:sz w:val="24"/>
          <w:szCs w:val="24"/>
        </w:rPr>
        <w:t xml:space="preserve">ę </w:t>
      </w:r>
      <w:r w:rsidRPr="00EB289E">
        <w:rPr>
          <w:rFonts w:asciiTheme="minorHAnsi" w:hAnsiTheme="minorHAnsi" w:cstheme="minorHAnsi"/>
          <w:sz w:val="24"/>
          <w:szCs w:val="24"/>
        </w:rPr>
        <w:t>przedmiotu umowy do odbioru ko</w:t>
      </w:r>
      <w:r w:rsidRPr="00EB289E">
        <w:rPr>
          <w:rFonts w:asciiTheme="minorHAnsi" w:eastAsia="TimesNewRoman" w:hAnsiTheme="minorHAnsi" w:cstheme="minorHAnsi"/>
          <w:sz w:val="24"/>
          <w:szCs w:val="24"/>
        </w:rPr>
        <w:t>ń</w:t>
      </w:r>
      <w:r w:rsidRPr="00EB289E">
        <w:rPr>
          <w:rFonts w:asciiTheme="minorHAnsi" w:hAnsiTheme="minorHAnsi" w:cstheme="minorHAnsi"/>
          <w:sz w:val="24"/>
          <w:szCs w:val="24"/>
        </w:rPr>
        <w:t>cowego, w ci</w:t>
      </w:r>
      <w:r w:rsidRPr="00EB289E">
        <w:rPr>
          <w:rFonts w:asciiTheme="minorHAnsi" w:eastAsia="TimesNewRoman" w:hAnsiTheme="minorHAnsi" w:cstheme="minorHAnsi"/>
          <w:sz w:val="24"/>
          <w:szCs w:val="24"/>
        </w:rPr>
        <w:t>ą</w:t>
      </w:r>
      <w:r w:rsidRPr="00EB289E">
        <w:rPr>
          <w:rFonts w:asciiTheme="minorHAnsi" w:hAnsiTheme="minorHAnsi" w:cstheme="minorHAnsi"/>
          <w:sz w:val="24"/>
          <w:szCs w:val="24"/>
        </w:rPr>
        <w:t xml:space="preserve">gu </w:t>
      </w:r>
      <w:r w:rsidRPr="00EB289E">
        <w:rPr>
          <w:rFonts w:asciiTheme="minorHAnsi" w:hAnsiTheme="minorHAnsi" w:cstheme="minorHAnsi"/>
          <w:b/>
          <w:sz w:val="24"/>
          <w:szCs w:val="24"/>
        </w:rPr>
        <w:t>10 dni roboczych</w:t>
      </w:r>
      <w:r w:rsidRPr="00EB289E">
        <w:rPr>
          <w:rFonts w:asciiTheme="minorHAnsi" w:hAnsiTheme="minorHAnsi" w:cstheme="minorHAnsi"/>
          <w:sz w:val="24"/>
          <w:szCs w:val="24"/>
        </w:rPr>
        <w:t xml:space="preserve"> przystąpi do</w:t>
      </w:r>
      <w:r w:rsidRPr="00EB289E">
        <w:rPr>
          <w:rFonts w:asciiTheme="minorHAnsi" w:eastAsia="TimesNewRoman" w:hAnsiTheme="minorHAnsi" w:cstheme="minorHAnsi"/>
          <w:sz w:val="24"/>
          <w:szCs w:val="24"/>
        </w:rPr>
        <w:t xml:space="preserve"> </w:t>
      </w:r>
      <w:r w:rsidRPr="00EB289E">
        <w:rPr>
          <w:rFonts w:asciiTheme="minorHAnsi" w:hAnsiTheme="minorHAnsi" w:cstheme="minorHAnsi"/>
          <w:sz w:val="24"/>
          <w:szCs w:val="24"/>
        </w:rPr>
        <w:t>odbioru ko</w:t>
      </w:r>
      <w:r w:rsidRPr="00EB289E">
        <w:rPr>
          <w:rFonts w:asciiTheme="minorHAnsi" w:eastAsia="TimesNewRoman" w:hAnsiTheme="minorHAnsi" w:cstheme="minorHAnsi"/>
          <w:sz w:val="24"/>
          <w:szCs w:val="24"/>
        </w:rPr>
        <w:t>ń</w:t>
      </w:r>
      <w:r w:rsidRPr="00EB289E">
        <w:rPr>
          <w:rFonts w:asciiTheme="minorHAnsi" w:hAnsiTheme="minorHAnsi" w:cstheme="minorHAnsi"/>
          <w:sz w:val="24"/>
          <w:szCs w:val="24"/>
        </w:rPr>
        <w:t>cowego.</w:t>
      </w:r>
    </w:p>
    <w:p w14:paraId="7B987508" w14:textId="3BB1DC8B" w:rsidR="005836D9" w:rsidRPr="00EB289E" w:rsidRDefault="005836D9" w:rsidP="000E1806">
      <w:pPr>
        <w:numPr>
          <w:ilvl w:val="0"/>
          <w:numId w:val="6"/>
        </w:numPr>
        <w:jc w:val="both"/>
        <w:rPr>
          <w:rFonts w:asciiTheme="minorHAnsi" w:hAnsiTheme="minorHAnsi" w:cstheme="minorHAnsi"/>
          <w:noProof/>
          <w:sz w:val="24"/>
          <w:szCs w:val="24"/>
        </w:rPr>
      </w:pPr>
      <w:r w:rsidRPr="00EB289E">
        <w:rPr>
          <w:rFonts w:asciiTheme="minorHAnsi" w:hAnsiTheme="minorHAnsi" w:cstheme="minorHAnsi"/>
          <w:noProof/>
          <w:sz w:val="24"/>
          <w:szCs w:val="24"/>
        </w:rPr>
        <w:t xml:space="preserve">Odbiór końcowy </w:t>
      </w:r>
      <w:r w:rsidRPr="00EB289E">
        <w:rPr>
          <w:rFonts w:asciiTheme="minorHAnsi" w:hAnsiTheme="minorHAnsi" w:cstheme="minorHAnsi"/>
          <w:sz w:val="24"/>
          <w:szCs w:val="24"/>
        </w:rPr>
        <w:t>dokonywany jest komisyjnie przez</w:t>
      </w:r>
      <w:r w:rsidR="00B75131">
        <w:rPr>
          <w:rFonts w:asciiTheme="minorHAnsi" w:hAnsiTheme="minorHAnsi" w:cstheme="minorHAnsi"/>
          <w:sz w:val="24"/>
          <w:szCs w:val="24"/>
        </w:rPr>
        <w:t xml:space="preserve"> </w:t>
      </w:r>
      <w:r w:rsidRPr="00EB289E">
        <w:rPr>
          <w:rFonts w:asciiTheme="minorHAnsi" w:hAnsiTheme="minorHAnsi" w:cstheme="minorHAnsi"/>
          <w:noProof/>
          <w:sz w:val="24"/>
          <w:szCs w:val="24"/>
        </w:rPr>
        <w:t xml:space="preserve">przedstawicieli Zamawiającego </w:t>
      </w:r>
      <w:r w:rsidR="00B75131">
        <w:rPr>
          <w:rFonts w:asciiTheme="minorHAnsi" w:hAnsiTheme="minorHAnsi" w:cstheme="minorHAnsi"/>
          <w:noProof/>
          <w:sz w:val="24"/>
          <w:szCs w:val="24"/>
        </w:rPr>
        <w:t>i Wykonwcy.</w:t>
      </w:r>
      <w:r w:rsidRPr="00EB289E">
        <w:rPr>
          <w:rFonts w:asciiTheme="minorHAnsi" w:hAnsiTheme="minorHAnsi" w:cstheme="minorHAnsi"/>
          <w:noProof/>
          <w:sz w:val="24"/>
          <w:szCs w:val="24"/>
        </w:rPr>
        <w:t>.</w:t>
      </w:r>
    </w:p>
    <w:p w14:paraId="22CEAE91" w14:textId="77777777" w:rsidR="005836D9" w:rsidRPr="00EB289E" w:rsidRDefault="005836D9" w:rsidP="000E1806">
      <w:pPr>
        <w:numPr>
          <w:ilvl w:val="0"/>
          <w:numId w:val="6"/>
        </w:numPr>
        <w:jc w:val="both"/>
        <w:rPr>
          <w:rFonts w:asciiTheme="minorHAnsi" w:hAnsiTheme="minorHAnsi" w:cstheme="minorHAnsi"/>
          <w:sz w:val="24"/>
          <w:szCs w:val="24"/>
        </w:rPr>
      </w:pPr>
      <w:r w:rsidRPr="00EB289E">
        <w:rPr>
          <w:rFonts w:asciiTheme="minorHAnsi" w:hAnsiTheme="minorHAnsi" w:cstheme="minorHAnsi"/>
          <w:sz w:val="24"/>
          <w:szCs w:val="24"/>
        </w:rPr>
        <w:t>Na dzień zgłoszenia gotowości do odbioru końcowego teren budowy należy uporządkować.</w:t>
      </w:r>
    </w:p>
    <w:p w14:paraId="6E0BB17C" w14:textId="05588A56" w:rsidR="005836D9" w:rsidRPr="00EB289E" w:rsidRDefault="005836D9" w:rsidP="000E1806">
      <w:pPr>
        <w:numPr>
          <w:ilvl w:val="0"/>
          <w:numId w:val="6"/>
        </w:numPr>
        <w:jc w:val="both"/>
        <w:rPr>
          <w:rFonts w:asciiTheme="minorHAnsi" w:hAnsiTheme="minorHAnsi" w:cstheme="minorHAnsi"/>
          <w:noProof/>
          <w:sz w:val="24"/>
          <w:szCs w:val="24"/>
        </w:rPr>
      </w:pPr>
      <w:r w:rsidRPr="00EB289E">
        <w:rPr>
          <w:rFonts w:asciiTheme="minorHAnsi" w:hAnsiTheme="minorHAnsi" w:cstheme="minorHAnsi"/>
          <w:sz w:val="24"/>
          <w:szCs w:val="24"/>
        </w:rPr>
        <w:t>Roboty nie zostaną odebrane do czasu przeprowadzenia przewidzianych w dokumentacji projektowej i przewidzianych przepisami prawa weryfikacji i prób na koszt Wykonawcy. Wykonawca zobowiązany jest zawiadomić Inspektor</w:t>
      </w:r>
      <w:r w:rsidR="00F2754E" w:rsidRPr="00EB289E">
        <w:rPr>
          <w:rFonts w:asciiTheme="minorHAnsi" w:hAnsiTheme="minorHAnsi" w:cstheme="minorHAnsi"/>
          <w:sz w:val="24"/>
          <w:szCs w:val="24"/>
        </w:rPr>
        <w:t>a</w:t>
      </w:r>
      <w:r w:rsidRPr="00EB289E">
        <w:rPr>
          <w:rFonts w:asciiTheme="minorHAnsi" w:hAnsiTheme="minorHAnsi" w:cstheme="minorHAnsi"/>
          <w:sz w:val="24"/>
          <w:szCs w:val="24"/>
        </w:rPr>
        <w:t xml:space="preserve"> nadzoru inwestorskiego o dacie przeprowadzenia weryfikacji, prób i sprawdzeń. </w:t>
      </w:r>
    </w:p>
    <w:p w14:paraId="51A4E6D2" w14:textId="778D6C91" w:rsidR="005836D9" w:rsidRPr="00EB289E" w:rsidRDefault="005836D9" w:rsidP="000E1806">
      <w:pPr>
        <w:numPr>
          <w:ilvl w:val="0"/>
          <w:numId w:val="6"/>
        </w:numPr>
        <w:jc w:val="both"/>
        <w:rPr>
          <w:rFonts w:asciiTheme="minorHAnsi" w:hAnsiTheme="minorHAnsi" w:cstheme="minorHAnsi"/>
          <w:sz w:val="24"/>
          <w:szCs w:val="24"/>
        </w:rPr>
      </w:pPr>
      <w:r w:rsidRPr="00EB289E">
        <w:rPr>
          <w:rFonts w:asciiTheme="minorHAnsi" w:hAnsiTheme="minorHAnsi" w:cstheme="minorHAnsi"/>
          <w:sz w:val="24"/>
          <w:szCs w:val="24"/>
        </w:rPr>
        <w:t xml:space="preserve">Jeżeli w toku czynności odbioru końcowego zostanie stwierdzone, że roboty budowlane będące przedmiotem umowy nie są gotowe do odbioru z powodu ich niezakończenia, wystąpienia istotnych wad, lub z powodu nieprzeprowadzenia wymaganych prób i sprawdzeń, Zamawiający </w:t>
      </w:r>
      <w:r w:rsidR="0034481C" w:rsidRPr="00EB289E">
        <w:rPr>
          <w:rFonts w:asciiTheme="minorHAnsi" w:hAnsiTheme="minorHAnsi" w:cstheme="minorHAnsi"/>
          <w:sz w:val="24"/>
          <w:szCs w:val="24"/>
        </w:rPr>
        <w:t>przerwie</w:t>
      </w:r>
      <w:r w:rsidRPr="00EB289E">
        <w:rPr>
          <w:rFonts w:asciiTheme="minorHAnsi" w:hAnsiTheme="minorHAnsi" w:cstheme="minorHAnsi"/>
          <w:sz w:val="24"/>
          <w:szCs w:val="24"/>
        </w:rPr>
        <w:t xml:space="preserve"> odbiór robót wyznaczając Wykonawcy termin do wykonania robót, usunięcia wad lub przeprowadzenia prób i sprawdzeń, uwzględniający ich techniczną złożoność, a po jego upływie powrócić do wykonywania czynności odbioru.</w:t>
      </w:r>
    </w:p>
    <w:p w14:paraId="3E37DB09" w14:textId="77777777" w:rsidR="005836D9" w:rsidRPr="00EB289E" w:rsidRDefault="005836D9" w:rsidP="000E1806">
      <w:pPr>
        <w:numPr>
          <w:ilvl w:val="0"/>
          <w:numId w:val="6"/>
        </w:numPr>
        <w:jc w:val="both"/>
        <w:rPr>
          <w:rFonts w:asciiTheme="minorHAnsi" w:hAnsiTheme="minorHAnsi" w:cstheme="minorHAnsi"/>
          <w:noProof/>
          <w:sz w:val="24"/>
          <w:szCs w:val="24"/>
        </w:rPr>
      </w:pPr>
      <w:r w:rsidRPr="00EB289E">
        <w:rPr>
          <w:rFonts w:asciiTheme="minorHAnsi" w:hAnsiTheme="minorHAnsi" w:cstheme="minorHAnsi"/>
          <w:sz w:val="24"/>
          <w:szCs w:val="24"/>
        </w:rPr>
        <w:lastRenderedPageBreak/>
        <w:t>Dokumentem odbioru końcowego b</w:t>
      </w:r>
      <w:r w:rsidRPr="00EB289E">
        <w:rPr>
          <w:rFonts w:asciiTheme="minorHAnsi" w:eastAsia="TimesNewRoman" w:hAnsiTheme="minorHAnsi" w:cstheme="minorHAnsi"/>
          <w:sz w:val="24"/>
          <w:szCs w:val="24"/>
        </w:rPr>
        <w:t>ę</w:t>
      </w:r>
      <w:r w:rsidRPr="00EB289E">
        <w:rPr>
          <w:rFonts w:asciiTheme="minorHAnsi" w:hAnsiTheme="minorHAnsi" w:cstheme="minorHAnsi"/>
          <w:sz w:val="24"/>
          <w:szCs w:val="24"/>
        </w:rPr>
        <w:t>dzie spisany protokół zawieraj</w:t>
      </w:r>
      <w:r w:rsidRPr="00EB289E">
        <w:rPr>
          <w:rFonts w:asciiTheme="minorHAnsi" w:eastAsia="TimesNewRoman" w:hAnsiTheme="minorHAnsi" w:cstheme="minorHAnsi"/>
          <w:sz w:val="24"/>
          <w:szCs w:val="24"/>
        </w:rPr>
        <w:t>ą</w:t>
      </w:r>
      <w:r w:rsidRPr="00EB289E">
        <w:rPr>
          <w:rFonts w:asciiTheme="minorHAnsi" w:hAnsiTheme="minorHAnsi" w:cstheme="minorHAnsi"/>
          <w:sz w:val="24"/>
          <w:szCs w:val="24"/>
        </w:rPr>
        <w:t>cy wszelkie ustalenia dokonane w toku odbioru, jak te</w:t>
      </w:r>
      <w:r w:rsidRPr="00EB289E">
        <w:rPr>
          <w:rFonts w:asciiTheme="minorHAnsi" w:eastAsia="TimesNewRoman" w:hAnsiTheme="minorHAnsi" w:cstheme="minorHAnsi"/>
          <w:sz w:val="24"/>
          <w:szCs w:val="24"/>
        </w:rPr>
        <w:t xml:space="preserve">ż </w:t>
      </w:r>
      <w:r w:rsidRPr="00EB289E">
        <w:rPr>
          <w:rFonts w:asciiTheme="minorHAnsi" w:hAnsiTheme="minorHAnsi" w:cstheme="minorHAnsi"/>
          <w:sz w:val="24"/>
          <w:szCs w:val="24"/>
        </w:rPr>
        <w:t>terminy wyznaczone na usuni</w:t>
      </w:r>
      <w:r w:rsidRPr="00EB289E">
        <w:rPr>
          <w:rFonts w:asciiTheme="minorHAnsi" w:eastAsia="TimesNewRoman" w:hAnsiTheme="minorHAnsi" w:cstheme="minorHAnsi"/>
          <w:sz w:val="24"/>
          <w:szCs w:val="24"/>
        </w:rPr>
        <w:t>ę</w:t>
      </w:r>
      <w:r w:rsidRPr="00EB289E">
        <w:rPr>
          <w:rFonts w:asciiTheme="minorHAnsi" w:hAnsiTheme="minorHAnsi" w:cstheme="minorHAnsi"/>
          <w:sz w:val="24"/>
          <w:szCs w:val="24"/>
        </w:rPr>
        <w:t>cie ewentualnych stwierdzonych w tej dacie wad.</w:t>
      </w:r>
    </w:p>
    <w:p w14:paraId="7FDAAC73" w14:textId="77777777" w:rsidR="005836D9" w:rsidRPr="0053125F" w:rsidRDefault="005836D9" w:rsidP="000E1806">
      <w:pPr>
        <w:numPr>
          <w:ilvl w:val="0"/>
          <w:numId w:val="6"/>
        </w:numPr>
        <w:jc w:val="both"/>
        <w:rPr>
          <w:rFonts w:asciiTheme="minorHAnsi" w:hAnsiTheme="minorHAnsi" w:cstheme="minorHAnsi"/>
          <w:sz w:val="24"/>
          <w:szCs w:val="24"/>
        </w:rPr>
      </w:pPr>
      <w:r w:rsidRPr="0053125F">
        <w:rPr>
          <w:rFonts w:asciiTheme="minorHAnsi" w:hAnsiTheme="minorHAnsi" w:cstheme="minorHAnsi"/>
          <w:sz w:val="24"/>
          <w:szCs w:val="24"/>
        </w:rPr>
        <w:t>Jeżeli w toku czynności odbioru zostaną stwierdzone wady, to Zamawiającemu przysługują następujące uprawnienia:</w:t>
      </w:r>
    </w:p>
    <w:p w14:paraId="0316C339" w14:textId="5BD67BE7" w:rsidR="005836D9" w:rsidRPr="00C92E39" w:rsidRDefault="005836D9">
      <w:pPr>
        <w:numPr>
          <w:ilvl w:val="0"/>
          <w:numId w:val="11"/>
        </w:numPr>
        <w:tabs>
          <w:tab w:val="clear" w:pos="644"/>
          <w:tab w:val="num" w:pos="851"/>
        </w:tabs>
        <w:ind w:left="851" w:hanging="425"/>
        <w:jc w:val="both"/>
        <w:rPr>
          <w:rFonts w:asciiTheme="minorHAnsi" w:hAnsiTheme="minorHAnsi" w:cstheme="minorHAnsi"/>
          <w:sz w:val="24"/>
          <w:szCs w:val="24"/>
        </w:rPr>
      </w:pPr>
      <w:r w:rsidRPr="00C92E39">
        <w:rPr>
          <w:rFonts w:asciiTheme="minorHAnsi" w:hAnsiTheme="minorHAnsi" w:cstheme="minorHAnsi"/>
          <w:sz w:val="24"/>
          <w:szCs w:val="24"/>
        </w:rPr>
        <w:t xml:space="preserve">jeżeli wady nadają się do usunięcia, Zamawiający wymaga, aby Wykonawca usunął wady w terminie wyznaczonym przez Zamawiającego, </w:t>
      </w:r>
    </w:p>
    <w:p w14:paraId="6A396ACF" w14:textId="0EFBECF8" w:rsidR="005836D9" w:rsidRPr="00C92E39" w:rsidRDefault="005836D9" w:rsidP="0034481C">
      <w:pPr>
        <w:numPr>
          <w:ilvl w:val="0"/>
          <w:numId w:val="11"/>
        </w:numPr>
        <w:tabs>
          <w:tab w:val="clear" w:pos="644"/>
          <w:tab w:val="num" w:pos="851"/>
        </w:tabs>
        <w:ind w:left="851" w:hanging="425"/>
        <w:jc w:val="both"/>
        <w:rPr>
          <w:rFonts w:asciiTheme="minorHAnsi" w:hAnsiTheme="minorHAnsi" w:cstheme="minorHAnsi"/>
          <w:sz w:val="24"/>
          <w:szCs w:val="24"/>
        </w:rPr>
      </w:pPr>
      <w:r w:rsidRPr="00C92E39">
        <w:rPr>
          <w:rFonts w:asciiTheme="minorHAnsi" w:hAnsiTheme="minorHAnsi" w:cstheme="minorHAnsi"/>
          <w:sz w:val="24"/>
          <w:szCs w:val="24"/>
        </w:rPr>
        <w:t>jeżeli wady nie nadają się do usunięcia, to</w:t>
      </w:r>
      <w:r w:rsidR="0034481C" w:rsidRPr="00C92E39">
        <w:rPr>
          <w:rFonts w:asciiTheme="minorHAnsi" w:hAnsiTheme="minorHAnsi" w:cstheme="minorHAnsi"/>
          <w:sz w:val="24"/>
          <w:szCs w:val="24"/>
        </w:rPr>
        <w:t xml:space="preserve"> </w:t>
      </w:r>
      <w:r w:rsidRPr="00C92E39">
        <w:rPr>
          <w:rFonts w:asciiTheme="minorHAnsi" w:hAnsiTheme="minorHAnsi" w:cstheme="minorHAnsi"/>
          <w:sz w:val="24"/>
          <w:szCs w:val="24"/>
        </w:rPr>
        <w:t xml:space="preserve">Zamawiający może </w:t>
      </w:r>
      <w:r w:rsidR="00055EB2" w:rsidRPr="00DB3045">
        <w:rPr>
          <w:rFonts w:asciiTheme="minorHAnsi" w:hAnsiTheme="minorHAnsi" w:cstheme="minorHAnsi"/>
          <w:color w:val="000000" w:themeColor="text1"/>
          <w:sz w:val="24"/>
          <w:szCs w:val="24"/>
        </w:rPr>
        <w:t xml:space="preserve">żądać obniżenia wynagrodzenia odpowiednio do utraconej wartości użytkowej i technicznej lub </w:t>
      </w:r>
      <w:r w:rsidRPr="00C92E39">
        <w:rPr>
          <w:rFonts w:asciiTheme="minorHAnsi" w:hAnsiTheme="minorHAnsi" w:cstheme="minorHAnsi"/>
          <w:sz w:val="24"/>
          <w:szCs w:val="24"/>
        </w:rPr>
        <w:t>odstąpić od umowy lub żądać wykonania przedmiotu odbioru po raz drugi, bez dodatkowego wynagrodzenia,</w:t>
      </w:r>
    </w:p>
    <w:p w14:paraId="0BD504D4" w14:textId="0DA52223" w:rsidR="007C087A" w:rsidRPr="00C92E39" w:rsidRDefault="005836D9" w:rsidP="007C087A">
      <w:pPr>
        <w:numPr>
          <w:ilvl w:val="0"/>
          <w:numId w:val="11"/>
        </w:numPr>
        <w:tabs>
          <w:tab w:val="clear" w:pos="644"/>
          <w:tab w:val="num" w:pos="851"/>
        </w:tabs>
        <w:ind w:left="851" w:hanging="425"/>
        <w:jc w:val="both"/>
        <w:rPr>
          <w:rFonts w:asciiTheme="minorHAnsi" w:hAnsiTheme="minorHAnsi" w:cstheme="minorHAnsi"/>
          <w:sz w:val="24"/>
          <w:szCs w:val="24"/>
        </w:rPr>
      </w:pPr>
      <w:r w:rsidRPr="00C92E39">
        <w:rPr>
          <w:rFonts w:asciiTheme="minorHAnsi" w:hAnsiTheme="minorHAnsi" w:cstheme="minorHAnsi"/>
          <w:sz w:val="24"/>
          <w:szCs w:val="24"/>
        </w:rPr>
        <w:t>jeżeli wady nie zostaną usunięte w terminie określonym przez Zamawiającego, z tytułu zwłoki Zamawiający naliczy kary umowne na zasadach określonych w § 2</w:t>
      </w:r>
      <w:r w:rsidR="00863537">
        <w:rPr>
          <w:rFonts w:asciiTheme="minorHAnsi" w:hAnsiTheme="minorHAnsi" w:cstheme="minorHAnsi"/>
          <w:sz w:val="24"/>
          <w:szCs w:val="24"/>
        </w:rPr>
        <w:t>0</w:t>
      </w:r>
      <w:r w:rsidRPr="00C92E39">
        <w:rPr>
          <w:rFonts w:asciiTheme="minorHAnsi" w:hAnsiTheme="minorHAnsi" w:cstheme="minorHAnsi"/>
          <w:sz w:val="24"/>
          <w:szCs w:val="24"/>
        </w:rPr>
        <w:t xml:space="preserve"> ust. 1 pkt </w:t>
      </w:r>
      <w:r w:rsidR="007673AF" w:rsidRPr="00C92E39">
        <w:rPr>
          <w:rFonts w:asciiTheme="minorHAnsi" w:hAnsiTheme="minorHAnsi" w:cstheme="minorHAnsi"/>
          <w:sz w:val="24"/>
          <w:szCs w:val="24"/>
        </w:rPr>
        <w:t>6</w:t>
      </w:r>
      <w:r w:rsidRPr="00C92E39">
        <w:rPr>
          <w:rFonts w:asciiTheme="minorHAnsi" w:hAnsiTheme="minorHAnsi" w:cstheme="minorHAnsi"/>
          <w:sz w:val="24"/>
          <w:szCs w:val="24"/>
        </w:rPr>
        <w:t xml:space="preserve"> umowy,</w:t>
      </w:r>
    </w:p>
    <w:p w14:paraId="0CFC091F" w14:textId="0DDA53FF" w:rsidR="007C087A" w:rsidRPr="00C92E39" w:rsidRDefault="005836D9" w:rsidP="007C087A">
      <w:pPr>
        <w:numPr>
          <w:ilvl w:val="0"/>
          <w:numId w:val="11"/>
        </w:numPr>
        <w:tabs>
          <w:tab w:val="clear" w:pos="644"/>
          <w:tab w:val="num" w:pos="851"/>
        </w:tabs>
        <w:ind w:left="851" w:hanging="425"/>
        <w:jc w:val="both"/>
        <w:rPr>
          <w:rFonts w:asciiTheme="minorHAnsi" w:hAnsiTheme="minorHAnsi" w:cstheme="minorHAnsi"/>
          <w:sz w:val="24"/>
          <w:szCs w:val="24"/>
        </w:rPr>
      </w:pPr>
      <w:r w:rsidRPr="00C92E39">
        <w:rPr>
          <w:rFonts w:asciiTheme="minorHAnsi" w:hAnsiTheme="minorHAnsi" w:cstheme="minorHAnsi"/>
          <w:sz w:val="24"/>
          <w:szCs w:val="24"/>
        </w:rPr>
        <w:t>w przypadku, gdy Wykonawca odmówi usunięcia wad lub nie usunie ich w wyznaczonym terminie, lub nie wykona ponownie przedmiotu umowy, w przypadku, o którym mowa w pkt 2, Zamawiający ma prawo, po uprzednim pisemnym powiadomieniu Wykonawcy, zlecić usunięcie wad osobie trzeciej</w:t>
      </w:r>
      <w:r w:rsidR="00795F8C" w:rsidRPr="00C92E39">
        <w:rPr>
          <w:rFonts w:asciiTheme="minorHAnsi" w:hAnsiTheme="minorHAnsi" w:cstheme="minorHAnsi"/>
          <w:sz w:val="24"/>
          <w:szCs w:val="24"/>
        </w:rPr>
        <w:t xml:space="preserve"> (wykonanie zastępcze)</w:t>
      </w:r>
      <w:r w:rsidRPr="00C92E39">
        <w:rPr>
          <w:rFonts w:asciiTheme="minorHAnsi" w:hAnsiTheme="minorHAnsi" w:cstheme="minorHAnsi"/>
          <w:sz w:val="24"/>
          <w:szCs w:val="24"/>
        </w:rPr>
        <w:t>, bez konieczności uzyskania sądowego upoważnienia, na koszt i ryzyko Wykonawcy</w:t>
      </w:r>
      <w:r w:rsidR="00A60A22" w:rsidRPr="00C92E39">
        <w:rPr>
          <w:rFonts w:asciiTheme="minorHAnsi" w:hAnsiTheme="minorHAnsi" w:cstheme="minorHAnsi"/>
          <w:sz w:val="24"/>
          <w:szCs w:val="24"/>
        </w:rPr>
        <w:t>.</w:t>
      </w:r>
      <w:r w:rsidR="00795F8C" w:rsidRPr="00C92E39">
        <w:rPr>
          <w:rFonts w:asciiTheme="minorHAnsi" w:hAnsiTheme="minorHAnsi" w:cstheme="minorHAnsi"/>
          <w:sz w:val="24"/>
          <w:szCs w:val="24"/>
        </w:rPr>
        <w:t xml:space="preserve"> </w:t>
      </w:r>
      <w:r w:rsidR="007C087A" w:rsidRPr="00C92E39">
        <w:rPr>
          <w:rFonts w:asciiTheme="minorHAnsi" w:hAnsiTheme="minorHAnsi" w:cstheme="minorHAnsi"/>
          <w:sz w:val="24"/>
          <w:szCs w:val="24"/>
        </w:rPr>
        <w:t>Zamawiający będzie uprawniony, według własnego uznania, do potrącenia zwrotu kosztów wykonania zastępczego z wynagrodzenia należnego wykonawcy, bądź zabezpieczenia należytego wykonania umowy, bądź dochodzenia zwrotu całej kwoty od Wykonawcy na zasadach ogólnych.</w:t>
      </w:r>
    </w:p>
    <w:p w14:paraId="373A12E6" w14:textId="3BF6B0EB" w:rsidR="005836D9" w:rsidRPr="003D0492" w:rsidRDefault="005836D9" w:rsidP="00F42601">
      <w:pPr>
        <w:numPr>
          <w:ilvl w:val="0"/>
          <w:numId w:val="6"/>
        </w:numPr>
        <w:tabs>
          <w:tab w:val="num" w:pos="851"/>
        </w:tabs>
        <w:jc w:val="both"/>
        <w:rPr>
          <w:rFonts w:asciiTheme="minorHAnsi" w:hAnsiTheme="minorHAnsi" w:cstheme="minorHAnsi"/>
          <w:sz w:val="24"/>
          <w:szCs w:val="24"/>
        </w:rPr>
      </w:pPr>
      <w:r w:rsidRPr="003D0492">
        <w:rPr>
          <w:rFonts w:asciiTheme="minorHAnsi" w:hAnsiTheme="minorHAnsi" w:cstheme="minorHAnsi"/>
          <w:sz w:val="24"/>
          <w:szCs w:val="24"/>
        </w:rPr>
        <w:t>Żądając usunięcia stwierdzonych wad, Zamawiający wyznaczy Wykonawcy termin technicznie uzasadniony na ich usunięcie. Potwierdzenie usunięcia tych wad następuje w formie pisemnej w ciągu 3 dni roboczych od daty pisemnego zgłoszenia ich usunięcia przez Wykonawcę.</w:t>
      </w:r>
    </w:p>
    <w:p w14:paraId="49F3D027" w14:textId="77777777" w:rsidR="005836D9" w:rsidRPr="003D0492" w:rsidRDefault="005836D9" w:rsidP="000E1806">
      <w:pPr>
        <w:numPr>
          <w:ilvl w:val="0"/>
          <w:numId w:val="6"/>
        </w:numPr>
        <w:tabs>
          <w:tab w:val="clear" w:pos="340"/>
          <w:tab w:val="num" w:pos="360"/>
        </w:tabs>
        <w:jc w:val="both"/>
        <w:rPr>
          <w:rFonts w:asciiTheme="minorHAnsi" w:hAnsiTheme="minorHAnsi" w:cstheme="minorHAnsi"/>
          <w:spacing w:val="-3"/>
          <w:sz w:val="24"/>
          <w:szCs w:val="24"/>
        </w:rPr>
      </w:pPr>
      <w:r w:rsidRPr="003D0492">
        <w:rPr>
          <w:rFonts w:asciiTheme="minorHAnsi" w:hAnsiTheme="minorHAnsi" w:cstheme="minorHAnsi"/>
          <w:sz w:val="24"/>
          <w:szCs w:val="24"/>
        </w:rPr>
        <w:t>Do czasu zako</w:t>
      </w:r>
      <w:r w:rsidRPr="003D0492">
        <w:rPr>
          <w:rFonts w:asciiTheme="minorHAnsi" w:eastAsia="TimesNewRoman" w:hAnsiTheme="minorHAnsi" w:cstheme="minorHAnsi"/>
          <w:sz w:val="24"/>
          <w:szCs w:val="24"/>
        </w:rPr>
        <w:t>ń</w:t>
      </w:r>
      <w:r w:rsidRPr="003D0492">
        <w:rPr>
          <w:rFonts w:asciiTheme="minorHAnsi" w:hAnsiTheme="minorHAnsi" w:cstheme="minorHAnsi"/>
          <w:sz w:val="24"/>
          <w:szCs w:val="24"/>
        </w:rPr>
        <w:t>czenia odbioru ko</w:t>
      </w:r>
      <w:r w:rsidRPr="003D0492">
        <w:rPr>
          <w:rFonts w:asciiTheme="minorHAnsi" w:eastAsia="TimesNewRoman" w:hAnsiTheme="minorHAnsi" w:cstheme="minorHAnsi"/>
          <w:sz w:val="24"/>
          <w:szCs w:val="24"/>
        </w:rPr>
        <w:t>ń</w:t>
      </w:r>
      <w:r w:rsidRPr="003D0492">
        <w:rPr>
          <w:rFonts w:asciiTheme="minorHAnsi" w:hAnsiTheme="minorHAnsi" w:cstheme="minorHAnsi"/>
          <w:sz w:val="24"/>
          <w:szCs w:val="24"/>
        </w:rPr>
        <w:t>cowego Wykonawca ponosi pełn</w:t>
      </w:r>
      <w:r w:rsidRPr="003D0492">
        <w:rPr>
          <w:rFonts w:asciiTheme="minorHAnsi" w:eastAsia="TimesNewRoman" w:hAnsiTheme="minorHAnsi" w:cstheme="minorHAnsi"/>
          <w:sz w:val="24"/>
          <w:szCs w:val="24"/>
        </w:rPr>
        <w:t xml:space="preserve">ą </w:t>
      </w:r>
      <w:r w:rsidRPr="003D0492">
        <w:rPr>
          <w:rFonts w:asciiTheme="minorHAnsi" w:hAnsiTheme="minorHAnsi" w:cstheme="minorHAnsi"/>
          <w:sz w:val="24"/>
          <w:szCs w:val="24"/>
        </w:rPr>
        <w:t>odpowiedzialno</w:t>
      </w:r>
      <w:r w:rsidRPr="003D0492">
        <w:rPr>
          <w:rFonts w:asciiTheme="minorHAnsi" w:eastAsia="TimesNewRoman" w:hAnsiTheme="minorHAnsi" w:cstheme="minorHAnsi"/>
          <w:sz w:val="24"/>
          <w:szCs w:val="24"/>
        </w:rPr>
        <w:t xml:space="preserve">ść </w:t>
      </w:r>
      <w:r w:rsidRPr="003D0492">
        <w:rPr>
          <w:rFonts w:asciiTheme="minorHAnsi" w:hAnsiTheme="minorHAnsi" w:cstheme="minorHAnsi"/>
          <w:sz w:val="24"/>
          <w:szCs w:val="24"/>
        </w:rPr>
        <w:t>za wykonane roboty.</w:t>
      </w:r>
    </w:p>
    <w:p w14:paraId="298556C4" w14:textId="77777777" w:rsidR="005836D9" w:rsidRPr="00530EFB" w:rsidRDefault="005836D9" w:rsidP="000E1806">
      <w:pPr>
        <w:jc w:val="both"/>
        <w:rPr>
          <w:rFonts w:asciiTheme="minorHAnsi" w:hAnsiTheme="minorHAnsi" w:cstheme="minorHAnsi"/>
          <w:noProof/>
          <w:sz w:val="24"/>
          <w:szCs w:val="24"/>
          <w:highlight w:val="yellow"/>
        </w:rPr>
      </w:pPr>
    </w:p>
    <w:p w14:paraId="733FB3F2" w14:textId="77E2014A" w:rsidR="00AE4713" w:rsidRPr="003D0492" w:rsidRDefault="00AE4713" w:rsidP="000E1806">
      <w:pPr>
        <w:jc w:val="center"/>
        <w:rPr>
          <w:rFonts w:asciiTheme="minorHAnsi" w:hAnsiTheme="minorHAnsi" w:cstheme="minorHAnsi"/>
          <w:b/>
          <w:bCs/>
          <w:iCs/>
          <w:sz w:val="24"/>
          <w:szCs w:val="24"/>
        </w:rPr>
      </w:pPr>
      <w:bookmarkStart w:id="16" w:name="_Hlk108423426"/>
      <w:r w:rsidRPr="003D0492">
        <w:rPr>
          <w:rFonts w:asciiTheme="minorHAnsi" w:hAnsiTheme="minorHAnsi" w:cstheme="minorHAnsi"/>
          <w:b/>
          <w:bCs/>
          <w:iCs/>
          <w:sz w:val="24"/>
          <w:szCs w:val="24"/>
        </w:rPr>
        <w:t>§ 1</w:t>
      </w:r>
      <w:r w:rsidR="00D82C0A">
        <w:rPr>
          <w:rFonts w:asciiTheme="minorHAnsi" w:hAnsiTheme="minorHAnsi" w:cstheme="minorHAnsi"/>
          <w:b/>
          <w:bCs/>
          <w:iCs/>
          <w:sz w:val="24"/>
          <w:szCs w:val="24"/>
        </w:rPr>
        <w:t>4</w:t>
      </w:r>
      <w:r w:rsidRPr="003D0492">
        <w:rPr>
          <w:rFonts w:asciiTheme="minorHAnsi" w:hAnsiTheme="minorHAnsi" w:cstheme="minorHAnsi"/>
          <w:b/>
          <w:bCs/>
          <w:iCs/>
          <w:sz w:val="24"/>
          <w:szCs w:val="24"/>
        </w:rPr>
        <w:t>. Dokumentacja powykonawcza</w:t>
      </w:r>
    </w:p>
    <w:bookmarkEnd w:id="16"/>
    <w:p w14:paraId="0369DAA2" w14:textId="3C3779A4" w:rsidR="00786DEB" w:rsidRPr="003D0492" w:rsidRDefault="00786DEB">
      <w:pPr>
        <w:pStyle w:val="Akapitzlist"/>
        <w:numPr>
          <w:ilvl w:val="0"/>
          <w:numId w:val="44"/>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spacing w:val="-3"/>
          <w:sz w:val="24"/>
          <w:szCs w:val="24"/>
        </w:rPr>
      </w:pPr>
      <w:r w:rsidRPr="003D0492">
        <w:rPr>
          <w:rFonts w:asciiTheme="minorHAnsi" w:hAnsiTheme="minorHAnsi" w:cstheme="minorHAnsi"/>
          <w:sz w:val="24"/>
          <w:szCs w:val="24"/>
        </w:rPr>
        <w:t>Razem z zawiadomieniem o gotowości do dokonania odbioru końcowego robót Wykonawca przekaże Zamawiającemu</w:t>
      </w:r>
      <w:r w:rsidRPr="003D0492">
        <w:rPr>
          <w:rFonts w:asciiTheme="minorHAnsi" w:hAnsiTheme="minorHAnsi" w:cstheme="minorHAnsi"/>
          <w:spacing w:val="-3"/>
          <w:sz w:val="24"/>
          <w:szCs w:val="24"/>
        </w:rPr>
        <w:t xml:space="preserve"> wszelkie dokumenty pozwalające na ocenę prawidłowości wykonania przedmiotu zamówienia, </w:t>
      </w:r>
      <w:r w:rsidR="00D16166" w:rsidRPr="003D0492">
        <w:rPr>
          <w:rFonts w:asciiTheme="minorHAnsi" w:hAnsiTheme="minorHAnsi" w:cstheme="minorHAnsi"/>
          <w:spacing w:val="-3"/>
          <w:sz w:val="24"/>
          <w:szCs w:val="24"/>
        </w:rPr>
        <w:t xml:space="preserve">w tym </w:t>
      </w:r>
      <w:r w:rsidRPr="003D0492">
        <w:rPr>
          <w:rFonts w:asciiTheme="minorHAnsi" w:hAnsiTheme="minorHAnsi" w:cstheme="minorHAnsi"/>
          <w:spacing w:val="-3"/>
          <w:sz w:val="24"/>
          <w:szCs w:val="24"/>
        </w:rPr>
        <w:t>w szczególności:</w:t>
      </w:r>
    </w:p>
    <w:p w14:paraId="534D286D" w14:textId="2C127B8B" w:rsidR="003F6688" w:rsidRPr="003F6688" w:rsidRDefault="003F6688" w:rsidP="003F6688">
      <w:pPr>
        <w:pStyle w:val="Akapitzlist"/>
        <w:numPr>
          <w:ilvl w:val="1"/>
          <w:numId w:val="44"/>
        </w:numPr>
        <w:tabs>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heme="minorHAnsi" w:hAnsiTheme="minorHAnsi" w:cstheme="minorHAnsi"/>
          <w:sz w:val="24"/>
          <w:szCs w:val="24"/>
        </w:rPr>
      </w:pPr>
      <w:r w:rsidRPr="003F6688">
        <w:rPr>
          <w:rFonts w:asciiTheme="minorHAnsi" w:hAnsiTheme="minorHAnsi" w:cstheme="minorHAnsi"/>
          <w:sz w:val="24"/>
          <w:szCs w:val="24"/>
        </w:rPr>
        <w:t>deklaracje właściwości użytkowych, certyfikaty zgodności wbudowanych materiałów i urządzeń,</w:t>
      </w:r>
    </w:p>
    <w:p w14:paraId="5214B63D" w14:textId="77777777" w:rsidR="003F6688" w:rsidRPr="00A868F5" w:rsidRDefault="003F6688" w:rsidP="003F6688">
      <w:pPr>
        <w:numPr>
          <w:ilvl w:val="1"/>
          <w:numId w:val="44"/>
        </w:numPr>
        <w:tabs>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heme="minorHAnsi" w:hAnsiTheme="minorHAnsi" w:cstheme="minorHAnsi"/>
          <w:sz w:val="24"/>
          <w:szCs w:val="24"/>
        </w:rPr>
      </w:pPr>
      <w:r w:rsidRPr="00A868F5">
        <w:rPr>
          <w:rFonts w:asciiTheme="minorHAnsi" w:hAnsiTheme="minorHAnsi" w:cstheme="minorHAnsi"/>
          <w:sz w:val="24"/>
          <w:szCs w:val="24"/>
        </w:rPr>
        <w:t>wytyczne producentów urządzeń dot. obowiązkowych przeglądów i konserwacji,</w:t>
      </w:r>
    </w:p>
    <w:p w14:paraId="7FA0176D" w14:textId="77777777" w:rsidR="003F6688" w:rsidRPr="00A868F5" w:rsidRDefault="003F6688" w:rsidP="003F6688">
      <w:pPr>
        <w:numPr>
          <w:ilvl w:val="1"/>
          <w:numId w:val="44"/>
        </w:numPr>
        <w:tabs>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heme="minorHAnsi" w:hAnsiTheme="minorHAnsi" w:cstheme="minorHAnsi"/>
          <w:sz w:val="24"/>
          <w:szCs w:val="24"/>
        </w:rPr>
      </w:pPr>
      <w:r w:rsidRPr="00A868F5">
        <w:rPr>
          <w:rFonts w:asciiTheme="minorHAnsi" w:hAnsiTheme="minorHAnsi" w:cstheme="minorHAnsi"/>
          <w:sz w:val="24"/>
          <w:szCs w:val="24"/>
        </w:rPr>
        <w:t>inne dokumenty wymagane przez Zamawiającego (protokoły prób, badań, itp.).</w:t>
      </w:r>
    </w:p>
    <w:p w14:paraId="5266DEC0" w14:textId="76A30310" w:rsidR="00786DEB" w:rsidRPr="00AC6A21" w:rsidRDefault="00786DEB">
      <w:pPr>
        <w:pStyle w:val="Akapitzlist"/>
        <w:numPr>
          <w:ilvl w:val="0"/>
          <w:numId w:val="44"/>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sz w:val="24"/>
          <w:szCs w:val="24"/>
        </w:rPr>
      </w:pPr>
      <w:r w:rsidRPr="00AC6A21">
        <w:rPr>
          <w:rFonts w:asciiTheme="minorHAnsi" w:hAnsiTheme="minorHAnsi" w:cstheme="minorHAnsi"/>
          <w:sz w:val="24"/>
          <w:szCs w:val="24"/>
        </w:rPr>
        <w:t>Wyżej wymienione dokumenty mają być traktowane jako wzajemnie uzupełniające się.</w:t>
      </w:r>
    </w:p>
    <w:p w14:paraId="0F075B7B" w14:textId="77777777" w:rsidR="00A64075" w:rsidRDefault="00A64075" w:rsidP="000E1806">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bookmarkStart w:id="17" w:name="_Hlk108423458"/>
    </w:p>
    <w:p w14:paraId="479CC56F" w14:textId="3CA46D31" w:rsidR="00AE4713" w:rsidRPr="00AC6A21" w:rsidRDefault="00AE4713" w:rsidP="000E1806">
      <w:pPr>
        <w:pStyle w:val="tyt"/>
        <w:keepNext w:val="0"/>
        <w:overflowPunct w:val="0"/>
        <w:autoSpaceDE w:val="0"/>
        <w:autoSpaceDN w:val="0"/>
        <w:adjustRightInd w:val="0"/>
        <w:spacing w:before="0" w:after="0"/>
        <w:textAlignment w:val="baseline"/>
        <w:rPr>
          <w:rFonts w:asciiTheme="minorHAnsi" w:hAnsiTheme="minorHAnsi" w:cstheme="minorHAnsi"/>
        </w:rPr>
      </w:pPr>
      <w:r w:rsidRPr="00AC6A21">
        <w:rPr>
          <w:rFonts w:asciiTheme="minorHAnsi" w:hAnsiTheme="minorHAnsi" w:cstheme="minorHAnsi"/>
        </w:rPr>
        <w:t xml:space="preserve">§ </w:t>
      </w:r>
      <w:r w:rsidR="00706C2B" w:rsidRPr="00AC6A21">
        <w:rPr>
          <w:rFonts w:asciiTheme="minorHAnsi" w:hAnsiTheme="minorHAnsi" w:cstheme="minorHAnsi"/>
        </w:rPr>
        <w:t>1</w:t>
      </w:r>
      <w:r w:rsidR="00D82C0A">
        <w:rPr>
          <w:rFonts w:asciiTheme="minorHAnsi" w:hAnsiTheme="minorHAnsi" w:cstheme="minorHAnsi"/>
        </w:rPr>
        <w:t>5</w:t>
      </w:r>
      <w:r w:rsidRPr="00AC6A21">
        <w:rPr>
          <w:rFonts w:asciiTheme="minorHAnsi" w:hAnsiTheme="minorHAnsi" w:cstheme="minorHAnsi"/>
        </w:rPr>
        <w:t>. Wysokość zabezpieczenia</w:t>
      </w:r>
      <w:r w:rsidR="00C97E58" w:rsidRPr="00AC6A21">
        <w:rPr>
          <w:rFonts w:asciiTheme="minorHAnsi" w:hAnsiTheme="minorHAnsi" w:cstheme="minorHAnsi"/>
        </w:rPr>
        <w:t xml:space="preserve"> należytego wykonania umowy</w:t>
      </w:r>
    </w:p>
    <w:bookmarkEnd w:id="17"/>
    <w:p w14:paraId="644F0D29" w14:textId="62BF08DC" w:rsidR="00AE4713" w:rsidRPr="00AC6A21" w:rsidRDefault="00AE4713">
      <w:pPr>
        <w:numPr>
          <w:ilvl w:val="0"/>
          <w:numId w:val="12"/>
        </w:numPr>
        <w:tabs>
          <w:tab w:val="clear" w:pos="72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Ustala się zabezpieczenie należytego wykonania umowy w wysokości</w:t>
      </w:r>
      <w:r w:rsidRPr="00AC6A21">
        <w:rPr>
          <w:rFonts w:asciiTheme="minorHAnsi" w:hAnsiTheme="minorHAnsi" w:cstheme="minorHAnsi"/>
          <w:b/>
          <w:sz w:val="24"/>
          <w:szCs w:val="24"/>
        </w:rPr>
        <w:t xml:space="preserve"> </w:t>
      </w:r>
      <w:r w:rsidR="0078723D" w:rsidRPr="00AC6A21">
        <w:rPr>
          <w:rFonts w:asciiTheme="minorHAnsi" w:hAnsiTheme="minorHAnsi" w:cstheme="minorHAnsi"/>
          <w:b/>
          <w:sz w:val="24"/>
          <w:szCs w:val="24"/>
        </w:rPr>
        <w:t>5</w:t>
      </w:r>
      <w:r w:rsidR="00F334E3" w:rsidRPr="00AC6A21">
        <w:rPr>
          <w:rFonts w:asciiTheme="minorHAnsi" w:hAnsiTheme="minorHAnsi" w:cstheme="minorHAnsi"/>
          <w:b/>
          <w:sz w:val="24"/>
          <w:szCs w:val="24"/>
        </w:rPr>
        <w:t xml:space="preserve"> </w:t>
      </w:r>
      <w:r w:rsidRPr="00AC6A21">
        <w:rPr>
          <w:rFonts w:asciiTheme="minorHAnsi" w:hAnsiTheme="minorHAnsi" w:cstheme="minorHAnsi"/>
          <w:b/>
          <w:sz w:val="24"/>
          <w:szCs w:val="24"/>
        </w:rPr>
        <w:t xml:space="preserve">% </w:t>
      </w:r>
      <w:r w:rsidRPr="00AC6A21">
        <w:rPr>
          <w:rFonts w:asciiTheme="minorHAnsi" w:hAnsiTheme="minorHAnsi" w:cstheme="minorHAnsi"/>
          <w:sz w:val="24"/>
          <w:szCs w:val="24"/>
        </w:rPr>
        <w:t xml:space="preserve">wynagrodzenia umownego (brutto), o którym mowa w § </w:t>
      </w:r>
      <w:r w:rsidR="00863537">
        <w:rPr>
          <w:rFonts w:asciiTheme="minorHAnsi" w:hAnsiTheme="minorHAnsi" w:cstheme="minorHAnsi"/>
          <w:sz w:val="24"/>
          <w:szCs w:val="24"/>
        </w:rPr>
        <w:t>8</w:t>
      </w:r>
      <w:r w:rsidR="00506732" w:rsidRPr="00AC6A21">
        <w:rPr>
          <w:rFonts w:asciiTheme="minorHAnsi" w:hAnsiTheme="minorHAnsi" w:cstheme="minorHAnsi"/>
          <w:sz w:val="24"/>
          <w:szCs w:val="24"/>
        </w:rPr>
        <w:t xml:space="preserve"> umowy</w:t>
      </w:r>
      <w:r w:rsidRPr="00AC6A21">
        <w:rPr>
          <w:rFonts w:asciiTheme="minorHAnsi" w:hAnsiTheme="minorHAnsi" w:cstheme="minorHAnsi"/>
          <w:sz w:val="24"/>
          <w:szCs w:val="24"/>
        </w:rPr>
        <w:t>, tj. kwotę:</w:t>
      </w:r>
      <w:r w:rsidRPr="00AC6A21">
        <w:rPr>
          <w:rFonts w:asciiTheme="minorHAnsi" w:hAnsiTheme="minorHAnsi" w:cstheme="minorHAnsi"/>
          <w:b/>
          <w:sz w:val="24"/>
          <w:szCs w:val="24"/>
        </w:rPr>
        <w:t xml:space="preserve"> ……………….. zł</w:t>
      </w:r>
      <w:r w:rsidRPr="00AC6A21">
        <w:rPr>
          <w:rFonts w:asciiTheme="minorHAnsi" w:hAnsiTheme="minorHAnsi" w:cstheme="minorHAnsi"/>
          <w:sz w:val="24"/>
          <w:szCs w:val="24"/>
        </w:rPr>
        <w:t xml:space="preserve"> (słownie: ……………………………………………………………………………………….………………).</w:t>
      </w:r>
    </w:p>
    <w:p w14:paraId="47B8D5EE" w14:textId="77777777" w:rsidR="00AE4713" w:rsidRPr="00AC6A21" w:rsidRDefault="00AE4713">
      <w:pPr>
        <w:numPr>
          <w:ilvl w:val="0"/>
          <w:numId w:val="12"/>
        </w:numPr>
        <w:tabs>
          <w:tab w:val="clear" w:pos="72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lastRenderedPageBreak/>
        <w:t>Zabezpieczenie służy pokryciu roszczeń z tytułu niewykonania lub nienależytego wykonania umowy, w tym zaspokojenia roszczeń Zamawiającego wobec Wykonawcy o zapłatę kar umownych.</w:t>
      </w:r>
    </w:p>
    <w:p w14:paraId="18F3E4DA" w14:textId="13BBDAAF" w:rsidR="00AE4713" w:rsidRPr="00AC6A21" w:rsidRDefault="00AE4713">
      <w:pPr>
        <w:numPr>
          <w:ilvl w:val="0"/>
          <w:numId w:val="12"/>
        </w:numPr>
        <w:tabs>
          <w:tab w:val="clear" w:pos="72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Zabezpieczenie zostało wniesione przez Wykonawcę w ……………………………….</w:t>
      </w:r>
      <w:r w:rsidR="00604F5D" w:rsidRPr="00AC6A21">
        <w:rPr>
          <w:rFonts w:asciiTheme="minorHAnsi" w:hAnsiTheme="minorHAnsi" w:cstheme="minorHAnsi"/>
          <w:sz w:val="24"/>
          <w:szCs w:val="24"/>
        </w:rPr>
        <w:t xml:space="preserve"> .</w:t>
      </w:r>
    </w:p>
    <w:p w14:paraId="5F9F4D6B" w14:textId="18EA3E3F" w:rsidR="00AE4713" w:rsidRPr="00AC6A21" w:rsidRDefault="00AE4713">
      <w:pPr>
        <w:numPr>
          <w:ilvl w:val="0"/>
          <w:numId w:val="12"/>
        </w:numPr>
        <w:tabs>
          <w:tab w:val="clear" w:pos="72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6C721F87" w14:textId="4F0E8DDF" w:rsidR="00F84FD5" w:rsidRPr="00AC6A21" w:rsidRDefault="00F84FD5" w:rsidP="00F84FD5">
      <w:pPr>
        <w:numPr>
          <w:ilvl w:val="0"/>
          <w:numId w:val="12"/>
        </w:numPr>
        <w:tabs>
          <w:tab w:val="clear" w:pos="72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14:paraId="5BC00BCE" w14:textId="5371E037" w:rsidR="00AC6A21" w:rsidRPr="00AC6A21" w:rsidRDefault="00F84FD5" w:rsidP="00AC6A21">
      <w:pPr>
        <w:numPr>
          <w:ilvl w:val="0"/>
          <w:numId w:val="12"/>
        </w:numPr>
        <w:tabs>
          <w:tab w:val="clear" w:pos="72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W sytuacji, gdy wskutek okoliczności, o których mowa w § 2</w:t>
      </w:r>
      <w:r w:rsidR="00863537">
        <w:rPr>
          <w:rFonts w:asciiTheme="minorHAnsi" w:hAnsiTheme="minorHAnsi" w:cstheme="minorHAnsi"/>
          <w:sz w:val="24"/>
          <w:szCs w:val="24"/>
        </w:rPr>
        <w:t>2</w:t>
      </w:r>
      <w:r w:rsidRPr="00AC6A21">
        <w:rPr>
          <w:rFonts w:asciiTheme="minorHAnsi" w:hAnsiTheme="minorHAnsi" w:cstheme="minorHAnsi"/>
          <w:sz w:val="24"/>
          <w:szCs w:val="24"/>
        </w:rPr>
        <w:t xml:space="preserve"> niniejszej umowy wystąpi konieczność przedłużenia terminu realizacji zamówienia w stosunku do pierwotnego terminu realizacji umowy,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w:t>
      </w:r>
      <w:r w:rsidR="00AC6A21" w:rsidRPr="00AC6A21">
        <w:rPr>
          <w:rFonts w:asciiTheme="minorHAnsi" w:hAnsiTheme="minorHAnsi" w:cstheme="minorHAnsi"/>
          <w:sz w:val="24"/>
          <w:szCs w:val="24"/>
        </w:rPr>
        <w:t xml:space="preserve"> W przeciwnym razie Zamawiający ma prawo potrącić wartość zabezpieczenia należytego wykonania umowy z płatności za wykonanie przedmiotu umowy.</w:t>
      </w:r>
    </w:p>
    <w:p w14:paraId="7191D292" w14:textId="77777777" w:rsidR="00AC6A21" w:rsidRPr="000D0797" w:rsidRDefault="00AC6A21" w:rsidP="00AC6A21">
      <w:pPr>
        <w:numPr>
          <w:ilvl w:val="0"/>
          <w:numId w:val="12"/>
        </w:numPr>
        <w:tabs>
          <w:tab w:val="clear" w:pos="720"/>
          <w:tab w:val="num" w:pos="360"/>
        </w:tabs>
        <w:ind w:left="360"/>
        <w:jc w:val="both"/>
        <w:rPr>
          <w:rFonts w:asciiTheme="minorHAnsi" w:hAnsiTheme="minorHAnsi" w:cstheme="minorHAnsi"/>
          <w:sz w:val="24"/>
          <w:szCs w:val="24"/>
        </w:rPr>
      </w:pPr>
      <w:r w:rsidRPr="000D0797">
        <w:rPr>
          <w:rFonts w:asciiTheme="minorHAnsi" w:hAnsiTheme="minorHAnsi" w:cstheme="minorHAnsi"/>
          <w:sz w:val="24"/>
          <w:szCs w:val="24"/>
        </w:rPr>
        <w:t xml:space="preserve">Wszelkie opóźnienia w realizacji umowy wymagają odpowiedniego dostosowania terminów obowiązywania zabezpieczenia należytego wykonania umowy. W przypadku niedokonania niezbędnej zmiany terminów Zamawiający ma prawo potrącić wartość zabezpieczenia należytego wykonania umowy z wynagrodzenia za wykonanie przedmiotu umowy.  </w:t>
      </w:r>
    </w:p>
    <w:p w14:paraId="3F15D1AE" w14:textId="02482B18" w:rsidR="006A76A4" w:rsidRPr="00530EFB" w:rsidRDefault="006A76A4" w:rsidP="00AC6A21">
      <w:pPr>
        <w:ind w:left="360"/>
        <w:jc w:val="both"/>
        <w:rPr>
          <w:rFonts w:asciiTheme="minorHAnsi" w:hAnsiTheme="minorHAnsi" w:cstheme="minorHAnsi"/>
          <w:highlight w:val="yellow"/>
        </w:rPr>
      </w:pPr>
    </w:p>
    <w:p w14:paraId="696F5E0D" w14:textId="46D7D5CA" w:rsidR="00AE4713" w:rsidRPr="00AC6A21" w:rsidRDefault="00AE4713" w:rsidP="000E1806">
      <w:pPr>
        <w:pStyle w:val="tyt"/>
        <w:keepNext w:val="0"/>
        <w:spacing w:before="0" w:after="0"/>
        <w:rPr>
          <w:rFonts w:asciiTheme="minorHAnsi" w:hAnsiTheme="minorHAnsi" w:cstheme="minorHAnsi"/>
        </w:rPr>
      </w:pPr>
      <w:bookmarkStart w:id="18" w:name="_Hlk108423464"/>
      <w:r w:rsidRPr="00AC6A21">
        <w:rPr>
          <w:rFonts w:asciiTheme="minorHAnsi" w:hAnsiTheme="minorHAnsi" w:cstheme="minorHAnsi"/>
        </w:rPr>
        <w:t xml:space="preserve">§ </w:t>
      </w:r>
      <w:r w:rsidR="00706C2B" w:rsidRPr="00AC6A21">
        <w:rPr>
          <w:rFonts w:asciiTheme="minorHAnsi" w:hAnsiTheme="minorHAnsi" w:cstheme="minorHAnsi"/>
        </w:rPr>
        <w:t>1</w:t>
      </w:r>
      <w:r w:rsidR="00D82C0A">
        <w:rPr>
          <w:rFonts w:asciiTheme="minorHAnsi" w:hAnsiTheme="minorHAnsi" w:cstheme="minorHAnsi"/>
        </w:rPr>
        <w:t>6</w:t>
      </w:r>
      <w:r w:rsidRPr="00AC6A21">
        <w:rPr>
          <w:rFonts w:asciiTheme="minorHAnsi" w:hAnsiTheme="minorHAnsi" w:cstheme="minorHAnsi"/>
        </w:rPr>
        <w:t>. Zwrot zabezpieczenia należytego wykonania umowy</w:t>
      </w:r>
    </w:p>
    <w:bookmarkEnd w:id="18"/>
    <w:p w14:paraId="70780A03" w14:textId="77777777" w:rsidR="00AE4713" w:rsidRPr="00AC6A21" w:rsidRDefault="00AE4713" w:rsidP="000E1806">
      <w:pPr>
        <w:pStyle w:val="Bezodstpw"/>
        <w:jc w:val="both"/>
        <w:rPr>
          <w:rFonts w:asciiTheme="minorHAnsi" w:hAnsiTheme="minorHAnsi" w:cstheme="minorHAnsi"/>
        </w:rPr>
      </w:pPr>
      <w:r w:rsidRPr="00AC6A21">
        <w:rPr>
          <w:rFonts w:asciiTheme="minorHAnsi" w:hAnsiTheme="minorHAnsi" w:cstheme="minorHAnsi"/>
        </w:rPr>
        <w:t xml:space="preserve">Zabezpieczenie należytego wykonania umowy, w przypadku należytego wykonania umowy, </w:t>
      </w:r>
      <w:r w:rsidRPr="00AC6A21">
        <w:rPr>
          <w:rFonts w:asciiTheme="minorHAnsi" w:hAnsiTheme="minorHAnsi" w:cstheme="minorHAnsi"/>
        </w:rPr>
        <w:br/>
        <w:t>będzie zwrócone Wykonawcy w terminach i wysokościach jak niżej:</w:t>
      </w:r>
    </w:p>
    <w:p w14:paraId="48250781" w14:textId="2D645EAE" w:rsidR="00AE4713" w:rsidRPr="00AC6A21" w:rsidRDefault="00AE4713">
      <w:pPr>
        <w:pStyle w:val="Bezodstpw"/>
        <w:numPr>
          <w:ilvl w:val="0"/>
          <w:numId w:val="17"/>
        </w:numPr>
        <w:tabs>
          <w:tab w:val="clear" w:pos="720"/>
          <w:tab w:val="num" w:pos="360"/>
        </w:tabs>
        <w:ind w:left="360"/>
        <w:jc w:val="both"/>
        <w:rPr>
          <w:rFonts w:asciiTheme="minorHAnsi" w:hAnsiTheme="minorHAnsi" w:cstheme="minorHAnsi"/>
        </w:rPr>
      </w:pPr>
      <w:r w:rsidRPr="00AC6A21">
        <w:rPr>
          <w:rFonts w:asciiTheme="minorHAnsi" w:hAnsiTheme="minorHAnsi" w:cstheme="minorHAnsi"/>
          <w:b/>
        </w:rPr>
        <w:t>70</w:t>
      </w:r>
      <w:r w:rsidR="00F83EF2" w:rsidRPr="00AC6A21">
        <w:rPr>
          <w:rFonts w:asciiTheme="minorHAnsi" w:hAnsiTheme="minorHAnsi" w:cstheme="minorHAnsi"/>
          <w:b/>
        </w:rPr>
        <w:t xml:space="preserve"> </w:t>
      </w:r>
      <w:r w:rsidRPr="00AC6A21">
        <w:rPr>
          <w:rFonts w:asciiTheme="minorHAnsi" w:hAnsiTheme="minorHAnsi" w:cstheme="minorHAnsi"/>
          <w:b/>
        </w:rPr>
        <w:t>%</w:t>
      </w:r>
      <w:r w:rsidRPr="00AC6A21">
        <w:rPr>
          <w:rFonts w:asciiTheme="minorHAnsi" w:hAnsiTheme="minorHAnsi" w:cstheme="minorHAnsi"/>
        </w:rPr>
        <w:t xml:space="preserve"> wysokości zabezpieczenia w terminie 30 dni </w:t>
      </w:r>
      <w:r w:rsidR="00563C56" w:rsidRPr="00AC6A21">
        <w:rPr>
          <w:rFonts w:asciiTheme="minorHAnsi" w:hAnsiTheme="minorHAnsi" w:cstheme="minorHAnsi"/>
        </w:rPr>
        <w:t>od dnia wykonania zamówienia i uznania przez zamawiającego za należycie wykonane</w:t>
      </w:r>
      <w:r w:rsidRPr="00AC6A21">
        <w:rPr>
          <w:rFonts w:asciiTheme="minorHAnsi" w:hAnsiTheme="minorHAnsi" w:cstheme="minorHAnsi"/>
        </w:rPr>
        <w:t>,</w:t>
      </w:r>
    </w:p>
    <w:p w14:paraId="4F9DC7CA" w14:textId="7E91130C" w:rsidR="00AE4713" w:rsidRPr="00AC6A21" w:rsidRDefault="00AE4713">
      <w:pPr>
        <w:pStyle w:val="Bezodstpw"/>
        <w:numPr>
          <w:ilvl w:val="0"/>
          <w:numId w:val="17"/>
        </w:numPr>
        <w:tabs>
          <w:tab w:val="clear" w:pos="720"/>
          <w:tab w:val="num" w:pos="360"/>
        </w:tabs>
        <w:ind w:left="360"/>
        <w:jc w:val="both"/>
        <w:rPr>
          <w:rFonts w:asciiTheme="minorHAnsi" w:hAnsiTheme="minorHAnsi" w:cstheme="minorHAnsi"/>
        </w:rPr>
      </w:pPr>
      <w:r w:rsidRPr="00AC6A21">
        <w:rPr>
          <w:rFonts w:asciiTheme="minorHAnsi" w:hAnsiTheme="minorHAnsi" w:cstheme="minorHAnsi"/>
          <w:b/>
        </w:rPr>
        <w:t>30</w:t>
      </w:r>
      <w:r w:rsidR="00F83EF2" w:rsidRPr="00AC6A21">
        <w:rPr>
          <w:rFonts w:asciiTheme="minorHAnsi" w:hAnsiTheme="minorHAnsi" w:cstheme="minorHAnsi"/>
          <w:b/>
        </w:rPr>
        <w:t xml:space="preserve"> </w:t>
      </w:r>
      <w:r w:rsidRPr="00AC6A21">
        <w:rPr>
          <w:rFonts w:asciiTheme="minorHAnsi" w:hAnsiTheme="minorHAnsi" w:cstheme="minorHAnsi"/>
          <w:b/>
        </w:rPr>
        <w:t>%</w:t>
      </w:r>
      <w:r w:rsidRPr="00AC6A21">
        <w:rPr>
          <w:rFonts w:asciiTheme="minorHAnsi" w:hAnsiTheme="minorHAnsi" w:cstheme="minorHAnsi"/>
        </w:rPr>
        <w:t xml:space="preserve"> wysokości zabezpieczenia, tj. …………….. zł, w terminie nie później niż w 15 dniu </w:t>
      </w:r>
      <w:r w:rsidRPr="00AC6A21">
        <w:rPr>
          <w:rFonts w:asciiTheme="minorHAnsi" w:hAnsiTheme="minorHAnsi" w:cstheme="minorHAnsi"/>
        </w:rPr>
        <w:br/>
        <w:t>po upływie okresu rękojmi za wady</w:t>
      </w:r>
      <w:r w:rsidR="00563C56" w:rsidRPr="00AC6A21">
        <w:rPr>
          <w:rFonts w:asciiTheme="minorHAnsi" w:hAnsiTheme="minorHAnsi" w:cstheme="minorHAnsi"/>
        </w:rPr>
        <w:t xml:space="preserve"> lub gwarancji</w:t>
      </w:r>
      <w:r w:rsidRPr="00AC6A21">
        <w:rPr>
          <w:rFonts w:asciiTheme="minorHAnsi" w:hAnsiTheme="minorHAnsi" w:cstheme="minorHAnsi"/>
        </w:rPr>
        <w:t>. W przypadku wystąpienia usterek lub wad, podstawą do zwrotu lub zwolnienia zabezpieczenia będzie protokół ich usunięcia.</w:t>
      </w:r>
    </w:p>
    <w:p w14:paraId="23303BD8" w14:textId="1E5BCAF8" w:rsidR="00776034" w:rsidRPr="00530EFB" w:rsidRDefault="00776034" w:rsidP="000E1806">
      <w:pPr>
        <w:jc w:val="center"/>
        <w:rPr>
          <w:rFonts w:asciiTheme="minorHAnsi" w:hAnsiTheme="minorHAnsi" w:cstheme="minorHAnsi"/>
          <w:b/>
          <w:sz w:val="24"/>
          <w:szCs w:val="24"/>
          <w:highlight w:val="yellow"/>
        </w:rPr>
      </w:pPr>
    </w:p>
    <w:p w14:paraId="08BD6251" w14:textId="45DC9C2D" w:rsidR="00AE4713" w:rsidRPr="00AC6A21" w:rsidRDefault="00AE4713" w:rsidP="000E1806">
      <w:pPr>
        <w:jc w:val="center"/>
        <w:rPr>
          <w:rFonts w:asciiTheme="minorHAnsi" w:hAnsiTheme="minorHAnsi" w:cstheme="minorHAnsi"/>
          <w:b/>
          <w:bCs/>
          <w:iCs/>
          <w:sz w:val="24"/>
          <w:szCs w:val="24"/>
        </w:rPr>
      </w:pPr>
      <w:bookmarkStart w:id="19" w:name="_Hlk108423470"/>
      <w:bookmarkStart w:id="20" w:name="_Hlk24929101"/>
      <w:r w:rsidRPr="00AC6A21">
        <w:rPr>
          <w:rFonts w:asciiTheme="minorHAnsi" w:hAnsiTheme="minorHAnsi" w:cstheme="minorHAnsi"/>
          <w:b/>
          <w:bCs/>
          <w:iCs/>
          <w:sz w:val="24"/>
          <w:szCs w:val="24"/>
        </w:rPr>
        <w:t xml:space="preserve">§ </w:t>
      </w:r>
      <w:r w:rsidR="00DE31DA" w:rsidRPr="00AC6A21">
        <w:rPr>
          <w:rFonts w:asciiTheme="minorHAnsi" w:hAnsiTheme="minorHAnsi" w:cstheme="minorHAnsi"/>
          <w:b/>
          <w:bCs/>
          <w:iCs/>
          <w:sz w:val="24"/>
          <w:szCs w:val="24"/>
        </w:rPr>
        <w:t>1</w:t>
      </w:r>
      <w:r w:rsidR="00D82C0A">
        <w:rPr>
          <w:rFonts w:asciiTheme="minorHAnsi" w:hAnsiTheme="minorHAnsi" w:cstheme="minorHAnsi"/>
          <w:b/>
          <w:bCs/>
          <w:iCs/>
          <w:sz w:val="24"/>
          <w:szCs w:val="24"/>
        </w:rPr>
        <w:t>7</w:t>
      </w:r>
      <w:r w:rsidRPr="00AC6A21">
        <w:rPr>
          <w:rFonts w:asciiTheme="minorHAnsi" w:hAnsiTheme="minorHAnsi" w:cstheme="minorHAnsi"/>
          <w:b/>
          <w:bCs/>
          <w:iCs/>
          <w:sz w:val="24"/>
          <w:szCs w:val="24"/>
        </w:rPr>
        <w:t>. Warunki gwarancji i rękojmi</w:t>
      </w:r>
    </w:p>
    <w:bookmarkEnd w:id="19"/>
    <w:p w14:paraId="64715FE4" w14:textId="0A94CE77" w:rsidR="00AE4713" w:rsidRPr="00AC6A21" w:rsidRDefault="00AE4713" w:rsidP="000E1806">
      <w:pPr>
        <w:numPr>
          <w:ilvl w:val="0"/>
          <w:numId w:val="3"/>
        </w:numPr>
        <w:tabs>
          <w:tab w:val="clear" w:pos="1420"/>
          <w:tab w:val="num" w:pos="360"/>
        </w:tabs>
        <w:ind w:left="360" w:hanging="360"/>
        <w:jc w:val="both"/>
        <w:rPr>
          <w:rFonts w:asciiTheme="minorHAnsi" w:hAnsiTheme="minorHAnsi" w:cstheme="minorHAnsi"/>
          <w:sz w:val="24"/>
          <w:szCs w:val="24"/>
        </w:rPr>
      </w:pPr>
      <w:r w:rsidRPr="00AC6A21">
        <w:rPr>
          <w:rFonts w:asciiTheme="minorHAnsi" w:hAnsiTheme="minorHAnsi" w:cstheme="minorHAnsi"/>
          <w:sz w:val="24"/>
          <w:szCs w:val="24"/>
        </w:rPr>
        <w:t xml:space="preserve">Wykonawca niniejszym udziela gwarancji na wykonane roboty na okres </w:t>
      </w:r>
      <w:r w:rsidRPr="00AC6A21">
        <w:rPr>
          <w:rFonts w:asciiTheme="minorHAnsi" w:hAnsiTheme="minorHAnsi" w:cstheme="minorHAnsi"/>
          <w:b/>
          <w:sz w:val="24"/>
          <w:szCs w:val="24"/>
        </w:rPr>
        <w:t xml:space="preserve">…........…....… lat </w:t>
      </w:r>
      <w:r w:rsidRPr="00AC6A21">
        <w:rPr>
          <w:rFonts w:asciiTheme="minorHAnsi" w:hAnsiTheme="minorHAnsi" w:cstheme="minorHAnsi"/>
          <w:sz w:val="24"/>
          <w:szCs w:val="24"/>
        </w:rPr>
        <w:t>(zgodnie z okresem gwarancji zaoferowanym w ofercie)</w:t>
      </w:r>
      <w:r w:rsidRPr="00AC6A21">
        <w:rPr>
          <w:rFonts w:asciiTheme="minorHAnsi" w:hAnsiTheme="minorHAnsi" w:cstheme="minorHAnsi"/>
          <w:b/>
          <w:bCs/>
          <w:sz w:val="24"/>
          <w:szCs w:val="24"/>
        </w:rPr>
        <w:t xml:space="preserve"> </w:t>
      </w:r>
      <w:r w:rsidRPr="00AC6A21">
        <w:rPr>
          <w:rFonts w:asciiTheme="minorHAnsi" w:hAnsiTheme="minorHAnsi" w:cstheme="minorHAnsi"/>
          <w:bCs/>
          <w:sz w:val="24"/>
          <w:szCs w:val="24"/>
        </w:rPr>
        <w:t xml:space="preserve">licząc </w:t>
      </w:r>
      <w:r w:rsidRPr="00AC6A21">
        <w:rPr>
          <w:rFonts w:asciiTheme="minorHAnsi" w:hAnsiTheme="minorHAnsi" w:cstheme="minorHAnsi"/>
          <w:sz w:val="24"/>
          <w:szCs w:val="24"/>
        </w:rPr>
        <w:t>od daty podpisania przez Zamawiaj</w:t>
      </w:r>
      <w:r w:rsidRPr="00AC6A21">
        <w:rPr>
          <w:rFonts w:asciiTheme="minorHAnsi" w:eastAsia="TimesNewRoman" w:hAnsiTheme="minorHAnsi" w:cstheme="minorHAnsi"/>
          <w:sz w:val="24"/>
          <w:szCs w:val="24"/>
        </w:rPr>
        <w:t>ą</w:t>
      </w:r>
      <w:r w:rsidRPr="00AC6A21">
        <w:rPr>
          <w:rFonts w:asciiTheme="minorHAnsi" w:hAnsiTheme="minorHAnsi" w:cstheme="minorHAnsi"/>
          <w:sz w:val="24"/>
          <w:szCs w:val="24"/>
        </w:rPr>
        <w:t>cego i Wykonawc</w:t>
      </w:r>
      <w:r w:rsidRPr="00AC6A21">
        <w:rPr>
          <w:rFonts w:asciiTheme="minorHAnsi" w:eastAsia="TimesNewRoman" w:hAnsiTheme="minorHAnsi" w:cstheme="minorHAnsi"/>
          <w:sz w:val="24"/>
          <w:szCs w:val="24"/>
        </w:rPr>
        <w:t xml:space="preserve">ę </w:t>
      </w:r>
      <w:r w:rsidRPr="00AC6A21">
        <w:rPr>
          <w:rFonts w:asciiTheme="minorHAnsi" w:hAnsiTheme="minorHAnsi" w:cstheme="minorHAnsi"/>
          <w:sz w:val="24"/>
          <w:szCs w:val="24"/>
        </w:rPr>
        <w:t>protokołu odbioru ko</w:t>
      </w:r>
      <w:r w:rsidRPr="00AC6A21">
        <w:rPr>
          <w:rFonts w:asciiTheme="minorHAnsi" w:eastAsia="TimesNewRoman" w:hAnsiTheme="minorHAnsi" w:cstheme="minorHAnsi"/>
          <w:sz w:val="24"/>
          <w:szCs w:val="24"/>
        </w:rPr>
        <w:t>ń</w:t>
      </w:r>
      <w:r w:rsidRPr="00AC6A21">
        <w:rPr>
          <w:rFonts w:asciiTheme="minorHAnsi" w:hAnsiTheme="minorHAnsi" w:cstheme="minorHAnsi"/>
          <w:sz w:val="24"/>
          <w:szCs w:val="24"/>
        </w:rPr>
        <w:t>cowego.</w:t>
      </w:r>
    </w:p>
    <w:p w14:paraId="6C789CF2" w14:textId="6589D580" w:rsidR="00AE4713" w:rsidRPr="00AC6A21" w:rsidRDefault="00AE4713" w:rsidP="000E1806">
      <w:pPr>
        <w:numPr>
          <w:ilvl w:val="0"/>
          <w:numId w:val="3"/>
        </w:numPr>
        <w:tabs>
          <w:tab w:val="clear" w:pos="1420"/>
          <w:tab w:val="num" w:pos="360"/>
        </w:tabs>
        <w:ind w:left="360" w:hanging="360"/>
        <w:jc w:val="both"/>
        <w:rPr>
          <w:rFonts w:asciiTheme="minorHAnsi" w:hAnsiTheme="minorHAnsi" w:cstheme="minorHAnsi"/>
          <w:sz w:val="24"/>
          <w:szCs w:val="24"/>
        </w:rPr>
      </w:pPr>
      <w:r w:rsidRPr="00AC6A21">
        <w:rPr>
          <w:rFonts w:asciiTheme="minorHAnsi" w:hAnsiTheme="minorHAnsi" w:cstheme="minorHAnsi"/>
          <w:sz w:val="24"/>
          <w:szCs w:val="24"/>
        </w:rPr>
        <w:t xml:space="preserve">Strony umowy postanawiają, że odpowiedzialność Wykonawcy z tytułu rękojmi </w:t>
      </w:r>
      <w:r w:rsidR="00CC027A" w:rsidRPr="00AC6A21">
        <w:rPr>
          <w:rFonts w:asciiTheme="minorHAnsi" w:hAnsiTheme="minorHAnsi" w:cstheme="minorHAnsi"/>
          <w:sz w:val="24"/>
          <w:szCs w:val="24"/>
        </w:rPr>
        <w:t>wynosi 5 lat</w:t>
      </w:r>
      <w:r w:rsidRPr="00AC6A21">
        <w:rPr>
          <w:rFonts w:asciiTheme="minorHAnsi" w:hAnsiTheme="minorHAnsi" w:cstheme="minorHAnsi"/>
          <w:sz w:val="24"/>
          <w:szCs w:val="24"/>
        </w:rPr>
        <w:t>, licząc od dnia odbioru końcowego całego przedmiotu umowy.</w:t>
      </w:r>
    </w:p>
    <w:p w14:paraId="6A29D810" w14:textId="09C15A10" w:rsidR="00AE4713" w:rsidRPr="00AC6A21" w:rsidRDefault="00AE4713" w:rsidP="000E1806">
      <w:pPr>
        <w:numPr>
          <w:ilvl w:val="0"/>
          <w:numId w:val="3"/>
        </w:numPr>
        <w:tabs>
          <w:tab w:val="clear" w:pos="1420"/>
          <w:tab w:val="num" w:pos="360"/>
        </w:tabs>
        <w:ind w:left="360" w:hanging="360"/>
        <w:jc w:val="both"/>
        <w:rPr>
          <w:rFonts w:asciiTheme="minorHAnsi" w:hAnsiTheme="minorHAnsi" w:cstheme="minorHAnsi"/>
          <w:sz w:val="24"/>
          <w:szCs w:val="24"/>
        </w:rPr>
      </w:pPr>
      <w:r w:rsidRPr="00AC6A21">
        <w:rPr>
          <w:rFonts w:asciiTheme="minorHAnsi" w:hAnsiTheme="minorHAnsi" w:cstheme="minorHAnsi"/>
          <w:sz w:val="24"/>
          <w:szCs w:val="24"/>
        </w:rPr>
        <w:t xml:space="preserve">W okresie gwarancji Wykonawca jest zobowiązany do naprawienia wszelkich wad w wykonanym przedmiocie umowy oraz szkód, które powstały w wyniku użytkowania uszkodzonych urządzeń lub materiałów oraz wadliwie wykonanych robót, niezwłocznie po </w:t>
      </w:r>
      <w:r w:rsidRPr="00AC6A21">
        <w:rPr>
          <w:rFonts w:asciiTheme="minorHAnsi" w:hAnsiTheme="minorHAnsi" w:cstheme="minorHAnsi"/>
          <w:sz w:val="24"/>
          <w:szCs w:val="24"/>
        </w:rPr>
        <w:lastRenderedPageBreak/>
        <w:t>zawiadomieniu i wydaniu polecenia przez Zamawiaj</w:t>
      </w:r>
      <w:r w:rsidRPr="00AC6A21">
        <w:rPr>
          <w:rFonts w:asciiTheme="minorHAnsi" w:eastAsia="TimesNewRoman" w:hAnsiTheme="minorHAnsi" w:cstheme="minorHAnsi"/>
          <w:sz w:val="24"/>
          <w:szCs w:val="24"/>
        </w:rPr>
        <w:t>ą</w:t>
      </w:r>
      <w:r w:rsidRPr="00AC6A21">
        <w:rPr>
          <w:rFonts w:asciiTheme="minorHAnsi" w:hAnsiTheme="minorHAnsi" w:cstheme="minorHAnsi"/>
          <w:sz w:val="24"/>
          <w:szCs w:val="24"/>
        </w:rPr>
        <w:t>cego, w terminie przez niego wskazanym, technicznie uzasadnionym.</w:t>
      </w:r>
    </w:p>
    <w:p w14:paraId="6252CA3B" w14:textId="77777777" w:rsidR="00AE4713" w:rsidRPr="00AC6A21" w:rsidRDefault="00AE4713" w:rsidP="000E1806">
      <w:pPr>
        <w:numPr>
          <w:ilvl w:val="0"/>
          <w:numId w:val="3"/>
        </w:numPr>
        <w:tabs>
          <w:tab w:val="clear" w:pos="1420"/>
          <w:tab w:val="num" w:pos="360"/>
        </w:tabs>
        <w:ind w:left="360" w:hanging="360"/>
        <w:jc w:val="both"/>
        <w:rPr>
          <w:rFonts w:asciiTheme="minorHAnsi" w:hAnsiTheme="minorHAnsi" w:cstheme="minorHAnsi"/>
          <w:b/>
          <w:bCs/>
          <w:iCs/>
          <w:sz w:val="24"/>
          <w:szCs w:val="24"/>
        </w:rPr>
      </w:pPr>
      <w:r w:rsidRPr="00AC6A21">
        <w:rPr>
          <w:rFonts w:asciiTheme="minorHAnsi" w:hAnsiTheme="minorHAnsi" w:cstheme="minorHAnsi"/>
          <w:sz w:val="24"/>
          <w:szCs w:val="24"/>
        </w:rPr>
        <w:t>Wszelkie koszty zwi</w:t>
      </w:r>
      <w:r w:rsidRPr="00AC6A21">
        <w:rPr>
          <w:rFonts w:asciiTheme="minorHAnsi" w:eastAsia="TimesNewRoman" w:hAnsiTheme="minorHAnsi" w:cstheme="minorHAnsi"/>
          <w:sz w:val="24"/>
          <w:szCs w:val="24"/>
        </w:rPr>
        <w:t>ą</w:t>
      </w:r>
      <w:r w:rsidRPr="00AC6A21">
        <w:rPr>
          <w:rFonts w:asciiTheme="minorHAnsi" w:hAnsiTheme="minorHAnsi" w:cstheme="minorHAnsi"/>
          <w:sz w:val="24"/>
          <w:szCs w:val="24"/>
        </w:rPr>
        <w:t>zane z wykonywaniem prac w okresie gwarancji i rękojmi ponosi Wykonawca.</w:t>
      </w:r>
    </w:p>
    <w:p w14:paraId="1D253345" w14:textId="3E90E4C4" w:rsidR="00AE4713" w:rsidRPr="00AC6A21" w:rsidRDefault="00AE4713" w:rsidP="000E1806">
      <w:pPr>
        <w:numPr>
          <w:ilvl w:val="0"/>
          <w:numId w:val="3"/>
        </w:numPr>
        <w:tabs>
          <w:tab w:val="clear" w:pos="1420"/>
          <w:tab w:val="num" w:pos="360"/>
        </w:tabs>
        <w:ind w:left="360" w:hanging="360"/>
        <w:jc w:val="both"/>
        <w:rPr>
          <w:rFonts w:asciiTheme="minorHAnsi" w:hAnsiTheme="minorHAnsi" w:cstheme="minorHAnsi"/>
          <w:sz w:val="24"/>
          <w:szCs w:val="24"/>
        </w:rPr>
      </w:pPr>
      <w:r w:rsidRPr="00AC6A21">
        <w:rPr>
          <w:rFonts w:asciiTheme="minorHAnsi" w:hAnsiTheme="minorHAnsi" w:cstheme="minorHAnsi"/>
          <w:sz w:val="24"/>
          <w:szCs w:val="24"/>
        </w:rPr>
        <w:t>Bieg terminu gwarancji i rękojmi rozpoczyna się w dniu następnym licząc od daty potwierdzenia usunięcia wad stwierdzonych przy odbiorze końcowym przedmiotu umowy, z</w:t>
      </w:r>
      <w:r w:rsidR="00BB1CBC" w:rsidRPr="00AC6A21">
        <w:rPr>
          <w:rFonts w:asciiTheme="minorHAnsi" w:hAnsiTheme="minorHAnsi" w:cstheme="minorHAnsi"/>
          <w:sz w:val="24"/>
          <w:szCs w:val="24"/>
        </w:rPr>
        <w:t> </w:t>
      </w:r>
      <w:r w:rsidRPr="00AC6A21">
        <w:rPr>
          <w:rFonts w:asciiTheme="minorHAnsi" w:hAnsiTheme="minorHAnsi" w:cstheme="minorHAnsi"/>
          <w:sz w:val="24"/>
          <w:szCs w:val="24"/>
        </w:rPr>
        <w:t xml:space="preserve">zastrzeżeniem sytuacji, gdy nastąpi </w:t>
      </w:r>
      <w:r w:rsidR="005F1139" w:rsidRPr="00AC6A21">
        <w:rPr>
          <w:rFonts w:asciiTheme="minorHAnsi" w:hAnsiTheme="minorHAnsi" w:cstheme="minorHAnsi"/>
          <w:sz w:val="24"/>
          <w:szCs w:val="24"/>
        </w:rPr>
        <w:t xml:space="preserve">bezusterkowy </w:t>
      </w:r>
      <w:r w:rsidRPr="00AC6A21">
        <w:rPr>
          <w:rFonts w:asciiTheme="minorHAnsi" w:hAnsiTheme="minorHAnsi" w:cstheme="minorHAnsi"/>
          <w:sz w:val="24"/>
          <w:szCs w:val="24"/>
        </w:rPr>
        <w:t>odbiór robót i ich przekazanie do użytkowania Zamawiającemu.</w:t>
      </w:r>
    </w:p>
    <w:p w14:paraId="372C9EE1" w14:textId="77777777" w:rsidR="00AE4713" w:rsidRPr="00AC6A21" w:rsidRDefault="00AE4713" w:rsidP="000E1806">
      <w:pPr>
        <w:numPr>
          <w:ilvl w:val="0"/>
          <w:numId w:val="3"/>
        </w:numPr>
        <w:tabs>
          <w:tab w:val="clear" w:pos="1420"/>
          <w:tab w:val="num" w:pos="360"/>
        </w:tabs>
        <w:ind w:left="360" w:hanging="360"/>
        <w:jc w:val="both"/>
        <w:rPr>
          <w:rFonts w:asciiTheme="minorHAnsi" w:hAnsiTheme="minorHAnsi" w:cstheme="minorHAnsi"/>
          <w:sz w:val="24"/>
          <w:szCs w:val="24"/>
        </w:rPr>
      </w:pPr>
      <w:r w:rsidRPr="00AC6A21">
        <w:rPr>
          <w:rFonts w:asciiTheme="minorHAnsi" w:hAnsiTheme="minorHAnsi" w:cstheme="minorHAnsi"/>
          <w:sz w:val="24"/>
          <w:szCs w:val="24"/>
        </w:rPr>
        <w:t>Zamawiający ma prawo dochodzić uprawnień z tytułu rękojmi za wady, niezależnie od uprawnień wynikających z gwarancji.</w:t>
      </w:r>
    </w:p>
    <w:p w14:paraId="09F1128D" w14:textId="7CBAEC05" w:rsidR="00AE4713" w:rsidRPr="00AC6A21" w:rsidRDefault="00AE4713" w:rsidP="000E1806">
      <w:pPr>
        <w:numPr>
          <w:ilvl w:val="0"/>
          <w:numId w:val="3"/>
        </w:numPr>
        <w:tabs>
          <w:tab w:val="clear" w:pos="1420"/>
          <w:tab w:val="num" w:pos="360"/>
        </w:tabs>
        <w:ind w:left="360" w:hanging="360"/>
        <w:jc w:val="both"/>
        <w:rPr>
          <w:rFonts w:asciiTheme="minorHAnsi" w:hAnsiTheme="minorHAnsi" w:cstheme="minorHAnsi"/>
          <w:sz w:val="24"/>
          <w:szCs w:val="24"/>
        </w:rPr>
      </w:pPr>
      <w:r w:rsidRPr="00AC6A21">
        <w:rPr>
          <w:rFonts w:asciiTheme="minorHAnsi" w:hAnsiTheme="minorHAnsi" w:cstheme="minorHAnsi"/>
          <w:sz w:val="24"/>
          <w:szCs w:val="24"/>
        </w:rPr>
        <w:t>Zamawiający może dochodzić roszczeń z tytułu gwarancji i rękojmi także po termin</w:t>
      </w:r>
      <w:r w:rsidR="00E725A8" w:rsidRPr="00AC6A21">
        <w:rPr>
          <w:rFonts w:asciiTheme="minorHAnsi" w:hAnsiTheme="minorHAnsi" w:cstheme="minorHAnsi"/>
          <w:sz w:val="24"/>
          <w:szCs w:val="24"/>
        </w:rPr>
        <w:t>ach</w:t>
      </w:r>
      <w:r w:rsidRPr="00AC6A21">
        <w:rPr>
          <w:rFonts w:asciiTheme="minorHAnsi" w:hAnsiTheme="minorHAnsi" w:cstheme="minorHAnsi"/>
          <w:sz w:val="24"/>
          <w:szCs w:val="24"/>
        </w:rPr>
        <w:t xml:space="preserve"> określony</w:t>
      </w:r>
      <w:r w:rsidR="00E725A8" w:rsidRPr="00AC6A21">
        <w:rPr>
          <w:rFonts w:asciiTheme="minorHAnsi" w:hAnsiTheme="minorHAnsi" w:cstheme="minorHAnsi"/>
          <w:sz w:val="24"/>
          <w:szCs w:val="24"/>
        </w:rPr>
        <w:t>ch odpowiednio</w:t>
      </w:r>
      <w:r w:rsidRPr="00AC6A21">
        <w:rPr>
          <w:rFonts w:asciiTheme="minorHAnsi" w:hAnsiTheme="minorHAnsi" w:cstheme="minorHAnsi"/>
          <w:sz w:val="24"/>
          <w:szCs w:val="24"/>
        </w:rPr>
        <w:t xml:space="preserve"> w ust. 1</w:t>
      </w:r>
      <w:r w:rsidR="00E725A8" w:rsidRPr="00AC6A21">
        <w:rPr>
          <w:rFonts w:asciiTheme="minorHAnsi" w:hAnsiTheme="minorHAnsi" w:cstheme="minorHAnsi"/>
          <w:sz w:val="24"/>
          <w:szCs w:val="24"/>
        </w:rPr>
        <w:t xml:space="preserve"> i w ust. 2</w:t>
      </w:r>
      <w:r w:rsidRPr="00AC6A21">
        <w:rPr>
          <w:rFonts w:asciiTheme="minorHAnsi" w:hAnsiTheme="minorHAnsi" w:cstheme="minorHAnsi"/>
          <w:sz w:val="24"/>
          <w:szCs w:val="24"/>
        </w:rPr>
        <w:t>, jeżeli zgłaszał wadę</w:t>
      </w:r>
      <w:r w:rsidR="00BB1CBC" w:rsidRPr="00AC6A21">
        <w:rPr>
          <w:rFonts w:asciiTheme="minorHAnsi" w:hAnsiTheme="minorHAnsi" w:cstheme="minorHAnsi"/>
          <w:sz w:val="24"/>
          <w:szCs w:val="24"/>
        </w:rPr>
        <w:t>/</w:t>
      </w:r>
      <w:r w:rsidR="005F1139" w:rsidRPr="00AC6A21">
        <w:rPr>
          <w:rFonts w:asciiTheme="minorHAnsi" w:hAnsiTheme="minorHAnsi" w:cstheme="minorHAnsi"/>
          <w:sz w:val="24"/>
          <w:szCs w:val="24"/>
        </w:rPr>
        <w:t>szkodę</w:t>
      </w:r>
      <w:r w:rsidRPr="00AC6A21">
        <w:rPr>
          <w:rFonts w:asciiTheme="minorHAnsi" w:hAnsiTheme="minorHAnsi" w:cstheme="minorHAnsi"/>
          <w:sz w:val="24"/>
          <w:szCs w:val="24"/>
        </w:rPr>
        <w:t xml:space="preserve"> przed upływem</w:t>
      </w:r>
      <w:r w:rsidR="003B1F85" w:rsidRPr="00AC6A21">
        <w:rPr>
          <w:rFonts w:asciiTheme="minorHAnsi" w:hAnsiTheme="minorHAnsi" w:cstheme="minorHAnsi"/>
          <w:sz w:val="24"/>
          <w:szCs w:val="24"/>
        </w:rPr>
        <w:t xml:space="preserve"> danego</w:t>
      </w:r>
      <w:r w:rsidRPr="00AC6A21">
        <w:rPr>
          <w:rFonts w:asciiTheme="minorHAnsi" w:hAnsiTheme="minorHAnsi" w:cstheme="minorHAnsi"/>
          <w:sz w:val="24"/>
          <w:szCs w:val="24"/>
        </w:rPr>
        <w:t xml:space="preserve"> terminu.</w:t>
      </w:r>
    </w:p>
    <w:p w14:paraId="503CDF74" w14:textId="47DDECEB" w:rsidR="0031691E" w:rsidRPr="00530EFB" w:rsidRDefault="0031691E" w:rsidP="000E1806">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15756B46" w14:textId="3D8E997A" w:rsidR="00706C2B" w:rsidRPr="00AC6A21" w:rsidRDefault="00706C2B" w:rsidP="000E1806">
      <w:pPr>
        <w:pStyle w:val="tyt"/>
        <w:keepNext w:val="0"/>
        <w:overflowPunct w:val="0"/>
        <w:autoSpaceDE w:val="0"/>
        <w:autoSpaceDN w:val="0"/>
        <w:adjustRightInd w:val="0"/>
        <w:spacing w:before="0" w:after="0"/>
        <w:textAlignment w:val="baseline"/>
        <w:rPr>
          <w:rFonts w:asciiTheme="minorHAnsi" w:hAnsiTheme="minorHAnsi" w:cstheme="minorHAnsi"/>
        </w:rPr>
      </w:pPr>
      <w:bookmarkStart w:id="21" w:name="_Hlk108423477"/>
      <w:bookmarkStart w:id="22" w:name="_Hlk108423726"/>
      <w:r w:rsidRPr="00AC6A21">
        <w:rPr>
          <w:rFonts w:asciiTheme="minorHAnsi" w:hAnsiTheme="minorHAnsi" w:cstheme="minorHAnsi"/>
        </w:rPr>
        <w:t xml:space="preserve">§ </w:t>
      </w:r>
      <w:r w:rsidR="00D82C0A">
        <w:rPr>
          <w:rFonts w:asciiTheme="minorHAnsi" w:hAnsiTheme="minorHAnsi" w:cstheme="minorHAnsi"/>
        </w:rPr>
        <w:t>18</w:t>
      </w:r>
      <w:r w:rsidRPr="00AC6A21">
        <w:rPr>
          <w:rFonts w:asciiTheme="minorHAnsi" w:hAnsiTheme="minorHAnsi" w:cstheme="minorHAnsi"/>
        </w:rPr>
        <w:t xml:space="preserve">. </w:t>
      </w:r>
      <w:r w:rsidR="00446992" w:rsidRPr="00AC6A21">
        <w:rPr>
          <w:rFonts w:asciiTheme="minorHAnsi" w:hAnsiTheme="minorHAnsi" w:cstheme="minorHAnsi"/>
        </w:rPr>
        <w:t>Usuwanie wad lub szkód</w:t>
      </w:r>
      <w:bookmarkEnd w:id="21"/>
    </w:p>
    <w:bookmarkEnd w:id="22"/>
    <w:p w14:paraId="3EBF06B5" w14:textId="1383760E" w:rsidR="00446992" w:rsidRPr="00AC6A21" w:rsidRDefault="00706C2B">
      <w:pPr>
        <w:numPr>
          <w:ilvl w:val="0"/>
          <w:numId w:val="10"/>
        </w:numPr>
        <w:tabs>
          <w:tab w:val="clear" w:pos="72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 xml:space="preserve">Zamawiający zobowiązany jest niezwłocznie zawiadomić pisemnie Wykonawcę o wadach, szkodach stwierdzonych </w:t>
      </w:r>
      <w:r w:rsidR="00446992" w:rsidRPr="00AC6A21">
        <w:rPr>
          <w:rFonts w:asciiTheme="minorHAnsi" w:hAnsiTheme="minorHAnsi" w:cstheme="minorHAnsi"/>
          <w:sz w:val="24"/>
          <w:szCs w:val="24"/>
        </w:rPr>
        <w:t>przy odbiorze końcowym, w okresie gwarancyjnym i w okresie rękojmi</w:t>
      </w:r>
      <w:r w:rsidR="00A85E16" w:rsidRPr="00AC6A21">
        <w:rPr>
          <w:rFonts w:asciiTheme="minorHAnsi" w:hAnsiTheme="minorHAnsi" w:cstheme="minorHAnsi"/>
          <w:sz w:val="24"/>
          <w:szCs w:val="24"/>
        </w:rPr>
        <w:t>. Termin usunięcia wad/szkód</w:t>
      </w:r>
      <w:r w:rsidR="00446992" w:rsidRPr="00AC6A21">
        <w:rPr>
          <w:rFonts w:asciiTheme="minorHAnsi" w:hAnsiTheme="minorHAnsi" w:cstheme="minorHAnsi"/>
          <w:sz w:val="24"/>
          <w:szCs w:val="24"/>
        </w:rPr>
        <w:t xml:space="preserve"> zostanie wyznaczony przez Zamawiającego.</w:t>
      </w:r>
    </w:p>
    <w:p w14:paraId="461F1896" w14:textId="0104F056" w:rsidR="00706C2B" w:rsidRPr="00AC6A21" w:rsidRDefault="00706C2B">
      <w:pPr>
        <w:numPr>
          <w:ilvl w:val="0"/>
          <w:numId w:val="10"/>
        </w:numPr>
        <w:tabs>
          <w:tab w:val="clear" w:pos="720"/>
          <w:tab w:val="num" w:pos="360"/>
        </w:tabs>
        <w:ind w:left="360"/>
        <w:jc w:val="both"/>
        <w:rPr>
          <w:rFonts w:asciiTheme="minorHAnsi" w:hAnsiTheme="minorHAnsi" w:cstheme="minorHAnsi"/>
          <w:b/>
          <w:bCs/>
          <w:iCs/>
          <w:sz w:val="24"/>
          <w:szCs w:val="24"/>
        </w:rPr>
      </w:pPr>
      <w:r w:rsidRPr="00AC6A21">
        <w:rPr>
          <w:rFonts w:asciiTheme="minorHAnsi" w:hAnsiTheme="minorHAnsi" w:cstheme="minorHAnsi"/>
          <w:sz w:val="24"/>
          <w:szCs w:val="24"/>
        </w:rPr>
        <w:t xml:space="preserve">Wykonawca powinien na własny koszt naprawić wszelkie wady i szkody w terminie wyznaczonym przez Zamawiającego w zawiadomieniu o wadach lub szkodzie albo w terminie ustalonym przez strony w protokole. </w:t>
      </w:r>
      <w:r w:rsidR="00B3643C" w:rsidRPr="00AC6A21">
        <w:rPr>
          <w:rFonts w:asciiTheme="minorHAnsi" w:hAnsiTheme="minorHAnsi" w:cstheme="minorHAnsi"/>
          <w:sz w:val="24"/>
          <w:szCs w:val="24"/>
        </w:rPr>
        <w:t>Wykonawca</w:t>
      </w:r>
      <w:r w:rsidR="00C25410" w:rsidRPr="00AC6A21">
        <w:rPr>
          <w:rFonts w:asciiTheme="minorHAnsi" w:hAnsiTheme="minorHAnsi" w:cstheme="minorHAnsi"/>
          <w:sz w:val="24"/>
          <w:szCs w:val="24"/>
        </w:rPr>
        <w:t>, na własny koszt i we własnym zakresie,</w:t>
      </w:r>
      <w:r w:rsidR="00B3643C" w:rsidRPr="00AC6A21">
        <w:rPr>
          <w:rFonts w:asciiTheme="minorHAnsi" w:hAnsiTheme="minorHAnsi" w:cstheme="minorHAnsi"/>
          <w:sz w:val="24"/>
          <w:szCs w:val="24"/>
        </w:rPr>
        <w:t xml:space="preserve"> zapewni usuwanie wad/szkód przy obecności osoby posiadające</w:t>
      </w:r>
      <w:r w:rsidR="00C25410" w:rsidRPr="00AC6A21">
        <w:rPr>
          <w:rFonts w:asciiTheme="minorHAnsi" w:hAnsiTheme="minorHAnsi" w:cstheme="minorHAnsi"/>
          <w:sz w:val="24"/>
          <w:szCs w:val="24"/>
        </w:rPr>
        <w:t>j</w:t>
      </w:r>
      <w:r w:rsidR="00B3643C" w:rsidRPr="00AC6A21">
        <w:rPr>
          <w:rFonts w:asciiTheme="minorHAnsi" w:hAnsiTheme="minorHAnsi" w:cstheme="minorHAnsi"/>
          <w:sz w:val="24"/>
          <w:szCs w:val="24"/>
        </w:rPr>
        <w:t xml:space="preserve"> uprawnienia </w:t>
      </w:r>
      <w:r w:rsidR="007A24DC" w:rsidRPr="00AC6A21">
        <w:rPr>
          <w:rFonts w:asciiTheme="minorHAnsi" w:hAnsiTheme="minorHAnsi" w:cstheme="minorHAnsi"/>
          <w:sz w:val="24"/>
          <w:szCs w:val="24"/>
        </w:rPr>
        <w:t xml:space="preserve">budowlane do kierowania robotami budowlanymi </w:t>
      </w:r>
      <w:r w:rsidR="00B3643C" w:rsidRPr="00AC6A21">
        <w:rPr>
          <w:rFonts w:asciiTheme="minorHAnsi" w:hAnsiTheme="minorHAnsi" w:cstheme="minorHAnsi"/>
          <w:sz w:val="24"/>
          <w:szCs w:val="24"/>
        </w:rPr>
        <w:t xml:space="preserve">branżowo odpowiednie do zgłoszonej wady/szkody. </w:t>
      </w:r>
    </w:p>
    <w:p w14:paraId="15C36672" w14:textId="77777777" w:rsidR="00902AD5" w:rsidRPr="00AC6A21" w:rsidRDefault="00446992" w:rsidP="00902AD5">
      <w:pPr>
        <w:numPr>
          <w:ilvl w:val="0"/>
          <w:numId w:val="10"/>
        </w:numPr>
        <w:tabs>
          <w:tab w:val="clear" w:pos="720"/>
          <w:tab w:val="num" w:pos="360"/>
        </w:tabs>
        <w:ind w:left="360"/>
        <w:jc w:val="both"/>
        <w:rPr>
          <w:rFonts w:asciiTheme="minorHAnsi" w:hAnsiTheme="minorHAnsi" w:cstheme="minorHAnsi"/>
          <w:b/>
          <w:bCs/>
          <w:iCs/>
          <w:sz w:val="24"/>
          <w:szCs w:val="24"/>
        </w:rPr>
      </w:pPr>
      <w:r w:rsidRPr="00AC6A21">
        <w:rPr>
          <w:rFonts w:asciiTheme="minorHAnsi" w:hAnsiTheme="minorHAnsi" w:cstheme="minorHAnsi"/>
          <w:sz w:val="24"/>
          <w:szCs w:val="24"/>
        </w:rPr>
        <w:t>Wykonawca zobowiązany jest do zawiadomienia na piśmie Zamawiającego o usunięciu wad/szkód. Zamawiający wyznaczy termin odbioru usunięcia wad, szkód. Zamawiający zastrzega możliwość sporządzenia protokołu z ww. odbioru bez udziału Wykonawcy, w przypadku, gdy nie będzie obecny w wyznaczonym terminie odbioru.</w:t>
      </w:r>
    </w:p>
    <w:p w14:paraId="06C7A88D" w14:textId="533500A0" w:rsidR="00902AD5" w:rsidRPr="00AC6A21" w:rsidRDefault="00706C2B" w:rsidP="00902AD5">
      <w:pPr>
        <w:numPr>
          <w:ilvl w:val="0"/>
          <w:numId w:val="10"/>
        </w:numPr>
        <w:tabs>
          <w:tab w:val="clear" w:pos="720"/>
          <w:tab w:val="num" w:pos="360"/>
        </w:tabs>
        <w:ind w:left="360"/>
        <w:jc w:val="both"/>
        <w:rPr>
          <w:rFonts w:asciiTheme="minorHAnsi" w:hAnsiTheme="minorHAnsi" w:cstheme="minorHAnsi"/>
          <w:b/>
          <w:bCs/>
          <w:iCs/>
          <w:sz w:val="24"/>
          <w:szCs w:val="24"/>
        </w:rPr>
      </w:pPr>
      <w:r w:rsidRPr="00AC6A21">
        <w:rPr>
          <w:rFonts w:asciiTheme="minorHAnsi" w:hAnsiTheme="minorHAnsi" w:cstheme="minorHAnsi"/>
          <w:sz w:val="24"/>
          <w:szCs w:val="24"/>
        </w:rPr>
        <w:t>W przypadku niezachowania terminu wyznaczonego przez Zamawiaj</w:t>
      </w:r>
      <w:r w:rsidRPr="00AC6A21">
        <w:rPr>
          <w:rFonts w:asciiTheme="minorHAnsi" w:eastAsia="TimesNewRoman" w:hAnsiTheme="minorHAnsi" w:cstheme="minorHAnsi"/>
          <w:sz w:val="24"/>
          <w:szCs w:val="24"/>
        </w:rPr>
        <w:t>ą</w:t>
      </w:r>
      <w:r w:rsidRPr="00AC6A21">
        <w:rPr>
          <w:rFonts w:asciiTheme="minorHAnsi" w:hAnsiTheme="minorHAnsi" w:cstheme="minorHAnsi"/>
          <w:sz w:val="24"/>
          <w:szCs w:val="24"/>
        </w:rPr>
        <w:t xml:space="preserve">cego, o którym mowa w ust. </w:t>
      </w:r>
      <w:r w:rsidR="00446992" w:rsidRPr="00AC6A21">
        <w:rPr>
          <w:rFonts w:asciiTheme="minorHAnsi" w:hAnsiTheme="minorHAnsi" w:cstheme="minorHAnsi"/>
          <w:sz w:val="24"/>
          <w:szCs w:val="24"/>
        </w:rPr>
        <w:t>1</w:t>
      </w:r>
      <w:r w:rsidRPr="00AC6A21">
        <w:rPr>
          <w:rFonts w:asciiTheme="minorHAnsi" w:hAnsiTheme="minorHAnsi" w:cstheme="minorHAnsi"/>
          <w:sz w:val="24"/>
          <w:szCs w:val="24"/>
        </w:rPr>
        <w:t>, Zamawiaj</w:t>
      </w:r>
      <w:r w:rsidRPr="00AC6A21">
        <w:rPr>
          <w:rFonts w:asciiTheme="minorHAnsi" w:eastAsia="TimesNewRoman" w:hAnsiTheme="minorHAnsi" w:cstheme="minorHAnsi"/>
          <w:sz w:val="24"/>
          <w:szCs w:val="24"/>
        </w:rPr>
        <w:t>ą</w:t>
      </w:r>
      <w:r w:rsidRPr="00AC6A21">
        <w:rPr>
          <w:rFonts w:asciiTheme="minorHAnsi" w:hAnsiTheme="minorHAnsi" w:cstheme="minorHAnsi"/>
          <w:sz w:val="24"/>
          <w:szCs w:val="24"/>
        </w:rPr>
        <w:t>cy ma prawo powierzy</w:t>
      </w:r>
      <w:r w:rsidRPr="00AC6A21">
        <w:rPr>
          <w:rFonts w:asciiTheme="minorHAnsi" w:eastAsia="TimesNewRoman" w:hAnsiTheme="minorHAnsi" w:cstheme="minorHAnsi"/>
          <w:sz w:val="24"/>
          <w:szCs w:val="24"/>
        </w:rPr>
        <w:t xml:space="preserve">ć zastępcze </w:t>
      </w:r>
      <w:r w:rsidRPr="00AC6A21">
        <w:rPr>
          <w:rFonts w:asciiTheme="minorHAnsi" w:hAnsiTheme="minorHAnsi" w:cstheme="minorHAnsi"/>
          <w:sz w:val="24"/>
          <w:szCs w:val="24"/>
        </w:rPr>
        <w:t>usuni</w:t>
      </w:r>
      <w:r w:rsidRPr="00AC6A21">
        <w:rPr>
          <w:rFonts w:asciiTheme="minorHAnsi" w:eastAsia="TimesNewRoman" w:hAnsiTheme="minorHAnsi" w:cstheme="minorHAnsi"/>
          <w:sz w:val="24"/>
          <w:szCs w:val="24"/>
        </w:rPr>
        <w:t>ę</w:t>
      </w:r>
      <w:r w:rsidRPr="00AC6A21">
        <w:rPr>
          <w:rFonts w:asciiTheme="minorHAnsi" w:hAnsiTheme="minorHAnsi" w:cstheme="minorHAnsi"/>
          <w:sz w:val="24"/>
          <w:szCs w:val="24"/>
        </w:rPr>
        <w:t>cie wady osobie trzeciej, bez konieczności uzyskania sądowego upoważnienia, na wył</w:t>
      </w:r>
      <w:r w:rsidRPr="00AC6A21">
        <w:rPr>
          <w:rFonts w:asciiTheme="minorHAnsi" w:eastAsia="TimesNewRoman" w:hAnsiTheme="minorHAnsi" w:cstheme="minorHAnsi"/>
          <w:sz w:val="24"/>
          <w:szCs w:val="24"/>
        </w:rPr>
        <w:t>ą</w:t>
      </w:r>
      <w:r w:rsidRPr="00AC6A21">
        <w:rPr>
          <w:rFonts w:asciiTheme="minorHAnsi" w:hAnsiTheme="minorHAnsi" w:cstheme="minorHAnsi"/>
          <w:sz w:val="24"/>
          <w:szCs w:val="24"/>
        </w:rPr>
        <w:t>czny koszt i ryzyko Wykonawcy, po uprzednim pisemnym powiadomieniu Wykonawcy, co nie pozbawia Zamawiającego dochodzenia innych roszcze</w:t>
      </w:r>
      <w:r w:rsidRPr="00AC6A21">
        <w:rPr>
          <w:rFonts w:asciiTheme="minorHAnsi" w:eastAsia="TimesNewRoman" w:hAnsiTheme="minorHAnsi" w:cstheme="minorHAnsi"/>
          <w:sz w:val="24"/>
          <w:szCs w:val="24"/>
        </w:rPr>
        <w:t xml:space="preserve">ń </w:t>
      </w:r>
      <w:r w:rsidRPr="00AC6A21">
        <w:rPr>
          <w:rFonts w:asciiTheme="minorHAnsi" w:hAnsiTheme="minorHAnsi" w:cstheme="minorHAnsi"/>
          <w:sz w:val="24"/>
          <w:szCs w:val="24"/>
        </w:rPr>
        <w:t>przewidzianych niniejsz</w:t>
      </w:r>
      <w:r w:rsidRPr="00AC6A21">
        <w:rPr>
          <w:rFonts w:asciiTheme="minorHAnsi" w:eastAsia="TimesNewRoman" w:hAnsiTheme="minorHAnsi" w:cstheme="minorHAnsi"/>
          <w:sz w:val="24"/>
          <w:szCs w:val="24"/>
        </w:rPr>
        <w:t>ą</w:t>
      </w:r>
      <w:r w:rsidRPr="00AC6A21">
        <w:rPr>
          <w:rFonts w:asciiTheme="minorHAnsi" w:hAnsiTheme="minorHAnsi" w:cstheme="minorHAnsi"/>
          <w:sz w:val="24"/>
          <w:szCs w:val="24"/>
        </w:rPr>
        <w:t xml:space="preserve"> umow</w:t>
      </w:r>
      <w:r w:rsidRPr="00AC6A21">
        <w:rPr>
          <w:rFonts w:asciiTheme="minorHAnsi" w:eastAsia="TimesNewRoman" w:hAnsiTheme="minorHAnsi" w:cstheme="minorHAnsi"/>
          <w:sz w:val="24"/>
          <w:szCs w:val="24"/>
        </w:rPr>
        <w:t>ą</w:t>
      </w:r>
      <w:r w:rsidRPr="00AC6A21">
        <w:rPr>
          <w:rFonts w:asciiTheme="minorHAnsi" w:hAnsiTheme="minorHAnsi" w:cstheme="minorHAnsi"/>
          <w:sz w:val="24"/>
          <w:szCs w:val="24"/>
        </w:rPr>
        <w:t xml:space="preserve">. </w:t>
      </w:r>
      <w:bookmarkStart w:id="23" w:name="_Hlk108423489"/>
      <w:r w:rsidR="007222F7" w:rsidRPr="00AC6A21">
        <w:rPr>
          <w:rFonts w:asciiTheme="minorHAnsi" w:hAnsiTheme="minorHAnsi" w:cstheme="minorHAnsi"/>
          <w:sz w:val="24"/>
          <w:szCs w:val="24"/>
        </w:rPr>
        <w:t>Zamawiający będzie uprawniony, według własnego uznania</w:t>
      </w:r>
      <w:r w:rsidR="007C087A" w:rsidRPr="00AC6A21">
        <w:rPr>
          <w:rFonts w:asciiTheme="minorHAnsi" w:hAnsiTheme="minorHAnsi" w:cstheme="minorHAnsi"/>
          <w:sz w:val="24"/>
          <w:szCs w:val="24"/>
        </w:rPr>
        <w:t xml:space="preserve">, </w:t>
      </w:r>
      <w:r w:rsidR="007222F7" w:rsidRPr="00AC6A21">
        <w:rPr>
          <w:rFonts w:asciiTheme="minorHAnsi" w:hAnsiTheme="minorHAnsi" w:cstheme="minorHAnsi"/>
          <w:sz w:val="24"/>
          <w:szCs w:val="24"/>
        </w:rPr>
        <w:t>do potrącenia zwrotu kosztów wykonania zastępczego z wynagrodzenia należnego wykonawcy, bądź zabezpieczenia należytego wykonania umowy, bądź dochodzenia zwrotu całej kwoty od Wykonawcy na zasadach ogólnych.</w:t>
      </w:r>
    </w:p>
    <w:p w14:paraId="035A12CD" w14:textId="3499D8A7" w:rsidR="007F12CC" w:rsidRPr="00530EFB" w:rsidRDefault="007F12CC" w:rsidP="00902AD5">
      <w:pPr>
        <w:ind w:left="360"/>
        <w:jc w:val="both"/>
        <w:rPr>
          <w:rFonts w:asciiTheme="minorHAnsi" w:hAnsiTheme="minorHAnsi" w:cstheme="minorHAnsi"/>
          <w:highlight w:val="yellow"/>
        </w:rPr>
      </w:pPr>
    </w:p>
    <w:p w14:paraId="4DEF57CA" w14:textId="4668AAE3" w:rsidR="00AE4713" w:rsidRPr="00AC6A21" w:rsidRDefault="00AE4713" w:rsidP="000E1806">
      <w:pPr>
        <w:jc w:val="center"/>
        <w:rPr>
          <w:rFonts w:asciiTheme="minorHAnsi" w:hAnsiTheme="minorHAnsi" w:cstheme="minorHAnsi"/>
          <w:b/>
          <w:bCs/>
          <w:iCs/>
          <w:sz w:val="24"/>
          <w:szCs w:val="24"/>
        </w:rPr>
      </w:pPr>
      <w:bookmarkStart w:id="24" w:name="_Hlk108423496"/>
      <w:bookmarkEnd w:id="20"/>
      <w:bookmarkEnd w:id="23"/>
      <w:r w:rsidRPr="00AC6A21">
        <w:rPr>
          <w:rFonts w:asciiTheme="minorHAnsi" w:hAnsiTheme="minorHAnsi" w:cstheme="minorHAnsi"/>
          <w:b/>
          <w:bCs/>
          <w:iCs/>
          <w:sz w:val="24"/>
          <w:szCs w:val="24"/>
        </w:rPr>
        <w:t xml:space="preserve">§ </w:t>
      </w:r>
      <w:r w:rsidR="00D82C0A">
        <w:rPr>
          <w:rFonts w:asciiTheme="minorHAnsi" w:hAnsiTheme="minorHAnsi" w:cstheme="minorHAnsi"/>
          <w:b/>
          <w:bCs/>
          <w:iCs/>
          <w:sz w:val="24"/>
          <w:szCs w:val="24"/>
        </w:rPr>
        <w:t>19</w:t>
      </w:r>
      <w:r w:rsidRPr="00AC6A21">
        <w:rPr>
          <w:rFonts w:asciiTheme="minorHAnsi" w:hAnsiTheme="minorHAnsi" w:cstheme="minorHAnsi"/>
          <w:b/>
          <w:bCs/>
          <w:iCs/>
          <w:sz w:val="24"/>
          <w:szCs w:val="24"/>
        </w:rPr>
        <w:t>. Naruszenie warunków umowy</w:t>
      </w:r>
    </w:p>
    <w:bookmarkEnd w:id="24"/>
    <w:p w14:paraId="7207B5F3" w14:textId="77777777" w:rsidR="00AE4713" w:rsidRPr="00AC6A21" w:rsidRDefault="00AE4713">
      <w:pPr>
        <w:numPr>
          <w:ilvl w:val="3"/>
          <w:numId w:val="13"/>
        </w:numPr>
        <w:tabs>
          <w:tab w:val="clear" w:pos="360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 xml:space="preserve">Każda ze stron dopuszcza się naruszenia warunków umowy, jeżeli nie wykonuje swoich zobowiązań wynikających z umowy. </w:t>
      </w:r>
    </w:p>
    <w:p w14:paraId="2CDC15C0" w14:textId="7DD7A059" w:rsidR="00AE4713" w:rsidRPr="00AC6A21" w:rsidRDefault="00AE4713">
      <w:pPr>
        <w:numPr>
          <w:ilvl w:val="3"/>
          <w:numId w:val="13"/>
        </w:numPr>
        <w:tabs>
          <w:tab w:val="clear" w:pos="360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 xml:space="preserve">W czasie realizacji robót </w:t>
      </w:r>
      <w:r w:rsidR="00B01B19" w:rsidRPr="00AC6A21">
        <w:rPr>
          <w:rFonts w:asciiTheme="minorHAnsi" w:hAnsiTheme="minorHAnsi" w:cstheme="minorHAnsi"/>
          <w:sz w:val="24"/>
          <w:szCs w:val="24"/>
        </w:rPr>
        <w:t xml:space="preserve">niezgodności realizacji umowy z dokumentacją projektową, warunkami technicznymi, specyfikacjami technicznymi wykonania i odbioru robót, </w:t>
      </w:r>
      <w:r w:rsidR="00B76368" w:rsidRPr="00AC6A21">
        <w:rPr>
          <w:rFonts w:asciiTheme="minorHAnsi" w:hAnsiTheme="minorHAnsi" w:cstheme="minorHAnsi"/>
          <w:sz w:val="24"/>
          <w:szCs w:val="24"/>
        </w:rPr>
        <w:t>wiedzą techniczn</w:t>
      </w:r>
      <w:r w:rsidR="004D62B6" w:rsidRPr="00AC6A21">
        <w:rPr>
          <w:rFonts w:asciiTheme="minorHAnsi" w:hAnsiTheme="minorHAnsi" w:cstheme="minorHAnsi"/>
          <w:sz w:val="24"/>
          <w:szCs w:val="24"/>
        </w:rPr>
        <w:t>ą</w:t>
      </w:r>
      <w:r w:rsidR="00B76368" w:rsidRPr="00AC6A21">
        <w:rPr>
          <w:rFonts w:asciiTheme="minorHAnsi" w:hAnsiTheme="minorHAnsi" w:cstheme="minorHAnsi"/>
          <w:sz w:val="24"/>
          <w:szCs w:val="24"/>
        </w:rPr>
        <w:t xml:space="preserve"> lub sztuką budowlaną</w:t>
      </w:r>
      <w:r w:rsidR="00B01B19" w:rsidRPr="00AC6A21">
        <w:rPr>
          <w:rFonts w:asciiTheme="minorHAnsi" w:hAnsiTheme="minorHAnsi" w:cstheme="minorHAnsi"/>
          <w:sz w:val="24"/>
          <w:szCs w:val="24"/>
        </w:rPr>
        <w:t xml:space="preserve"> </w:t>
      </w:r>
      <w:r w:rsidRPr="00AC6A21">
        <w:rPr>
          <w:rFonts w:asciiTheme="minorHAnsi" w:hAnsiTheme="minorHAnsi" w:cstheme="minorHAnsi"/>
          <w:sz w:val="24"/>
          <w:szCs w:val="24"/>
        </w:rPr>
        <w:t>wpisuje się do dziennika budowy. W terminie 14 dni od daty dokonania wpisu do dziennika budowy Wykonawca jest zobowiązany przesłać do Zamawiającego swoją odpowiedź na zarzuty Inspektora nadzoru inwestorskiego</w:t>
      </w:r>
      <w:r w:rsidR="00ED200F" w:rsidRPr="00AC6A21">
        <w:rPr>
          <w:rFonts w:asciiTheme="minorHAnsi" w:hAnsiTheme="minorHAnsi" w:cstheme="minorHAnsi"/>
          <w:sz w:val="24"/>
          <w:szCs w:val="24"/>
        </w:rPr>
        <w:t xml:space="preserve"> lub osoby pełniącej nadzór autorski</w:t>
      </w:r>
      <w:r w:rsidR="00456B26" w:rsidRPr="00AC6A21">
        <w:rPr>
          <w:rFonts w:asciiTheme="minorHAnsi" w:hAnsiTheme="minorHAnsi" w:cstheme="minorHAnsi"/>
          <w:sz w:val="24"/>
          <w:szCs w:val="24"/>
        </w:rPr>
        <w:t>, jeżeli Wykonawca nie zgadza się z dokonanym wpisem</w:t>
      </w:r>
      <w:r w:rsidRPr="00AC6A21">
        <w:rPr>
          <w:rFonts w:asciiTheme="minorHAnsi" w:hAnsiTheme="minorHAnsi" w:cstheme="minorHAnsi"/>
          <w:sz w:val="24"/>
          <w:szCs w:val="24"/>
        </w:rPr>
        <w:t xml:space="preserve">. </w:t>
      </w:r>
      <w:r w:rsidRPr="00AC6A21">
        <w:rPr>
          <w:rFonts w:asciiTheme="minorHAnsi" w:hAnsiTheme="minorHAnsi" w:cstheme="minorHAnsi"/>
          <w:sz w:val="24"/>
          <w:szCs w:val="24"/>
        </w:rPr>
        <w:lastRenderedPageBreak/>
        <w:t>Zamawiający zobowiązany jest poinformować Wykonawcę o</w:t>
      </w:r>
      <w:r w:rsidR="00A3461A" w:rsidRPr="00AC6A21">
        <w:rPr>
          <w:rFonts w:asciiTheme="minorHAnsi" w:hAnsiTheme="minorHAnsi" w:cstheme="minorHAnsi"/>
          <w:sz w:val="24"/>
          <w:szCs w:val="24"/>
        </w:rPr>
        <w:t> </w:t>
      </w:r>
      <w:r w:rsidR="00456B26" w:rsidRPr="00AC6A21">
        <w:rPr>
          <w:rFonts w:asciiTheme="minorHAnsi" w:hAnsiTheme="minorHAnsi" w:cstheme="minorHAnsi"/>
          <w:sz w:val="24"/>
          <w:szCs w:val="24"/>
        </w:rPr>
        <w:t>ostatecznej</w:t>
      </w:r>
      <w:r w:rsidRPr="00AC6A21">
        <w:rPr>
          <w:rFonts w:asciiTheme="minorHAnsi" w:hAnsiTheme="minorHAnsi" w:cstheme="minorHAnsi"/>
          <w:sz w:val="24"/>
          <w:szCs w:val="24"/>
        </w:rPr>
        <w:t xml:space="preserve"> decyzji</w:t>
      </w:r>
      <w:r w:rsidR="00456B26" w:rsidRPr="00AC6A21">
        <w:rPr>
          <w:rFonts w:asciiTheme="minorHAnsi" w:hAnsiTheme="minorHAnsi" w:cstheme="minorHAnsi"/>
          <w:sz w:val="24"/>
          <w:szCs w:val="24"/>
        </w:rPr>
        <w:t xml:space="preserve"> rozstrzygającej rozbieżność stanowisk</w:t>
      </w:r>
      <w:r w:rsidRPr="00AC6A21">
        <w:rPr>
          <w:rFonts w:asciiTheme="minorHAnsi" w:hAnsiTheme="minorHAnsi" w:cstheme="minorHAnsi"/>
          <w:sz w:val="24"/>
          <w:szCs w:val="24"/>
        </w:rPr>
        <w:t xml:space="preserve"> w terminie 14 dni. </w:t>
      </w:r>
    </w:p>
    <w:p w14:paraId="123B44F0" w14:textId="2FFFEC6C" w:rsidR="00AE4713" w:rsidRPr="00AC6A21" w:rsidRDefault="00AE4713">
      <w:pPr>
        <w:numPr>
          <w:ilvl w:val="3"/>
          <w:numId w:val="13"/>
        </w:numPr>
        <w:tabs>
          <w:tab w:val="clear" w:pos="3600"/>
          <w:tab w:val="num" w:pos="360"/>
        </w:tabs>
        <w:ind w:left="360"/>
        <w:jc w:val="both"/>
        <w:rPr>
          <w:rFonts w:asciiTheme="minorHAnsi" w:hAnsiTheme="minorHAnsi" w:cstheme="minorHAnsi"/>
          <w:iCs/>
          <w:sz w:val="24"/>
          <w:szCs w:val="24"/>
        </w:rPr>
      </w:pPr>
      <w:r w:rsidRPr="00AC6A21">
        <w:rPr>
          <w:rFonts w:asciiTheme="minorHAnsi" w:hAnsiTheme="minorHAnsi" w:cstheme="minorHAnsi"/>
          <w:iCs/>
          <w:sz w:val="24"/>
          <w:szCs w:val="24"/>
        </w:rPr>
        <w:t>W razie naruszenia warunków umowy, Zamawiający, z uwzględnieniem ust.  2 powyżej, może</w:t>
      </w:r>
      <w:r w:rsidR="00691178" w:rsidRPr="00AC6A21">
        <w:rPr>
          <w:rFonts w:asciiTheme="minorHAnsi" w:hAnsiTheme="minorHAnsi" w:cstheme="minorHAnsi"/>
          <w:iCs/>
          <w:sz w:val="24"/>
          <w:szCs w:val="24"/>
        </w:rPr>
        <w:t xml:space="preserve"> w szczególności</w:t>
      </w:r>
      <w:r w:rsidRPr="00AC6A21">
        <w:rPr>
          <w:rFonts w:asciiTheme="minorHAnsi" w:hAnsiTheme="minorHAnsi" w:cstheme="minorHAnsi"/>
          <w:iCs/>
          <w:sz w:val="24"/>
          <w:szCs w:val="24"/>
        </w:rPr>
        <w:t>:</w:t>
      </w:r>
    </w:p>
    <w:p w14:paraId="06D06B08" w14:textId="49FD057A" w:rsidR="00AE4713" w:rsidRPr="00AC6A21" w:rsidRDefault="00AE4713">
      <w:pPr>
        <w:numPr>
          <w:ilvl w:val="0"/>
          <w:numId w:val="24"/>
        </w:numPr>
        <w:ind w:left="709" w:hanging="283"/>
        <w:jc w:val="both"/>
        <w:rPr>
          <w:rFonts w:asciiTheme="minorHAnsi" w:hAnsiTheme="minorHAnsi" w:cstheme="minorHAnsi"/>
          <w:iCs/>
          <w:sz w:val="24"/>
          <w:szCs w:val="24"/>
        </w:rPr>
      </w:pPr>
      <w:r w:rsidRPr="00AC6A21">
        <w:rPr>
          <w:rFonts w:asciiTheme="minorHAnsi" w:hAnsiTheme="minorHAnsi" w:cstheme="minorHAnsi"/>
          <w:iCs/>
          <w:sz w:val="24"/>
          <w:szCs w:val="24"/>
        </w:rPr>
        <w:t>odstąpić od umow</w:t>
      </w:r>
      <w:r w:rsidR="004D62B6" w:rsidRPr="00AC6A21">
        <w:rPr>
          <w:rFonts w:asciiTheme="minorHAnsi" w:hAnsiTheme="minorHAnsi" w:cstheme="minorHAnsi"/>
          <w:iCs/>
          <w:sz w:val="24"/>
          <w:szCs w:val="24"/>
        </w:rPr>
        <w:t>y na zasadach, o których mowa w § 2</w:t>
      </w:r>
      <w:r w:rsidR="00863537">
        <w:rPr>
          <w:rFonts w:asciiTheme="minorHAnsi" w:hAnsiTheme="minorHAnsi" w:cstheme="minorHAnsi"/>
          <w:iCs/>
          <w:sz w:val="24"/>
          <w:szCs w:val="24"/>
        </w:rPr>
        <w:t>1</w:t>
      </w:r>
      <w:r w:rsidR="004D62B6" w:rsidRPr="00AC6A21">
        <w:rPr>
          <w:rFonts w:asciiTheme="minorHAnsi" w:hAnsiTheme="minorHAnsi" w:cstheme="minorHAnsi"/>
          <w:iCs/>
          <w:sz w:val="24"/>
          <w:szCs w:val="24"/>
        </w:rPr>
        <w:t xml:space="preserve"> umowy</w:t>
      </w:r>
      <w:r w:rsidRPr="00AC6A21">
        <w:rPr>
          <w:rFonts w:asciiTheme="minorHAnsi" w:hAnsiTheme="minorHAnsi" w:cstheme="minorHAnsi"/>
          <w:iCs/>
          <w:sz w:val="24"/>
          <w:szCs w:val="24"/>
        </w:rPr>
        <w:t>,</w:t>
      </w:r>
    </w:p>
    <w:p w14:paraId="04A6BC18" w14:textId="77777777" w:rsidR="00AE4713" w:rsidRPr="00AC6A21" w:rsidRDefault="00AE4713">
      <w:pPr>
        <w:numPr>
          <w:ilvl w:val="0"/>
          <w:numId w:val="24"/>
        </w:numPr>
        <w:ind w:left="709" w:hanging="283"/>
        <w:jc w:val="both"/>
        <w:rPr>
          <w:rFonts w:asciiTheme="minorHAnsi" w:hAnsiTheme="minorHAnsi" w:cstheme="minorHAnsi"/>
          <w:iCs/>
          <w:sz w:val="24"/>
          <w:szCs w:val="24"/>
        </w:rPr>
      </w:pPr>
      <w:r w:rsidRPr="00AC6A21">
        <w:rPr>
          <w:rFonts w:asciiTheme="minorHAnsi" w:hAnsiTheme="minorHAnsi" w:cstheme="minorHAnsi"/>
          <w:iCs/>
          <w:sz w:val="24"/>
          <w:szCs w:val="24"/>
        </w:rPr>
        <w:t>obciążyć Wykonawcę karami umownymi.</w:t>
      </w:r>
    </w:p>
    <w:p w14:paraId="67C49897" w14:textId="77777777" w:rsidR="00E40B2C" w:rsidRDefault="00E40B2C" w:rsidP="000E1806">
      <w:pPr>
        <w:jc w:val="center"/>
        <w:rPr>
          <w:rFonts w:asciiTheme="minorHAnsi" w:hAnsiTheme="minorHAnsi" w:cstheme="minorHAnsi"/>
          <w:b/>
          <w:bCs/>
          <w:iCs/>
          <w:sz w:val="24"/>
          <w:szCs w:val="24"/>
          <w:highlight w:val="yellow"/>
        </w:rPr>
      </w:pPr>
      <w:bookmarkStart w:id="25" w:name="_Hlk108423745"/>
    </w:p>
    <w:p w14:paraId="0E4ECDC7" w14:textId="77777777" w:rsidR="00DB33FD" w:rsidRPr="00530EFB" w:rsidRDefault="00DB33FD" w:rsidP="000E1806">
      <w:pPr>
        <w:jc w:val="center"/>
        <w:rPr>
          <w:rFonts w:asciiTheme="minorHAnsi" w:hAnsiTheme="minorHAnsi" w:cstheme="minorHAnsi"/>
          <w:b/>
          <w:bCs/>
          <w:iCs/>
          <w:sz w:val="24"/>
          <w:szCs w:val="24"/>
          <w:highlight w:val="yellow"/>
        </w:rPr>
      </w:pPr>
    </w:p>
    <w:p w14:paraId="60819660" w14:textId="514A3E75" w:rsidR="00AE4713" w:rsidRPr="00AC6A21" w:rsidRDefault="00AE4713" w:rsidP="000E1806">
      <w:pPr>
        <w:jc w:val="center"/>
        <w:rPr>
          <w:rFonts w:asciiTheme="minorHAnsi" w:hAnsiTheme="minorHAnsi" w:cstheme="minorHAnsi"/>
          <w:b/>
          <w:bCs/>
          <w:iCs/>
          <w:sz w:val="24"/>
          <w:szCs w:val="24"/>
        </w:rPr>
      </w:pPr>
      <w:r w:rsidRPr="00AC6A21">
        <w:rPr>
          <w:rFonts w:asciiTheme="minorHAnsi" w:hAnsiTheme="minorHAnsi" w:cstheme="minorHAnsi"/>
          <w:b/>
          <w:bCs/>
          <w:iCs/>
          <w:sz w:val="24"/>
          <w:szCs w:val="24"/>
        </w:rPr>
        <w:t>§ 2</w:t>
      </w:r>
      <w:r w:rsidR="00D82C0A">
        <w:rPr>
          <w:rFonts w:asciiTheme="minorHAnsi" w:hAnsiTheme="minorHAnsi" w:cstheme="minorHAnsi"/>
          <w:b/>
          <w:bCs/>
          <w:iCs/>
          <w:sz w:val="24"/>
          <w:szCs w:val="24"/>
        </w:rPr>
        <w:t>0</w:t>
      </w:r>
      <w:r w:rsidRPr="00AC6A21">
        <w:rPr>
          <w:rFonts w:asciiTheme="minorHAnsi" w:hAnsiTheme="minorHAnsi" w:cstheme="minorHAnsi"/>
          <w:b/>
          <w:bCs/>
          <w:iCs/>
          <w:sz w:val="24"/>
          <w:szCs w:val="24"/>
        </w:rPr>
        <w:t xml:space="preserve">. Kary umowne </w:t>
      </w:r>
    </w:p>
    <w:bookmarkEnd w:id="25"/>
    <w:p w14:paraId="6672CD5F" w14:textId="77777777" w:rsidR="00AE4713" w:rsidRPr="00AC6A21" w:rsidRDefault="00AE4713" w:rsidP="000E1806">
      <w:pPr>
        <w:numPr>
          <w:ilvl w:val="3"/>
          <w:numId w:val="4"/>
        </w:numPr>
        <w:tabs>
          <w:tab w:val="clear" w:pos="288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Zamawiający naliczy kary umowne:</w:t>
      </w:r>
    </w:p>
    <w:p w14:paraId="1DC84056" w14:textId="218D75BF" w:rsidR="00AE4713" w:rsidRPr="001E2263" w:rsidRDefault="000B2FD4">
      <w:pPr>
        <w:numPr>
          <w:ilvl w:val="0"/>
          <w:numId w:val="14"/>
        </w:numPr>
        <w:tabs>
          <w:tab w:val="left" w:pos="900"/>
          <w:tab w:val="num" w:pos="993"/>
        </w:tabs>
        <w:jc w:val="both"/>
        <w:rPr>
          <w:rFonts w:asciiTheme="minorHAnsi" w:hAnsiTheme="minorHAnsi" w:cstheme="minorHAnsi"/>
          <w:sz w:val="24"/>
          <w:szCs w:val="24"/>
        </w:rPr>
      </w:pPr>
      <w:r w:rsidRPr="001E2263">
        <w:rPr>
          <w:rFonts w:asciiTheme="minorHAnsi" w:hAnsiTheme="minorHAnsi" w:cstheme="minorHAnsi"/>
          <w:sz w:val="24"/>
          <w:szCs w:val="24"/>
        </w:rPr>
        <w:t>z tytułu</w:t>
      </w:r>
      <w:r w:rsidR="00AE4713" w:rsidRPr="001E2263">
        <w:rPr>
          <w:rFonts w:asciiTheme="minorHAnsi" w:hAnsiTheme="minorHAnsi" w:cstheme="minorHAnsi"/>
          <w:sz w:val="24"/>
          <w:szCs w:val="24"/>
        </w:rPr>
        <w:t xml:space="preserve"> nieterminowe</w:t>
      </w:r>
      <w:r w:rsidRPr="001E2263">
        <w:rPr>
          <w:rFonts w:asciiTheme="minorHAnsi" w:hAnsiTheme="minorHAnsi" w:cstheme="minorHAnsi"/>
          <w:sz w:val="24"/>
          <w:szCs w:val="24"/>
        </w:rPr>
        <w:t>go</w:t>
      </w:r>
      <w:r w:rsidR="00AE4713" w:rsidRPr="001E2263">
        <w:rPr>
          <w:rFonts w:asciiTheme="minorHAnsi" w:hAnsiTheme="minorHAnsi" w:cstheme="minorHAnsi"/>
          <w:sz w:val="24"/>
          <w:szCs w:val="24"/>
        </w:rPr>
        <w:t xml:space="preserve"> zakończeni</w:t>
      </w:r>
      <w:r w:rsidRPr="001E2263">
        <w:rPr>
          <w:rFonts w:asciiTheme="minorHAnsi" w:hAnsiTheme="minorHAnsi" w:cstheme="minorHAnsi"/>
          <w:sz w:val="24"/>
          <w:szCs w:val="24"/>
        </w:rPr>
        <w:t>a</w:t>
      </w:r>
      <w:r w:rsidR="00AE4713" w:rsidRPr="001E2263">
        <w:rPr>
          <w:rFonts w:asciiTheme="minorHAnsi" w:hAnsiTheme="minorHAnsi" w:cstheme="minorHAnsi"/>
          <w:sz w:val="24"/>
          <w:szCs w:val="24"/>
        </w:rPr>
        <w:t xml:space="preserve"> realizacji zamówienia</w:t>
      </w:r>
      <w:r w:rsidR="0042061C" w:rsidRPr="001E2263">
        <w:rPr>
          <w:rFonts w:asciiTheme="minorHAnsi" w:hAnsiTheme="minorHAnsi" w:cstheme="minorHAnsi"/>
          <w:sz w:val="24"/>
          <w:szCs w:val="24"/>
        </w:rPr>
        <w:t xml:space="preserve"> tj. </w:t>
      </w:r>
      <w:r w:rsidR="00AE4713" w:rsidRPr="001E2263">
        <w:rPr>
          <w:rFonts w:asciiTheme="minorHAnsi" w:hAnsiTheme="minorHAnsi" w:cstheme="minorHAnsi"/>
          <w:sz w:val="24"/>
          <w:szCs w:val="24"/>
        </w:rPr>
        <w:t xml:space="preserve">za każdy </w:t>
      </w:r>
      <w:r w:rsidR="00BE1833" w:rsidRPr="001E2263">
        <w:rPr>
          <w:rFonts w:asciiTheme="minorHAnsi" w:hAnsiTheme="minorHAnsi" w:cstheme="minorHAnsi"/>
          <w:sz w:val="24"/>
          <w:szCs w:val="24"/>
        </w:rPr>
        <w:t xml:space="preserve">rozpoczęty </w:t>
      </w:r>
      <w:r w:rsidR="00AE4713" w:rsidRPr="001E2263">
        <w:rPr>
          <w:rFonts w:asciiTheme="minorHAnsi" w:hAnsiTheme="minorHAnsi" w:cstheme="minorHAnsi"/>
          <w:sz w:val="24"/>
          <w:szCs w:val="24"/>
        </w:rPr>
        <w:t xml:space="preserve">dzień </w:t>
      </w:r>
      <w:r w:rsidR="008774A9" w:rsidRPr="001E2263">
        <w:rPr>
          <w:rFonts w:asciiTheme="minorHAnsi" w:hAnsiTheme="minorHAnsi" w:cstheme="minorHAnsi"/>
          <w:sz w:val="24"/>
          <w:szCs w:val="24"/>
        </w:rPr>
        <w:t>zwłoki</w:t>
      </w:r>
      <w:r w:rsidR="00AE4713" w:rsidRPr="001E2263">
        <w:rPr>
          <w:rFonts w:asciiTheme="minorHAnsi" w:hAnsiTheme="minorHAnsi" w:cstheme="minorHAnsi"/>
          <w:sz w:val="24"/>
          <w:szCs w:val="24"/>
        </w:rPr>
        <w:t>, liczony od upływu terminu określonego w § 2 ust. 1 niniejszej umowy</w:t>
      </w:r>
      <w:r w:rsidR="008774A9" w:rsidRPr="001E2263">
        <w:rPr>
          <w:rFonts w:asciiTheme="minorHAnsi" w:hAnsiTheme="minorHAnsi" w:cstheme="minorHAnsi"/>
          <w:sz w:val="24"/>
          <w:szCs w:val="24"/>
        </w:rPr>
        <w:t>,</w:t>
      </w:r>
      <w:r w:rsidR="00AE4713" w:rsidRPr="001E2263">
        <w:rPr>
          <w:rFonts w:asciiTheme="minorHAnsi" w:hAnsiTheme="minorHAnsi" w:cstheme="minorHAnsi"/>
          <w:sz w:val="24"/>
          <w:szCs w:val="24"/>
        </w:rPr>
        <w:t xml:space="preserve"> w</w:t>
      </w:r>
      <w:r w:rsidR="006E4E38" w:rsidRPr="001E2263">
        <w:rPr>
          <w:rFonts w:asciiTheme="minorHAnsi" w:hAnsiTheme="minorHAnsi" w:cstheme="minorHAnsi"/>
          <w:sz w:val="24"/>
          <w:szCs w:val="24"/>
        </w:rPr>
        <w:t> </w:t>
      </w:r>
      <w:r w:rsidR="00AE4713" w:rsidRPr="001E2263">
        <w:rPr>
          <w:rFonts w:asciiTheme="minorHAnsi" w:hAnsiTheme="minorHAnsi" w:cstheme="minorHAnsi"/>
          <w:sz w:val="24"/>
          <w:szCs w:val="24"/>
        </w:rPr>
        <w:t>wysokości 0,</w:t>
      </w:r>
      <w:r w:rsidR="006A7360" w:rsidRPr="001E2263">
        <w:rPr>
          <w:rFonts w:asciiTheme="minorHAnsi" w:hAnsiTheme="minorHAnsi" w:cstheme="minorHAnsi"/>
          <w:sz w:val="24"/>
          <w:szCs w:val="24"/>
        </w:rPr>
        <w:t>0</w:t>
      </w:r>
      <w:r w:rsidR="001E2263" w:rsidRPr="001E2263">
        <w:rPr>
          <w:rFonts w:asciiTheme="minorHAnsi" w:hAnsiTheme="minorHAnsi" w:cstheme="minorHAnsi"/>
          <w:sz w:val="24"/>
          <w:szCs w:val="24"/>
        </w:rPr>
        <w:t>2</w:t>
      </w:r>
      <w:r w:rsidR="00493A19" w:rsidRPr="001E2263">
        <w:rPr>
          <w:rFonts w:asciiTheme="minorHAnsi" w:hAnsiTheme="minorHAnsi" w:cstheme="minorHAnsi"/>
          <w:sz w:val="24"/>
          <w:szCs w:val="24"/>
        </w:rPr>
        <w:t> </w:t>
      </w:r>
      <w:r w:rsidR="00AE4713" w:rsidRPr="001E2263">
        <w:rPr>
          <w:rFonts w:asciiTheme="minorHAnsi" w:hAnsiTheme="minorHAnsi" w:cstheme="minorHAnsi"/>
          <w:sz w:val="24"/>
          <w:szCs w:val="24"/>
        </w:rPr>
        <w:t>% wynagrodzenia umownego brutto za realizację zamówienia, o</w:t>
      </w:r>
      <w:r w:rsidR="006E4E38" w:rsidRPr="001E2263">
        <w:rPr>
          <w:rFonts w:asciiTheme="minorHAnsi" w:hAnsiTheme="minorHAnsi" w:cstheme="minorHAnsi"/>
          <w:sz w:val="24"/>
          <w:szCs w:val="24"/>
        </w:rPr>
        <w:t> </w:t>
      </w:r>
      <w:r w:rsidR="00AE4713" w:rsidRPr="001E2263">
        <w:rPr>
          <w:rFonts w:asciiTheme="minorHAnsi" w:hAnsiTheme="minorHAnsi" w:cstheme="minorHAnsi"/>
          <w:sz w:val="24"/>
          <w:szCs w:val="24"/>
        </w:rPr>
        <w:t>którym mowa w</w:t>
      </w:r>
      <w:r w:rsidR="006A7360" w:rsidRPr="001E2263">
        <w:rPr>
          <w:rFonts w:asciiTheme="minorHAnsi" w:hAnsiTheme="minorHAnsi" w:cstheme="minorHAnsi"/>
          <w:sz w:val="24"/>
          <w:szCs w:val="24"/>
        </w:rPr>
        <w:t> </w:t>
      </w:r>
      <w:r w:rsidR="00AE4713" w:rsidRPr="001E2263">
        <w:rPr>
          <w:rFonts w:asciiTheme="minorHAnsi" w:hAnsiTheme="minorHAnsi" w:cstheme="minorHAnsi"/>
          <w:sz w:val="24"/>
          <w:szCs w:val="24"/>
        </w:rPr>
        <w:t>§</w:t>
      </w:r>
      <w:r w:rsidR="006A7360" w:rsidRPr="001E2263">
        <w:rPr>
          <w:rFonts w:asciiTheme="minorHAnsi" w:hAnsiTheme="minorHAnsi" w:cstheme="minorHAnsi"/>
          <w:sz w:val="24"/>
          <w:szCs w:val="24"/>
        </w:rPr>
        <w:t> </w:t>
      </w:r>
      <w:r w:rsidR="00BD6630">
        <w:rPr>
          <w:rFonts w:asciiTheme="minorHAnsi" w:hAnsiTheme="minorHAnsi" w:cstheme="minorHAnsi"/>
          <w:sz w:val="24"/>
          <w:szCs w:val="24"/>
        </w:rPr>
        <w:t>8</w:t>
      </w:r>
      <w:r w:rsidR="00AE4713" w:rsidRPr="001E2263">
        <w:rPr>
          <w:rFonts w:asciiTheme="minorHAnsi" w:hAnsiTheme="minorHAnsi" w:cstheme="minorHAnsi"/>
          <w:sz w:val="24"/>
          <w:szCs w:val="24"/>
        </w:rPr>
        <w:t xml:space="preserve"> umowy,</w:t>
      </w:r>
    </w:p>
    <w:p w14:paraId="2B1FBB59" w14:textId="063A75B3" w:rsidR="008774A9" w:rsidRPr="001E2263" w:rsidRDefault="008774A9">
      <w:pPr>
        <w:numPr>
          <w:ilvl w:val="0"/>
          <w:numId w:val="14"/>
        </w:numPr>
        <w:tabs>
          <w:tab w:val="left" w:pos="900"/>
        </w:tabs>
        <w:jc w:val="both"/>
        <w:rPr>
          <w:rFonts w:asciiTheme="minorHAnsi" w:hAnsiTheme="minorHAnsi" w:cstheme="minorHAnsi"/>
          <w:sz w:val="24"/>
          <w:szCs w:val="24"/>
        </w:rPr>
      </w:pPr>
      <w:r w:rsidRPr="001E2263">
        <w:rPr>
          <w:rFonts w:asciiTheme="minorHAnsi" w:hAnsiTheme="minorHAnsi" w:cstheme="minorHAnsi"/>
          <w:sz w:val="24"/>
          <w:szCs w:val="24"/>
        </w:rPr>
        <w:t>z tytułu braku zapłaty lub nieterminowej zapłaty wynagrodzenia należnego podwykonawcom lub dalszym podwykonawcom w wysokości 3</w:t>
      </w:r>
      <w:r w:rsidR="00A4057C" w:rsidRPr="001E2263">
        <w:rPr>
          <w:rFonts w:asciiTheme="minorHAnsi" w:hAnsiTheme="minorHAnsi" w:cstheme="minorHAnsi"/>
          <w:sz w:val="24"/>
          <w:szCs w:val="24"/>
        </w:rPr>
        <w:t xml:space="preserve"> </w:t>
      </w:r>
      <w:r w:rsidRPr="001E2263">
        <w:rPr>
          <w:rFonts w:asciiTheme="minorHAnsi" w:hAnsiTheme="minorHAnsi" w:cstheme="minorHAnsi"/>
          <w:sz w:val="24"/>
          <w:szCs w:val="24"/>
        </w:rPr>
        <w:t>% wartości brutto nieuregulowanego wynagrodzenia w przypadku braku zapłaty i 0,1</w:t>
      </w:r>
      <w:r w:rsidR="002B65EE" w:rsidRPr="001E2263">
        <w:rPr>
          <w:rFonts w:asciiTheme="minorHAnsi" w:hAnsiTheme="minorHAnsi" w:cstheme="minorHAnsi"/>
          <w:sz w:val="24"/>
          <w:szCs w:val="24"/>
        </w:rPr>
        <w:t xml:space="preserve"> </w:t>
      </w:r>
      <w:r w:rsidRPr="001E2263">
        <w:rPr>
          <w:rFonts w:asciiTheme="minorHAnsi" w:hAnsiTheme="minorHAnsi" w:cstheme="minorHAnsi"/>
          <w:sz w:val="24"/>
          <w:szCs w:val="24"/>
        </w:rPr>
        <w:t xml:space="preserve">% wartości nieuregulowanego wynagrodzenia brutto za każdy </w:t>
      </w:r>
      <w:r w:rsidR="00BE1833" w:rsidRPr="001E2263">
        <w:rPr>
          <w:rFonts w:asciiTheme="minorHAnsi" w:hAnsiTheme="minorHAnsi" w:cstheme="minorHAnsi"/>
          <w:sz w:val="24"/>
          <w:szCs w:val="24"/>
        </w:rPr>
        <w:t xml:space="preserve">rozpoczęty </w:t>
      </w:r>
      <w:r w:rsidRPr="001E2263">
        <w:rPr>
          <w:rFonts w:asciiTheme="minorHAnsi" w:hAnsiTheme="minorHAnsi" w:cstheme="minorHAnsi"/>
          <w:sz w:val="24"/>
          <w:szCs w:val="24"/>
        </w:rPr>
        <w:t>dzień zwłoki w dokonaniu zapłaty,</w:t>
      </w:r>
    </w:p>
    <w:p w14:paraId="7F4ACE4D" w14:textId="0501EE92" w:rsidR="008774A9" w:rsidRPr="001E2263" w:rsidRDefault="008774A9">
      <w:pPr>
        <w:pStyle w:val="Akapitzlist"/>
        <w:numPr>
          <w:ilvl w:val="0"/>
          <w:numId w:val="14"/>
        </w:numPr>
        <w:jc w:val="both"/>
        <w:rPr>
          <w:rFonts w:asciiTheme="minorHAnsi" w:hAnsiTheme="minorHAnsi" w:cstheme="minorHAnsi"/>
          <w:sz w:val="24"/>
          <w:szCs w:val="24"/>
        </w:rPr>
      </w:pPr>
      <w:r w:rsidRPr="001E2263">
        <w:rPr>
          <w:rFonts w:asciiTheme="minorHAnsi" w:hAnsiTheme="minorHAnsi" w:cstheme="minorHAnsi"/>
          <w:sz w:val="24"/>
          <w:szCs w:val="24"/>
        </w:rPr>
        <w:t>z tytułu nieprzedłożenia do zaakceptowania projektu umowy o podwykonawstwo, której przedmiotem są roboty budowlane, lub projektu jej zmiany, w wysokości 5</w:t>
      </w:r>
      <w:r w:rsidR="00493A19" w:rsidRPr="001E2263">
        <w:rPr>
          <w:rFonts w:asciiTheme="minorHAnsi" w:hAnsiTheme="minorHAnsi" w:cstheme="minorHAnsi"/>
          <w:sz w:val="24"/>
          <w:szCs w:val="24"/>
        </w:rPr>
        <w:t> </w:t>
      </w:r>
      <w:r w:rsidRPr="001E2263">
        <w:rPr>
          <w:rFonts w:asciiTheme="minorHAnsi" w:hAnsiTheme="minorHAnsi" w:cstheme="minorHAnsi"/>
          <w:sz w:val="24"/>
          <w:szCs w:val="24"/>
        </w:rPr>
        <w:t>000,00 zł (słownie: pięć tysięcy złotych</w:t>
      </w:r>
      <w:r w:rsidR="003E5841" w:rsidRPr="001E2263">
        <w:rPr>
          <w:rFonts w:asciiTheme="minorHAnsi" w:hAnsiTheme="minorHAnsi" w:cstheme="minorHAnsi"/>
          <w:sz w:val="24"/>
          <w:szCs w:val="24"/>
        </w:rPr>
        <w:t xml:space="preserve"> 00/100</w:t>
      </w:r>
      <w:r w:rsidRPr="001E2263">
        <w:rPr>
          <w:rFonts w:asciiTheme="minorHAnsi" w:hAnsiTheme="minorHAnsi" w:cstheme="minorHAnsi"/>
          <w:sz w:val="24"/>
          <w:szCs w:val="24"/>
        </w:rPr>
        <w:t>), za każdy stwierdzony taki przypadek,</w:t>
      </w:r>
    </w:p>
    <w:p w14:paraId="3EBBD3F5" w14:textId="649FDA87" w:rsidR="008774A9" w:rsidRPr="001E2263" w:rsidRDefault="008774A9">
      <w:pPr>
        <w:numPr>
          <w:ilvl w:val="0"/>
          <w:numId w:val="14"/>
        </w:numPr>
        <w:tabs>
          <w:tab w:val="left" w:pos="900"/>
        </w:tabs>
        <w:jc w:val="both"/>
        <w:rPr>
          <w:rFonts w:asciiTheme="minorHAnsi" w:hAnsiTheme="minorHAnsi" w:cstheme="minorHAnsi"/>
          <w:sz w:val="24"/>
          <w:szCs w:val="24"/>
        </w:rPr>
      </w:pPr>
      <w:r w:rsidRPr="001E2263">
        <w:rPr>
          <w:rFonts w:asciiTheme="minorHAnsi" w:hAnsiTheme="minorHAnsi" w:cstheme="minorHAnsi"/>
          <w:sz w:val="24"/>
          <w:szCs w:val="24"/>
        </w:rPr>
        <w:t>z tytułu nieprzedłożenia poświadczonej za zgodność z oryginałem kopii umowy o podwykonawstwo lub jej zmiany, w wysokości 5 000,00 zł (słownie: pięć tysięcy złotych</w:t>
      </w:r>
      <w:r w:rsidR="003E5841" w:rsidRPr="001E2263">
        <w:rPr>
          <w:rFonts w:asciiTheme="minorHAnsi" w:hAnsiTheme="minorHAnsi" w:cstheme="minorHAnsi"/>
          <w:sz w:val="24"/>
          <w:szCs w:val="24"/>
        </w:rPr>
        <w:t xml:space="preserve"> 00/100</w:t>
      </w:r>
      <w:r w:rsidRPr="001E2263">
        <w:rPr>
          <w:rFonts w:asciiTheme="minorHAnsi" w:hAnsiTheme="minorHAnsi" w:cstheme="minorHAnsi"/>
          <w:sz w:val="24"/>
          <w:szCs w:val="24"/>
        </w:rPr>
        <w:t>) za każdy stwierdzony taki przypadek,</w:t>
      </w:r>
    </w:p>
    <w:p w14:paraId="69A659CF" w14:textId="489AD128" w:rsidR="008774A9" w:rsidRPr="001E2263" w:rsidRDefault="008774A9">
      <w:pPr>
        <w:numPr>
          <w:ilvl w:val="0"/>
          <w:numId w:val="14"/>
        </w:numPr>
        <w:tabs>
          <w:tab w:val="left" w:pos="900"/>
          <w:tab w:val="num" w:pos="993"/>
        </w:tabs>
        <w:jc w:val="both"/>
        <w:rPr>
          <w:rFonts w:asciiTheme="minorHAnsi" w:hAnsiTheme="minorHAnsi" w:cstheme="minorHAnsi"/>
          <w:sz w:val="24"/>
          <w:szCs w:val="24"/>
        </w:rPr>
      </w:pPr>
      <w:r w:rsidRPr="001E2263">
        <w:rPr>
          <w:rFonts w:asciiTheme="minorHAnsi" w:hAnsiTheme="minorHAnsi" w:cstheme="minorHAnsi"/>
          <w:sz w:val="24"/>
          <w:szCs w:val="24"/>
        </w:rPr>
        <w:t>z tytułu braku zmiany umowy o podwykonawstwo w zakresie terminu zapłaty, zgodnie z</w:t>
      </w:r>
      <w:r w:rsidR="00A4057C" w:rsidRPr="001E2263">
        <w:rPr>
          <w:rFonts w:asciiTheme="minorHAnsi" w:hAnsiTheme="minorHAnsi" w:cstheme="minorHAnsi"/>
          <w:sz w:val="24"/>
          <w:szCs w:val="24"/>
        </w:rPr>
        <w:t> </w:t>
      </w:r>
      <w:r w:rsidRPr="001E2263">
        <w:rPr>
          <w:rFonts w:asciiTheme="minorHAnsi" w:hAnsiTheme="minorHAnsi" w:cstheme="minorHAnsi"/>
          <w:sz w:val="24"/>
          <w:szCs w:val="24"/>
        </w:rPr>
        <w:t>art. 464 ust. 10</w:t>
      </w:r>
      <w:r w:rsidR="009D0A3E" w:rsidRPr="001E2263">
        <w:rPr>
          <w:rFonts w:asciiTheme="minorHAnsi" w:hAnsiTheme="minorHAnsi" w:cstheme="minorHAnsi"/>
          <w:sz w:val="24"/>
          <w:szCs w:val="24"/>
        </w:rPr>
        <w:t xml:space="preserve"> ustawy </w:t>
      </w:r>
      <w:proofErr w:type="spellStart"/>
      <w:r w:rsidR="009D0A3E" w:rsidRPr="001E2263">
        <w:rPr>
          <w:rFonts w:asciiTheme="minorHAnsi" w:hAnsiTheme="minorHAnsi" w:cstheme="minorHAnsi"/>
          <w:sz w:val="24"/>
          <w:szCs w:val="24"/>
        </w:rPr>
        <w:t>Pzp</w:t>
      </w:r>
      <w:proofErr w:type="spellEnd"/>
      <w:r w:rsidR="009D0A3E" w:rsidRPr="001E2263">
        <w:rPr>
          <w:rFonts w:asciiTheme="minorHAnsi" w:hAnsiTheme="minorHAnsi" w:cstheme="minorHAnsi"/>
          <w:sz w:val="24"/>
          <w:szCs w:val="24"/>
        </w:rPr>
        <w:t xml:space="preserve"> w wysokości 2 000,00 zł (słownie: dwa tysiące złotych</w:t>
      </w:r>
      <w:r w:rsidR="003E5841" w:rsidRPr="001E2263">
        <w:rPr>
          <w:rFonts w:asciiTheme="minorHAnsi" w:hAnsiTheme="minorHAnsi" w:cstheme="minorHAnsi"/>
          <w:sz w:val="24"/>
          <w:szCs w:val="24"/>
        </w:rPr>
        <w:t xml:space="preserve"> 00/100</w:t>
      </w:r>
      <w:r w:rsidR="009D0A3E" w:rsidRPr="001E2263">
        <w:rPr>
          <w:rFonts w:asciiTheme="minorHAnsi" w:hAnsiTheme="minorHAnsi" w:cstheme="minorHAnsi"/>
          <w:sz w:val="24"/>
          <w:szCs w:val="24"/>
        </w:rPr>
        <w:t>) za każdy stwierdzony taki przypadek,</w:t>
      </w:r>
    </w:p>
    <w:p w14:paraId="12672B13" w14:textId="6F74F4CC" w:rsidR="00010E3A" w:rsidRPr="001E2263" w:rsidRDefault="00010E3A">
      <w:pPr>
        <w:numPr>
          <w:ilvl w:val="0"/>
          <w:numId w:val="14"/>
        </w:numPr>
        <w:tabs>
          <w:tab w:val="left" w:pos="900"/>
        </w:tabs>
        <w:jc w:val="both"/>
        <w:rPr>
          <w:rFonts w:asciiTheme="minorHAnsi" w:hAnsiTheme="minorHAnsi" w:cstheme="minorHAnsi"/>
          <w:sz w:val="24"/>
          <w:szCs w:val="24"/>
        </w:rPr>
      </w:pPr>
      <w:r w:rsidRPr="001E2263">
        <w:rPr>
          <w:rFonts w:asciiTheme="minorHAnsi" w:hAnsiTheme="minorHAnsi" w:cstheme="minorHAnsi"/>
          <w:sz w:val="24"/>
          <w:szCs w:val="24"/>
        </w:rPr>
        <w:t>z tytułu zwłoki w usunięciu wad, szkód stwierdzonych przy</w:t>
      </w:r>
      <w:r w:rsidR="00A4057C" w:rsidRPr="001E2263">
        <w:rPr>
          <w:rFonts w:asciiTheme="minorHAnsi" w:hAnsiTheme="minorHAnsi" w:cstheme="minorHAnsi"/>
          <w:sz w:val="24"/>
          <w:szCs w:val="24"/>
        </w:rPr>
        <w:t xml:space="preserve"> odbiorze </w:t>
      </w:r>
      <w:r w:rsidRPr="001E2263">
        <w:rPr>
          <w:rFonts w:asciiTheme="minorHAnsi" w:hAnsiTheme="minorHAnsi" w:cstheme="minorHAnsi"/>
          <w:sz w:val="24"/>
          <w:szCs w:val="24"/>
        </w:rPr>
        <w:t>końcowym, wad</w:t>
      </w:r>
      <w:r w:rsidR="00235DC7" w:rsidRPr="001E2263">
        <w:rPr>
          <w:rFonts w:asciiTheme="minorHAnsi" w:hAnsiTheme="minorHAnsi" w:cstheme="minorHAnsi"/>
          <w:sz w:val="24"/>
          <w:szCs w:val="24"/>
        </w:rPr>
        <w:t xml:space="preserve"> lub</w:t>
      </w:r>
      <w:r w:rsidRPr="001E2263">
        <w:rPr>
          <w:rFonts w:asciiTheme="minorHAnsi" w:hAnsiTheme="minorHAnsi" w:cstheme="minorHAnsi"/>
          <w:sz w:val="24"/>
          <w:szCs w:val="24"/>
        </w:rPr>
        <w:t xml:space="preserve"> szkód ujawnionych w okresie gwarancji lub rękojmi albo stwierdzonych w trakcie odbioru ostatecznego, czyli przed upłynięciem okresu gwarancji lub rękojmi, za każdy </w:t>
      </w:r>
      <w:r w:rsidR="00EB2467" w:rsidRPr="001E2263">
        <w:rPr>
          <w:rFonts w:asciiTheme="minorHAnsi" w:hAnsiTheme="minorHAnsi" w:cstheme="minorHAnsi"/>
          <w:sz w:val="24"/>
          <w:szCs w:val="24"/>
        </w:rPr>
        <w:t xml:space="preserve">rozpoczęty </w:t>
      </w:r>
      <w:r w:rsidRPr="001E2263">
        <w:rPr>
          <w:rFonts w:asciiTheme="minorHAnsi" w:hAnsiTheme="minorHAnsi" w:cstheme="minorHAnsi"/>
          <w:sz w:val="24"/>
          <w:szCs w:val="24"/>
        </w:rPr>
        <w:t>dzień zwłoki w wysokości 0,0</w:t>
      </w:r>
      <w:r w:rsidR="001E2263" w:rsidRPr="001E2263">
        <w:rPr>
          <w:rFonts w:asciiTheme="minorHAnsi" w:hAnsiTheme="minorHAnsi" w:cstheme="minorHAnsi"/>
          <w:sz w:val="24"/>
          <w:szCs w:val="24"/>
        </w:rPr>
        <w:t>1</w:t>
      </w:r>
      <w:r w:rsidRPr="001E2263">
        <w:rPr>
          <w:rFonts w:asciiTheme="minorHAnsi" w:hAnsiTheme="minorHAnsi" w:cstheme="minorHAnsi"/>
          <w:sz w:val="24"/>
          <w:szCs w:val="24"/>
        </w:rPr>
        <w:t xml:space="preserve"> % wynagrodzenia umownego brutto za realizację całości zamówienia, o którym mowa w § </w:t>
      </w:r>
      <w:r w:rsidR="00BD6630">
        <w:rPr>
          <w:rFonts w:asciiTheme="minorHAnsi" w:hAnsiTheme="minorHAnsi" w:cstheme="minorHAnsi"/>
          <w:sz w:val="24"/>
          <w:szCs w:val="24"/>
        </w:rPr>
        <w:t>8</w:t>
      </w:r>
      <w:r w:rsidRPr="001E2263">
        <w:rPr>
          <w:rFonts w:asciiTheme="minorHAnsi" w:hAnsiTheme="minorHAnsi" w:cstheme="minorHAnsi"/>
          <w:sz w:val="24"/>
          <w:szCs w:val="24"/>
        </w:rPr>
        <w:t xml:space="preserve"> umowy,</w:t>
      </w:r>
    </w:p>
    <w:p w14:paraId="61B3BDB0" w14:textId="10CA647B" w:rsidR="001B0CCF" w:rsidRPr="001E2263" w:rsidRDefault="001B0CCF">
      <w:pPr>
        <w:numPr>
          <w:ilvl w:val="0"/>
          <w:numId w:val="14"/>
        </w:numPr>
        <w:tabs>
          <w:tab w:val="left" w:pos="900"/>
        </w:tabs>
        <w:jc w:val="both"/>
        <w:rPr>
          <w:rFonts w:asciiTheme="minorHAnsi" w:hAnsiTheme="minorHAnsi" w:cstheme="minorHAnsi"/>
          <w:sz w:val="24"/>
          <w:szCs w:val="24"/>
        </w:rPr>
      </w:pPr>
      <w:r w:rsidRPr="001E2263">
        <w:rPr>
          <w:rFonts w:asciiTheme="minorHAnsi" w:hAnsiTheme="minorHAnsi" w:cstheme="minorHAnsi"/>
          <w:sz w:val="24"/>
          <w:szCs w:val="24"/>
        </w:rPr>
        <w:t xml:space="preserve">z tytułu odstąpienia od umowy, przez którąkolwiek ze stron, z przyczyn leżących po stronie Wykonawcy w wysokości </w:t>
      </w:r>
      <w:r w:rsidR="00D32043" w:rsidRPr="001E2263">
        <w:rPr>
          <w:rFonts w:asciiTheme="minorHAnsi" w:hAnsiTheme="minorHAnsi" w:cstheme="minorHAnsi"/>
          <w:sz w:val="24"/>
          <w:szCs w:val="24"/>
        </w:rPr>
        <w:t>1</w:t>
      </w:r>
      <w:r w:rsidRPr="001E2263">
        <w:rPr>
          <w:rFonts w:asciiTheme="minorHAnsi" w:hAnsiTheme="minorHAnsi" w:cstheme="minorHAnsi"/>
          <w:sz w:val="24"/>
          <w:szCs w:val="24"/>
        </w:rPr>
        <w:t>0 %</w:t>
      </w:r>
      <w:r w:rsidRPr="001E2263">
        <w:rPr>
          <w:rFonts w:asciiTheme="minorHAnsi" w:hAnsiTheme="minorHAnsi" w:cstheme="minorHAnsi"/>
          <w:b/>
          <w:sz w:val="24"/>
          <w:szCs w:val="24"/>
        </w:rPr>
        <w:t xml:space="preserve"> </w:t>
      </w:r>
      <w:r w:rsidRPr="001E2263">
        <w:rPr>
          <w:rFonts w:asciiTheme="minorHAnsi" w:hAnsiTheme="minorHAnsi" w:cstheme="minorHAnsi"/>
          <w:sz w:val="24"/>
          <w:szCs w:val="24"/>
        </w:rPr>
        <w:t xml:space="preserve">wynagrodzenia umownego brutto, o którym mowa w § </w:t>
      </w:r>
      <w:r w:rsidR="00BD6630">
        <w:rPr>
          <w:rFonts w:asciiTheme="minorHAnsi" w:hAnsiTheme="minorHAnsi" w:cstheme="minorHAnsi"/>
          <w:sz w:val="24"/>
          <w:szCs w:val="24"/>
        </w:rPr>
        <w:t>8</w:t>
      </w:r>
      <w:r w:rsidRPr="001E2263">
        <w:rPr>
          <w:rFonts w:asciiTheme="minorHAnsi" w:hAnsiTheme="minorHAnsi" w:cstheme="minorHAnsi"/>
          <w:sz w:val="24"/>
          <w:szCs w:val="24"/>
        </w:rPr>
        <w:t xml:space="preserve"> umowy,</w:t>
      </w:r>
    </w:p>
    <w:p w14:paraId="4780E985" w14:textId="17708B37" w:rsidR="001B0CCF" w:rsidRPr="001E2263" w:rsidRDefault="001B0CCF">
      <w:pPr>
        <w:pStyle w:val="Akapitzlist"/>
        <w:numPr>
          <w:ilvl w:val="0"/>
          <w:numId w:val="14"/>
        </w:numPr>
        <w:jc w:val="both"/>
        <w:rPr>
          <w:rFonts w:asciiTheme="minorHAnsi" w:hAnsiTheme="minorHAnsi" w:cstheme="minorHAnsi"/>
          <w:sz w:val="24"/>
          <w:szCs w:val="24"/>
        </w:rPr>
      </w:pPr>
      <w:r w:rsidRPr="001E2263">
        <w:rPr>
          <w:rFonts w:asciiTheme="minorHAnsi" w:hAnsiTheme="minorHAnsi" w:cstheme="minorHAnsi"/>
          <w:sz w:val="24"/>
          <w:szCs w:val="24"/>
        </w:rPr>
        <w:t>z tytułu zwłoki Wykonawcy w przedłożeniu Zamawiającemu wykazu osób, o którym mowa w § 2</w:t>
      </w:r>
      <w:r w:rsidR="004009A5">
        <w:rPr>
          <w:rFonts w:asciiTheme="minorHAnsi" w:hAnsiTheme="minorHAnsi" w:cstheme="minorHAnsi"/>
          <w:sz w:val="24"/>
          <w:szCs w:val="24"/>
        </w:rPr>
        <w:t>3</w:t>
      </w:r>
      <w:r w:rsidRPr="001E2263">
        <w:rPr>
          <w:rFonts w:asciiTheme="minorHAnsi" w:hAnsiTheme="minorHAnsi" w:cstheme="minorHAnsi"/>
          <w:sz w:val="24"/>
          <w:szCs w:val="24"/>
        </w:rPr>
        <w:t xml:space="preserve"> pkt 2 w wysokości 0,</w:t>
      </w:r>
      <w:r w:rsidR="00493A19" w:rsidRPr="001E2263">
        <w:rPr>
          <w:rFonts w:asciiTheme="minorHAnsi" w:hAnsiTheme="minorHAnsi" w:cstheme="minorHAnsi"/>
          <w:sz w:val="24"/>
          <w:szCs w:val="24"/>
        </w:rPr>
        <w:t>0</w:t>
      </w:r>
      <w:r w:rsidR="00D32043" w:rsidRPr="001E2263">
        <w:rPr>
          <w:rFonts w:asciiTheme="minorHAnsi" w:hAnsiTheme="minorHAnsi" w:cstheme="minorHAnsi"/>
          <w:sz w:val="24"/>
          <w:szCs w:val="24"/>
        </w:rPr>
        <w:t>0</w:t>
      </w:r>
      <w:r w:rsidR="001E2263" w:rsidRPr="001E2263">
        <w:rPr>
          <w:rFonts w:asciiTheme="minorHAnsi" w:hAnsiTheme="minorHAnsi" w:cstheme="minorHAnsi"/>
          <w:sz w:val="24"/>
          <w:szCs w:val="24"/>
        </w:rPr>
        <w:t>2</w:t>
      </w:r>
      <w:r w:rsidRPr="001E2263">
        <w:rPr>
          <w:rFonts w:asciiTheme="minorHAnsi" w:hAnsiTheme="minorHAnsi" w:cstheme="minorHAnsi"/>
          <w:sz w:val="24"/>
          <w:szCs w:val="24"/>
        </w:rPr>
        <w:t xml:space="preserve"> % </w:t>
      </w:r>
      <w:bookmarkStart w:id="26" w:name="_Hlk67555132"/>
      <w:r w:rsidRPr="001E2263">
        <w:rPr>
          <w:rFonts w:asciiTheme="minorHAnsi" w:hAnsiTheme="minorHAnsi" w:cstheme="minorHAnsi"/>
          <w:sz w:val="24"/>
          <w:szCs w:val="24"/>
        </w:rPr>
        <w:t xml:space="preserve">wynagrodzenia brutto, o którym mowa w § </w:t>
      </w:r>
      <w:r w:rsidR="00BD6630">
        <w:rPr>
          <w:rFonts w:asciiTheme="minorHAnsi" w:hAnsiTheme="minorHAnsi" w:cstheme="minorHAnsi"/>
          <w:sz w:val="24"/>
          <w:szCs w:val="24"/>
        </w:rPr>
        <w:t>8</w:t>
      </w:r>
      <w:r w:rsidRPr="001E2263">
        <w:rPr>
          <w:rFonts w:asciiTheme="minorHAnsi" w:hAnsiTheme="minorHAnsi" w:cstheme="minorHAnsi"/>
          <w:sz w:val="24"/>
          <w:szCs w:val="24"/>
        </w:rPr>
        <w:t xml:space="preserve"> </w:t>
      </w:r>
      <w:bookmarkEnd w:id="26"/>
      <w:r w:rsidRPr="001E2263">
        <w:rPr>
          <w:rFonts w:asciiTheme="minorHAnsi" w:hAnsiTheme="minorHAnsi" w:cstheme="minorHAnsi"/>
          <w:sz w:val="24"/>
          <w:szCs w:val="24"/>
        </w:rPr>
        <w:t xml:space="preserve">za każdy </w:t>
      </w:r>
      <w:r w:rsidR="00EB2467" w:rsidRPr="001E2263">
        <w:rPr>
          <w:rFonts w:asciiTheme="minorHAnsi" w:hAnsiTheme="minorHAnsi" w:cstheme="minorHAnsi"/>
          <w:sz w:val="24"/>
          <w:szCs w:val="24"/>
        </w:rPr>
        <w:t xml:space="preserve">rozpoczęty </w:t>
      </w:r>
      <w:r w:rsidRPr="001E2263">
        <w:rPr>
          <w:rFonts w:asciiTheme="minorHAnsi" w:hAnsiTheme="minorHAnsi" w:cstheme="minorHAnsi"/>
          <w:sz w:val="24"/>
          <w:szCs w:val="24"/>
        </w:rPr>
        <w:t xml:space="preserve">dzień zwłoki, ale nie więcej niż </w:t>
      </w:r>
      <w:r w:rsidR="00D32043" w:rsidRPr="001E2263">
        <w:rPr>
          <w:rFonts w:asciiTheme="minorHAnsi" w:hAnsiTheme="minorHAnsi" w:cstheme="minorHAnsi"/>
          <w:sz w:val="24"/>
          <w:szCs w:val="24"/>
        </w:rPr>
        <w:t>0,</w:t>
      </w:r>
      <w:r w:rsidR="001E2263" w:rsidRPr="001E2263">
        <w:rPr>
          <w:rFonts w:asciiTheme="minorHAnsi" w:hAnsiTheme="minorHAnsi" w:cstheme="minorHAnsi"/>
          <w:sz w:val="24"/>
          <w:szCs w:val="24"/>
        </w:rPr>
        <w:t>3</w:t>
      </w:r>
      <w:r w:rsidR="00D32043" w:rsidRPr="001E2263">
        <w:rPr>
          <w:rFonts w:asciiTheme="minorHAnsi" w:hAnsiTheme="minorHAnsi" w:cstheme="minorHAnsi"/>
          <w:sz w:val="24"/>
          <w:szCs w:val="24"/>
        </w:rPr>
        <w:t xml:space="preserve"> </w:t>
      </w:r>
      <w:r w:rsidRPr="001E2263">
        <w:rPr>
          <w:rFonts w:asciiTheme="minorHAnsi" w:hAnsiTheme="minorHAnsi" w:cstheme="minorHAnsi"/>
          <w:sz w:val="24"/>
          <w:szCs w:val="24"/>
        </w:rPr>
        <w:t>% wynagrodzenia brutto, o którym mowa w</w:t>
      </w:r>
      <w:r w:rsidR="00D32043" w:rsidRPr="001E2263">
        <w:rPr>
          <w:rFonts w:asciiTheme="minorHAnsi" w:hAnsiTheme="minorHAnsi" w:cstheme="minorHAnsi"/>
          <w:sz w:val="24"/>
          <w:szCs w:val="24"/>
        </w:rPr>
        <w:t> </w:t>
      </w:r>
      <w:r w:rsidRPr="001E2263">
        <w:rPr>
          <w:rFonts w:asciiTheme="minorHAnsi" w:hAnsiTheme="minorHAnsi" w:cstheme="minorHAnsi"/>
          <w:sz w:val="24"/>
          <w:szCs w:val="24"/>
        </w:rPr>
        <w:t xml:space="preserve">§ </w:t>
      </w:r>
      <w:r w:rsidR="00BD6630">
        <w:rPr>
          <w:rFonts w:asciiTheme="minorHAnsi" w:hAnsiTheme="minorHAnsi" w:cstheme="minorHAnsi"/>
          <w:sz w:val="24"/>
          <w:szCs w:val="24"/>
        </w:rPr>
        <w:t>8</w:t>
      </w:r>
      <w:r w:rsidR="00EF7208" w:rsidRPr="001E2263">
        <w:rPr>
          <w:rFonts w:asciiTheme="minorHAnsi" w:hAnsiTheme="minorHAnsi" w:cstheme="minorHAnsi"/>
          <w:sz w:val="24"/>
          <w:szCs w:val="24"/>
        </w:rPr>
        <w:t xml:space="preserve"> umowy</w:t>
      </w:r>
      <w:r w:rsidRPr="001E2263">
        <w:rPr>
          <w:rFonts w:asciiTheme="minorHAnsi" w:hAnsiTheme="minorHAnsi" w:cstheme="minorHAnsi"/>
          <w:sz w:val="24"/>
          <w:szCs w:val="24"/>
        </w:rPr>
        <w:t xml:space="preserve">, </w:t>
      </w:r>
    </w:p>
    <w:p w14:paraId="378B7254" w14:textId="43E0231F" w:rsidR="001B0CCF" w:rsidRPr="001E2263" w:rsidRDefault="001B0CCF">
      <w:pPr>
        <w:pStyle w:val="Akapitzlist"/>
        <w:numPr>
          <w:ilvl w:val="0"/>
          <w:numId w:val="14"/>
        </w:numPr>
        <w:jc w:val="both"/>
        <w:rPr>
          <w:rFonts w:asciiTheme="minorHAnsi" w:hAnsiTheme="minorHAnsi" w:cstheme="minorHAnsi"/>
          <w:sz w:val="24"/>
          <w:szCs w:val="24"/>
        </w:rPr>
      </w:pPr>
      <w:r w:rsidRPr="001E2263">
        <w:rPr>
          <w:rFonts w:asciiTheme="minorHAnsi" w:hAnsiTheme="minorHAnsi" w:cstheme="minorHAnsi"/>
          <w:sz w:val="24"/>
          <w:szCs w:val="24"/>
        </w:rPr>
        <w:t>z tytułu nieprzekazania przez Wykonawcę Zamawiającemu informacji o zaistnieniu zmiany w wykazie osób, o którym mowa w § 2</w:t>
      </w:r>
      <w:r w:rsidR="004009A5">
        <w:rPr>
          <w:rFonts w:asciiTheme="minorHAnsi" w:hAnsiTheme="minorHAnsi" w:cstheme="minorHAnsi"/>
          <w:sz w:val="24"/>
          <w:szCs w:val="24"/>
        </w:rPr>
        <w:t>3</w:t>
      </w:r>
      <w:r w:rsidRPr="001E2263">
        <w:rPr>
          <w:rFonts w:asciiTheme="minorHAnsi" w:hAnsiTheme="minorHAnsi" w:cstheme="minorHAnsi"/>
          <w:sz w:val="24"/>
          <w:szCs w:val="24"/>
        </w:rPr>
        <w:t xml:space="preserve"> pkt 2 w wysokości </w:t>
      </w:r>
      <w:r w:rsidR="00345AFA" w:rsidRPr="001E2263">
        <w:rPr>
          <w:rFonts w:asciiTheme="minorHAnsi" w:hAnsiTheme="minorHAnsi" w:cstheme="minorHAnsi"/>
          <w:sz w:val="24"/>
          <w:szCs w:val="24"/>
        </w:rPr>
        <w:t>2</w:t>
      </w:r>
      <w:r w:rsidRPr="001E2263">
        <w:rPr>
          <w:rFonts w:asciiTheme="minorHAnsi" w:hAnsiTheme="minorHAnsi" w:cstheme="minorHAnsi"/>
          <w:sz w:val="24"/>
          <w:szCs w:val="24"/>
        </w:rPr>
        <w:t xml:space="preserve">00,00 zł (słownie: </w:t>
      </w:r>
      <w:r w:rsidR="00345AFA" w:rsidRPr="001E2263">
        <w:rPr>
          <w:rFonts w:asciiTheme="minorHAnsi" w:hAnsiTheme="minorHAnsi" w:cstheme="minorHAnsi"/>
          <w:sz w:val="24"/>
          <w:szCs w:val="24"/>
        </w:rPr>
        <w:t>dwieście</w:t>
      </w:r>
      <w:r w:rsidRPr="001E2263">
        <w:rPr>
          <w:rFonts w:asciiTheme="minorHAnsi" w:hAnsiTheme="minorHAnsi" w:cstheme="minorHAnsi"/>
          <w:sz w:val="24"/>
          <w:szCs w:val="24"/>
        </w:rPr>
        <w:t xml:space="preserve"> złotych</w:t>
      </w:r>
      <w:r w:rsidR="003E5841" w:rsidRPr="001E2263">
        <w:rPr>
          <w:rFonts w:asciiTheme="minorHAnsi" w:hAnsiTheme="minorHAnsi" w:cstheme="minorHAnsi"/>
          <w:sz w:val="24"/>
          <w:szCs w:val="24"/>
        </w:rPr>
        <w:t xml:space="preserve"> 00/100</w:t>
      </w:r>
      <w:r w:rsidRPr="001E2263">
        <w:rPr>
          <w:rFonts w:asciiTheme="minorHAnsi" w:hAnsiTheme="minorHAnsi" w:cstheme="minorHAnsi"/>
          <w:sz w:val="24"/>
          <w:szCs w:val="24"/>
        </w:rPr>
        <w:t>) za każdy stwierdzony przypadek,</w:t>
      </w:r>
    </w:p>
    <w:p w14:paraId="7BADC047" w14:textId="687D731E" w:rsidR="001B0CCF" w:rsidRPr="001E2263" w:rsidRDefault="001B0CCF">
      <w:pPr>
        <w:pStyle w:val="Akapitzlist"/>
        <w:numPr>
          <w:ilvl w:val="0"/>
          <w:numId w:val="14"/>
        </w:numPr>
        <w:jc w:val="both"/>
        <w:rPr>
          <w:rFonts w:asciiTheme="minorHAnsi" w:hAnsiTheme="minorHAnsi" w:cstheme="minorHAnsi"/>
          <w:sz w:val="24"/>
          <w:szCs w:val="24"/>
        </w:rPr>
      </w:pPr>
      <w:r w:rsidRPr="001E2263">
        <w:rPr>
          <w:rFonts w:asciiTheme="minorHAnsi" w:hAnsiTheme="minorHAnsi" w:cstheme="minorHAnsi"/>
          <w:sz w:val="24"/>
          <w:szCs w:val="24"/>
        </w:rPr>
        <w:t>z tytułu stwierdzenia przez Zamawiającego niezgodności stanu faktycznego dotyczącego osób wykonujących czynności, o których mowa w § 2</w:t>
      </w:r>
      <w:r w:rsidR="004009A5">
        <w:rPr>
          <w:rFonts w:asciiTheme="minorHAnsi" w:hAnsiTheme="minorHAnsi" w:cstheme="minorHAnsi"/>
          <w:sz w:val="24"/>
          <w:szCs w:val="24"/>
        </w:rPr>
        <w:t>3</w:t>
      </w:r>
      <w:r w:rsidRPr="001E2263">
        <w:rPr>
          <w:rFonts w:asciiTheme="minorHAnsi" w:hAnsiTheme="minorHAnsi" w:cstheme="minorHAnsi"/>
          <w:sz w:val="24"/>
          <w:szCs w:val="24"/>
        </w:rPr>
        <w:t xml:space="preserve"> pkt 1 z przedłożonym wykazem </w:t>
      </w:r>
      <w:r w:rsidRPr="001E2263">
        <w:rPr>
          <w:rFonts w:asciiTheme="minorHAnsi" w:hAnsiTheme="minorHAnsi" w:cstheme="minorHAnsi"/>
          <w:sz w:val="24"/>
          <w:szCs w:val="24"/>
        </w:rPr>
        <w:lastRenderedPageBreak/>
        <w:t xml:space="preserve">osób, w wysokości </w:t>
      </w:r>
      <w:r w:rsidR="00437678" w:rsidRPr="001E2263">
        <w:rPr>
          <w:rFonts w:asciiTheme="minorHAnsi" w:hAnsiTheme="minorHAnsi" w:cstheme="minorHAnsi"/>
          <w:sz w:val="24"/>
          <w:szCs w:val="24"/>
        </w:rPr>
        <w:t>2</w:t>
      </w:r>
      <w:r w:rsidRPr="001E2263">
        <w:rPr>
          <w:rFonts w:asciiTheme="minorHAnsi" w:hAnsiTheme="minorHAnsi" w:cstheme="minorHAnsi"/>
          <w:sz w:val="24"/>
          <w:szCs w:val="24"/>
        </w:rPr>
        <w:t xml:space="preserve">00,00 zł (słownie: </w:t>
      </w:r>
      <w:r w:rsidR="00437678" w:rsidRPr="001E2263">
        <w:rPr>
          <w:rFonts w:asciiTheme="minorHAnsi" w:hAnsiTheme="minorHAnsi" w:cstheme="minorHAnsi"/>
          <w:sz w:val="24"/>
          <w:szCs w:val="24"/>
        </w:rPr>
        <w:t>dwieście</w:t>
      </w:r>
      <w:r w:rsidRPr="001E2263">
        <w:rPr>
          <w:rFonts w:asciiTheme="minorHAnsi" w:hAnsiTheme="minorHAnsi" w:cstheme="minorHAnsi"/>
          <w:sz w:val="24"/>
          <w:szCs w:val="24"/>
        </w:rPr>
        <w:t xml:space="preserve"> złotych</w:t>
      </w:r>
      <w:r w:rsidR="003E5841" w:rsidRPr="001E2263">
        <w:rPr>
          <w:rFonts w:asciiTheme="minorHAnsi" w:hAnsiTheme="minorHAnsi" w:cstheme="minorHAnsi"/>
          <w:sz w:val="24"/>
          <w:szCs w:val="24"/>
        </w:rPr>
        <w:t xml:space="preserve"> 00/100</w:t>
      </w:r>
      <w:r w:rsidRPr="001E2263">
        <w:rPr>
          <w:rFonts w:asciiTheme="minorHAnsi" w:hAnsiTheme="minorHAnsi" w:cstheme="minorHAnsi"/>
          <w:sz w:val="24"/>
          <w:szCs w:val="24"/>
        </w:rPr>
        <w:t xml:space="preserve">) za każdy stwierdzony przypadek, </w:t>
      </w:r>
    </w:p>
    <w:p w14:paraId="53B653BC" w14:textId="7E27EB10" w:rsidR="001B0CCF" w:rsidRPr="001E2263" w:rsidRDefault="001B0CCF">
      <w:pPr>
        <w:pStyle w:val="Akapitzlist"/>
        <w:numPr>
          <w:ilvl w:val="0"/>
          <w:numId w:val="14"/>
        </w:numPr>
        <w:jc w:val="both"/>
        <w:rPr>
          <w:rFonts w:asciiTheme="minorHAnsi" w:hAnsiTheme="minorHAnsi" w:cstheme="minorHAnsi"/>
          <w:sz w:val="24"/>
          <w:szCs w:val="24"/>
        </w:rPr>
      </w:pPr>
      <w:r w:rsidRPr="001E2263">
        <w:rPr>
          <w:rFonts w:asciiTheme="minorHAnsi" w:hAnsiTheme="minorHAnsi" w:cstheme="minorHAnsi"/>
          <w:sz w:val="24"/>
          <w:szCs w:val="24"/>
        </w:rPr>
        <w:t>z tytułu stwierdzenia wykonywania czynności, o których mowa w § 2</w:t>
      </w:r>
      <w:r w:rsidR="004009A5">
        <w:rPr>
          <w:rFonts w:asciiTheme="minorHAnsi" w:hAnsiTheme="minorHAnsi" w:cstheme="minorHAnsi"/>
          <w:sz w:val="24"/>
          <w:szCs w:val="24"/>
        </w:rPr>
        <w:t>3</w:t>
      </w:r>
      <w:r w:rsidRPr="001E2263">
        <w:rPr>
          <w:rFonts w:asciiTheme="minorHAnsi" w:hAnsiTheme="minorHAnsi" w:cstheme="minorHAnsi"/>
          <w:sz w:val="24"/>
          <w:szCs w:val="24"/>
        </w:rPr>
        <w:t xml:space="preserve"> pkt 1 przez osobę niezatrudnioną na umowę o pracę, w wysokości </w:t>
      </w:r>
      <w:r w:rsidR="001E2263" w:rsidRPr="001E2263">
        <w:rPr>
          <w:rFonts w:asciiTheme="minorHAnsi" w:hAnsiTheme="minorHAnsi" w:cstheme="minorHAnsi"/>
          <w:sz w:val="24"/>
          <w:szCs w:val="24"/>
        </w:rPr>
        <w:t>5</w:t>
      </w:r>
      <w:r w:rsidR="00576582" w:rsidRPr="001E2263">
        <w:rPr>
          <w:rFonts w:asciiTheme="minorHAnsi" w:hAnsiTheme="minorHAnsi" w:cstheme="minorHAnsi"/>
          <w:sz w:val="24"/>
          <w:szCs w:val="24"/>
        </w:rPr>
        <w:t> </w:t>
      </w:r>
      <w:r w:rsidRPr="001E2263">
        <w:rPr>
          <w:rFonts w:asciiTheme="minorHAnsi" w:hAnsiTheme="minorHAnsi" w:cstheme="minorHAnsi"/>
          <w:sz w:val="24"/>
          <w:szCs w:val="24"/>
        </w:rPr>
        <w:t>000</w:t>
      </w:r>
      <w:r w:rsidR="00576582" w:rsidRPr="001E2263">
        <w:rPr>
          <w:rFonts w:asciiTheme="minorHAnsi" w:hAnsiTheme="minorHAnsi" w:cstheme="minorHAnsi"/>
          <w:sz w:val="24"/>
          <w:szCs w:val="24"/>
        </w:rPr>
        <w:t>,00</w:t>
      </w:r>
      <w:r w:rsidRPr="001E2263">
        <w:rPr>
          <w:rFonts w:asciiTheme="minorHAnsi" w:hAnsiTheme="minorHAnsi" w:cstheme="minorHAnsi"/>
          <w:sz w:val="24"/>
          <w:szCs w:val="24"/>
        </w:rPr>
        <w:t xml:space="preserve"> zł (słownie: </w:t>
      </w:r>
      <w:r w:rsidR="001E2263" w:rsidRPr="001E2263">
        <w:rPr>
          <w:rFonts w:asciiTheme="minorHAnsi" w:hAnsiTheme="minorHAnsi" w:cstheme="minorHAnsi"/>
          <w:sz w:val="24"/>
          <w:szCs w:val="24"/>
        </w:rPr>
        <w:t>pięć tysięcy</w:t>
      </w:r>
      <w:r w:rsidRPr="001E2263">
        <w:rPr>
          <w:rFonts w:asciiTheme="minorHAnsi" w:hAnsiTheme="minorHAnsi" w:cstheme="minorHAnsi"/>
          <w:sz w:val="24"/>
          <w:szCs w:val="24"/>
        </w:rPr>
        <w:t xml:space="preserve"> złotych</w:t>
      </w:r>
      <w:r w:rsidR="003E5841" w:rsidRPr="001E2263">
        <w:rPr>
          <w:rFonts w:asciiTheme="minorHAnsi" w:hAnsiTheme="minorHAnsi" w:cstheme="minorHAnsi"/>
          <w:sz w:val="24"/>
          <w:szCs w:val="24"/>
        </w:rPr>
        <w:t xml:space="preserve"> 00/100</w:t>
      </w:r>
      <w:r w:rsidRPr="001E2263">
        <w:rPr>
          <w:rFonts w:asciiTheme="minorHAnsi" w:hAnsiTheme="minorHAnsi" w:cstheme="minorHAnsi"/>
          <w:sz w:val="24"/>
          <w:szCs w:val="24"/>
        </w:rPr>
        <w:t xml:space="preserve">) za każdy stwierdzony przypadek, </w:t>
      </w:r>
    </w:p>
    <w:p w14:paraId="14B73B86" w14:textId="133880DC" w:rsidR="001B0CCF" w:rsidRPr="001E2263" w:rsidRDefault="001B0CCF">
      <w:pPr>
        <w:pStyle w:val="Akapitzlist"/>
        <w:numPr>
          <w:ilvl w:val="0"/>
          <w:numId w:val="14"/>
        </w:numPr>
        <w:jc w:val="both"/>
        <w:rPr>
          <w:rFonts w:asciiTheme="minorHAnsi" w:hAnsiTheme="minorHAnsi" w:cstheme="minorHAnsi"/>
          <w:sz w:val="24"/>
          <w:szCs w:val="24"/>
        </w:rPr>
      </w:pPr>
      <w:r w:rsidRPr="001E2263">
        <w:rPr>
          <w:rFonts w:asciiTheme="minorHAnsi" w:hAnsiTheme="minorHAnsi" w:cstheme="minorHAnsi"/>
          <w:sz w:val="24"/>
          <w:szCs w:val="24"/>
        </w:rPr>
        <w:t>z tytułu zwłoki w przedłożeniu Zamawiającemu dokumentów, o których mowa w § 2</w:t>
      </w:r>
      <w:r w:rsidR="004009A5">
        <w:rPr>
          <w:rFonts w:asciiTheme="minorHAnsi" w:hAnsiTheme="minorHAnsi" w:cstheme="minorHAnsi"/>
          <w:sz w:val="24"/>
          <w:szCs w:val="24"/>
        </w:rPr>
        <w:t>3</w:t>
      </w:r>
      <w:r w:rsidRPr="001E2263">
        <w:rPr>
          <w:rFonts w:asciiTheme="minorHAnsi" w:hAnsiTheme="minorHAnsi" w:cstheme="minorHAnsi"/>
          <w:sz w:val="24"/>
          <w:szCs w:val="24"/>
        </w:rPr>
        <w:t xml:space="preserve"> pkt 3 w wysokości 0,</w:t>
      </w:r>
      <w:r w:rsidR="00D32043" w:rsidRPr="001E2263">
        <w:rPr>
          <w:rFonts w:asciiTheme="minorHAnsi" w:hAnsiTheme="minorHAnsi" w:cstheme="minorHAnsi"/>
          <w:sz w:val="24"/>
          <w:szCs w:val="24"/>
        </w:rPr>
        <w:t>00</w:t>
      </w:r>
      <w:r w:rsidR="001E2263" w:rsidRPr="001E2263">
        <w:rPr>
          <w:rFonts w:asciiTheme="minorHAnsi" w:hAnsiTheme="minorHAnsi" w:cstheme="minorHAnsi"/>
          <w:sz w:val="24"/>
          <w:szCs w:val="24"/>
        </w:rPr>
        <w:t>2</w:t>
      </w:r>
      <w:r w:rsidRPr="001E2263">
        <w:rPr>
          <w:rFonts w:asciiTheme="minorHAnsi" w:hAnsiTheme="minorHAnsi" w:cstheme="minorHAnsi"/>
          <w:sz w:val="24"/>
          <w:szCs w:val="24"/>
        </w:rPr>
        <w:t xml:space="preserve"> % wynagrodzenia brutto, o którym mowa w § 10 </w:t>
      </w:r>
      <w:r w:rsidR="00EF7208" w:rsidRPr="001E2263">
        <w:rPr>
          <w:rFonts w:asciiTheme="minorHAnsi" w:hAnsiTheme="minorHAnsi" w:cstheme="minorHAnsi"/>
          <w:sz w:val="24"/>
          <w:szCs w:val="24"/>
        </w:rPr>
        <w:t xml:space="preserve">umowy </w:t>
      </w:r>
      <w:r w:rsidRPr="001E2263">
        <w:rPr>
          <w:rFonts w:asciiTheme="minorHAnsi" w:hAnsiTheme="minorHAnsi" w:cstheme="minorHAnsi"/>
          <w:sz w:val="24"/>
          <w:szCs w:val="24"/>
        </w:rPr>
        <w:t xml:space="preserve">za każdy </w:t>
      </w:r>
      <w:r w:rsidR="00E0505F" w:rsidRPr="001E2263">
        <w:rPr>
          <w:rFonts w:asciiTheme="minorHAnsi" w:hAnsiTheme="minorHAnsi" w:cstheme="minorHAnsi"/>
          <w:sz w:val="24"/>
          <w:szCs w:val="24"/>
        </w:rPr>
        <w:t xml:space="preserve">rozpoczęty </w:t>
      </w:r>
      <w:r w:rsidRPr="001E2263">
        <w:rPr>
          <w:rFonts w:asciiTheme="minorHAnsi" w:hAnsiTheme="minorHAnsi" w:cstheme="minorHAnsi"/>
          <w:sz w:val="24"/>
          <w:szCs w:val="24"/>
        </w:rPr>
        <w:t xml:space="preserve">dzień zwłoki, ale nie więcej niż </w:t>
      </w:r>
      <w:r w:rsidR="00D32043" w:rsidRPr="001E2263">
        <w:rPr>
          <w:rFonts w:asciiTheme="minorHAnsi" w:hAnsiTheme="minorHAnsi" w:cstheme="minorHAnsi"/>
          <w:sz w:val="24"/>
          <w:szCs w:val="24"/>
        </w:rPr>
        <w:t>0,</w:t>
      </w:r>
      <w:r w:rsidR="001E2263" w:rsidRPr="001E2263">
        <w:rPr>
          <w:rFonts w:asciiTheme="minorHAnsi" w:hAnsiTheme="minorHAnsi" w:cstheme="minorHAnsi"/>
          <w:sz w:val="24"/>
          <w:szCs w:val="24"/>
        </w:rPr>
        <w:t>3</w:t>
      </w:r>
      <w:r w:rsidR="00D32043" w:rsidRPr="001E2263">
        <w:rPr>
          <w:rFonts w:asciiTheme="minorHAnsi" w:hAnsiTheme="minorHAnsi" w:cstheme="minorHAnsi"/>
          <w:sz w:val="24"/>
          <w:szCs w:val="24"/>
        </w:rPr>
        <w:t xml:space="preserve"> </w:t>
      </w:r>
      <w:r w:rsidRPr="001E2263">
        <w:rPr>
          <w:rFonts w:asciiTheme="minorHAnsi" w:hAnsiTheme="minorHAnsi" w:cstheme="minorHAnsi"/>
          <w:sz w:val="24"/>
          <w:szCs w:val="24"/>
        </w:rPr>
        <w:t xml:space="preserve">% wynagrodzenia brutto, o którym mowa w § </w:t>
      </w:r>
      <w:r w:rsidR="00BD6630">
        <w:rPr>
          <w:rFonts w:asciiTheme="minorHAnsi" w:hAnsiTheme="minorHAnsi" w:cstheme="minorHAnsi"/>
          <w:sz w:val="24"/>
          <w:szCs w:val="24"/>
        </w:rPr>
        <w:t>8</w:t>
      </w:r>
      <w:r w:rsidR="00EF7208" w:rsidRPr="001E2263">
        <w:rPr>
          <w:rFonts w:asciiTheme="minorHAnsi" w:hAnsiTheme="minorHAnsi" w:cstheme="minorHAnsi"/>
          <w:sz w:val="24"/>
          <w:szCs w:val="24"/>
        </w:rPr>
        <w:t xml:space="preserve"> umowy</w:t>
      </w:r>
      <w:r w:rsidR="00362253" w:rsidRPr="001E2263">
        <w:rPr>
          <w:rFonts w:asciiTheme="minorHAnsi" w:hAnsiTheme="minorHAnsi" w:cstheme="minorHAnsi"/>
          <w:sz w:val="24"/>
          <w:szCs w:val="24"/>
        </w:rPr>
        <w:t>,</w:t>
      </w:r>
    </w:p>
    <w:p w14:paraId="5473508E" w14:textId="5C4099A4" w:rsidR="001B0CCF" w:rsidRPr="007C0AAF" w:rsidRDefault="001B0CCF" w:rsidP="000E1806">
      <w:pPr>
        <w:numPr>
          <w:ilvl w:val="3"/>
          <w:numId w:val="4"/>
        </w:numPr>
        <w:tabs>
          <w:tab w:val="clear" w:pos="2880"/>
          <w:tab w:val="num" w:pos="360"/>
        </w:tabs>
        <w:ind w:left="360"/>
        <w:jc w:val="both"/>
        <w:rPr>
          <w:rFonts w:asciiTheme="minorHAnsi" w:hAnsiTheme="minorHAnsi" w:cstheme="minorHAnsi"/>
          <w:sz w:val="24"/>
          <w:szCs w:val="24"/>
        </w:rPr>
      </w:pPr>
      <w:r w:rsidRPr="007C0AAF">
        <w:rPr>
          <w:rFonts w:asciiTheme="minorHAnsi" w:hAnsiTheme="minorHAnsi" w:cstheme="minorHAnsi"/>
          <w:sz w:val="24"/>
          <w:szCs w:val="24"/>
        </w:rPr>
        <w:t xml:space="preserve">Zamawiający zapłaci Wykonawcy karę umowną za odstąpienie od umowy przez Wykonawcę z przyczyn, za które ponosi odpowiedzialność Zamawiający - w wysokości </w:t>
      </w:r>
      <w:r w:rsidR="00E412B9" w:rsidRPr="007C0AAF">
        <w:rPr>
          <w:rFonts w:asciiTheme="minorHAnsi" w:hAnsiTheme="minorHAnsi" w:cstheme="minorHAnsi"/>
          <w:sz w:val="24"/>
          <w:szCs w:val="24"/>
        </w:rPr>
        <w:t>1</w:t>
      </w:r>
      <w:r w:rsidRPr="007C0AAF">
        <w:rPr>
          <w:rFonts w:asciiTheme="minorHAnsi" w:hAnsiTheme="minorHAnsi" w:cstheme="minorHAnsi"/>
          <w:sz w:val="24"/>
          <w:szCs w:val="24"/>
        </w:rPr>
        <w:t xml:space="preserve">0 % wynagrodzenia umownego brutto, o którym mowa w § </w:t>
      </w:r>
      <w:r w:rsidR="00BD6630">
        <w:rPr>
          <w:rFonts w:asciiTheme="minorHAnsi" w:hAnsiTheme="minorHAnsi" w:cstheme="minorHAnsi"/>
          <w:sz w:val="24"/>
          <w:szCs w:val="24"/>
        </w:rPr>
        <w:t>8</w:t>
      </w:r>
      <w:r w:rsidR="00F73ABB" w:rsidRPr="007C0AAF">
        <w:rPr>
          <w:rFonts w:asciiTheme="minorHAnsi" w:hAnsiTheme="minorHAnsi" w:cstheme="minorHAnsi"/>
          <w:sz w:val="24"/>
          <w:szCs w:val="24"/>
        </w:rPr>
        <w:t xml:space="preserve"> umowy</w:t>
      </w:r>
      <w:r w:rsidRPr="007C0AAF">
        <w:rPr>
          <w:rFonts w:asciiTheme="minorHAnsi" w:hAnsiTheme="minorHAnsi" w:cstheme="minorHAnsi"/>
          <w:sz w:val="24"/>
          <w:szCs w:val="24"/>
        </w:rPr>
        <w:t>.</w:t>
      </w:r>
    </w:p>
    <w:p w14:paraId="22B4690C" w14:textId="202F8B6E" w:rsidR="00EA72C0" w:rsidRPr="007C0AAF" w:rsidRDefault="00EA72C0" w:rsidP="000E1806">
      <w:pPr>
        <w:numPr>
          <w:ilvl w:val="3"/>
          <w:numId w:val="4"/>
        </w:numPr>
        <w:tabs>
          <w:tab w:val="clear" w:pos="2880"/>
          <w:tab w:val="num" w:pos="360"/>
        </w:tabs>
        <w:ind w:left="360"/>
        <w:jc w:val="both"/>
        <w:rPr>
          <w:rFonts w:asciiTheme="minorHAnsi" w:hAnsiTheme="minorHAnsi" w:cstheme="minorHAnsi"/>
          <w:sz w:val="24"/>
          <w:szCs w:val="24"/>
        </w:rPr>
      </w:pPr>
      <w:r w:rsidRPr="007C0AAF">
        <w:rPr>
          <w:rFonts w:asciiTheme="minorHAnsi" w:hAnsiTheme="minorHAnsi" w:cstheme="minorHAnsi"/>
          <w:sz w:val="24"/>
          <w:szCs w:val="24"/>
        </w:rPr>
        <w:t xml:space="preserve">Łączna maksymalna wysokość kar umownych, których może dochodzić Zamawiający od Wykonawcy nie przekroczy </w:t>
      </w:r>
      <w:r w:rsidR="00E412B9" w:rsidRPr="007C0AAF">
        <w:rPr>
          <w:rFonts w:asciiTheme="minorHAnsi" w:hAnsiTheme="minorHAnsi" w:cstheme="minorHAnsi"/>
          <w:sz w:val="24"/>
          <w:szCs w:val="24"/>
        </w:rPr>
        <w:t>2</w:t>
      </w:r>
      <w:r w:rsidRPr="007C0AAF">
        <w:rPr>
          <w:rFonts w:asciiTheme="minorHAnsi" w:hAnsiTheme="minorHAnsi" w:cstheme="minorHAnsi"/>
          <w:sz w:val="24"/>
          <w:szCs w:val="24"/>
        </w:rPr>
        <w:t xml:space="preserve">0 % wynagrodzenia określonego w § </w:t>
      </w:r>
      <w:r w:rsidR="00BD6630">
        <w:rPr>
          <w:rFonts w:asciiTheme="minorHAnsi" w:hAnsiTheme="minorHAnsi" w:cstheme="minorHAnsi"/>
          <w:sz w:val="24"/>
          <w:szCs w:val="24"/>
        </w:rPr>
        <w:t>8</w:t>
      </w:r>
      <w:r w:rsidRPr="007C0AAF">
        <w:rPr>
          <w:rFonts w:asciiTheme="minorHAnsi" w:hAnsiTheme="minorHAnsi" w:cstheme="minorHAnsi"/>
          <w:sz w:val="24"/>
          <w:szCs w:val="24"/>
        </w:rPr>
        <w:t xml:space="preserve"> umowy.</w:t>
      </w:r>
    </w:p>
    <w:p w14:paraId="7E2EAFB2" w14:textId="7161056B" w:rsidR="00EA72C0" w:rsidRPr="007C0AAF" w:rsidRDefault="00EA72C0" w:rsidP="000E1806">
      <w:pPr>
        <w:numPr>
          <w:ilvl w:val="3"/>
          <w:numId w:val="4"/>
        </w:numPr>
        <w:tabs>
          <w:tab w:val="clear" w:pos="2880"/>
          <w:tab w:val="num" w:pos="360"/>
        </w:tabs>
        <w:ind w:left="360"/>
        <w:jc w:val="both"/>
        <w:rPr>
          <w:rFonts w:asciiTheme="minorHAnsi" w:hAnsiTheme="minorHAnsi" w:cstheme="minorHAnsi"/>
          <w:sz w:val="24"/>
          <w:szCs w:val="24"/>
        </w:rPr>
      </w:pPr>
      <w:r w:rsidRPr="007C0AAF">
        <w:rPr>
          <w:rFonts w:asciiTheme="minorHAnsi" w:hAnsiTheme="minorHAnsi" w:cstheme="minorHAnsi"/>
          <w:sz w:val="24"/>
          <w:szCs w:val="24"/>
        </w:rPr>
        <w:t xml:space="preserve">Łączna maksymalna wysokość kar umownych, których może dochodzić Wykonawca od Zamawiającego nie przekroczy </w:t>
      </w:r>
      <w:r w:rsidR="00E412B9" w:rsidRPr="007C0AAF">
        <w:rPr>
          <w:rFonts w:asciiTheme="minorHAnsi" w:hAnsiTheme="minorHAnsi" w:cstheme="minorHAnsi"/>
          <w:sz w:val="24"/>
          <w:szCs w:val="24"/>
        </w:rPr>
        <w:t>2</w:t>
      </w:r>
      <w:r w:rsidRPr="007C0AAF">
        <w:rPr>
          <w:rFonts w:asciiTheme="minorHAnsi" w:hAnsiTheme="minorHAnsi" w:cstheme="minorHAnsi"/>
          <w:sz w:val="24"/>
          <w:szCs w:val="24"/>
        </w:rPr>
        <w:t xml:space="preserve">0 % wynagrodzenia określonego w § </w:t>
      </w:r>
      <w:r w:rsidR="00BD6630">
        <w:rPr>
          <w:rFonts w:asciiTheme="minorHAnsi" w:hAnsiTheme="minorHAnsi" w:cstheme="minorHAnsi"/>
          <w:sz w:val="24"/>
          <w:szCs w:val="24"/>
        </w:rPr>
        <w:t>8</w:t>
      </w:r>
      <w:r w:rsidRPr="007C0AAF">
        <w:rPr>
          <w:rFonts w:asciiTheme="minorHAnsi" w:hAnsiTheme="minorHAnsi" w:cstheme="minorHAnsi"/>
          <w:sz w:val="24"/>
          <w:szCs w:val="24"/>
        </w:rPr>
        <w:t xml:space="preserve"> umowy.</w:t>
      </w:r>
    </w:p>
    <w:p w14:paraId="601744A9" w14:textId="77777777" w:rsidR="00EA72C0" w:rsidRPr="007C0AAF" w:rsidRDefault="00EA72C0" w:rsidP="000E1806">
      <w:pPr>
        <w:numPr>
          <w:ilvl w:val="3"/>
          <w:numId w:val="4"/>
        </w:numPr>
        <w:tabs>
          <w:tab w:val="clear" w:pos="2880"/>
          <w:tab w:val="num" w:pos="360"/>
        </w:tabs>
        <w:ind w:left="360"/>
        <w:jc w:val="both"/>
        <w:rPr>
          <w:rFonts w:asciiTheme="minorHAnsi" w:hAnsiTheme="minorHAnsi" w:cstheme="minorHAnsi"/>
          <w:sz w:val="24"/>
          <w:szCs w:val="24"/>
        </w:rPr>
      </w:pPr>
      <w:r w:rsidRPr="007C0AAF">
        <w:rPr>
          <w:rFonts w:asciiTheme="minorHAnsi" w:hAnsiTheme="minorHAnsi" w:cstheme="minorHAnsi"/>
          <w:sz w:val="24"/>
          <w:szCs w:val="24"/>
        </w:rPr>
        <w:t>Jeżeli na skutek niewykonania lub nienależytego wykonania przez Wykonawcę zobowiązań objętych umową powstanie szkoda przewyższająca wartość zastrzeżonych kar umownych, bądź szkoda powstanie z innych przyczyn niż zastrzeżone karą, Zamawiającemu przysługuje prawo dochodzenia odszkodowania na zasadach ogólnych Kodeksu cywilnego.</w:t>
      </w:r>
    </w:p>
    <w:p w14:paraId="33B4D0CE" w14:textId="77777777" w:rsidR="00AE4713" w:rsidRPr="007C0AAF" w:rsidRDefault="00AE4713" w:rsidP="000E1806">
      <w:pPr>
        <w:numPr>
          <w:ilvl w:val="3"/>
          <w:numId w:val="4"/>
        </w:numPr>
        <w:tabs>
          <w:tab w:val="clear" w:pos="2880"/>
          <w:tab w:val="num" w:pos="360"/>
        </w:tabs>
        <w:ind w:left="360"/>
        <w:jc w:val="both"/>
        <w:rPr>
          <w:rFonts w:asciiTheme="minorHAnsi" w:hAnsiTheme="minorHAnsi" w:cstheme="minorHAnsi"/>
          <w:sz w:val="24"/>
          <w:szCs w:val="24"/>
        </w:rPr>
      </w:pPr>
      <w:r w:rsidRPr="007C0AAF">
        <w:rPr>
          <w:rFonts w:asciiTheme="minorHAnsi" w:hAnsiTheme="minorHAnsi" w:cstheme="minorHAnsi"/>
          <w:sz w:val="24"/>
          <w:szCs w:val="24"/>
        </w:rPr>
        <w:t>Zamawiający ma prawo potrącić karę umowną z wynagrodzenia Wykonawcy, bez uzyskiwania zgody Wykonawcy.</w:t>
      </w:r>
    </w:p>
    <w:p w14:paraId="3ABB30B3" w14:textId="553F575C" w:rsidR="00AE4713" w:rsidRPr="007C0AAF" w:rsidRDefault="00AE4713" w:rsidP="000E1806">
      <w:pPr>
        <w:numPr>
          <w:ilvl w:val="3"/>
          <w:numId w:val="4"/>
        </w:numPr>
        <w:tabs>
          <w:tab w:val="clear" w:pos="2880"/>
          <w:tab w:val="num" w:pos="360"/>
        </w:tabs>
        <w:ind w:left="360"/>
        <w:jc w:val="both"/>
        <w:rPr>
          <w:rFonts w:asciiTheme="minorHAnsi" w:hAnsiTheme="minorHAnsi" w:cstheme="minorHAnsi"/>
          <w:sz w:val="24"/>
          <w:szCs w:val="24"/>
        </w:rPr>
      </w:pPr>
      <w:bookmarkStart w:id="27" w:name="_Hlk11180137"/>
      <w:r w:rsidRPr="007C0AAF">
        <w:rPr>
          <w:rFonts w:asciiTheme="minorHAnsi" w:hAnsiTheme="minorHAnsi" w:cstheme="minorHAnsi"/>
          <w:color w:val="000000"/>
          <w:sz w:val="24"/>
          <w:szCs w:val="24"/>
        </w:rPr>
        <w:t>Kary umowne podlegają kumulacji</w:t>
      </w:r>
      <w:r w:rsidRPr="007C0AAF">
        <w:rPr>
          <w:rFonts w:asciiTheme="minorHAnsi" w:hAnsiTheme="minorHAnsi" w:cstheme="minorHAnsi"/>
          <w:sz w:val="24"/>
          <w:szCs w:val="24"/>
        </w:rPr>
        <w:t xml:space="preserve">. </w:t>
      </w:r>
    </w:p>
    <w:p w14:paraId="7A0745D3" w14:textId="0E1571E4" w:rsidR="00E412B9" w:rsidRPr="007C0AAF" w:rsidRDefault="00E412B9" w:rsidP="000E1806">
      <w:pPr>
        <w:numPr>
          <w:ilvl w:val="3"/>
          <w:numId w:val="4"/>
        </w:numPr>
        <w:tabs>
          <w:tab w:val="clear" w:pos="2880"/>
          <w:tab w:val="num" w:pos="360"/>
        </w:tabs>
        <w:ind w:left="360"/>
        <w:jc w:val="both"/>
        <w:rPr>
          <w:rFonts w:asciiTheme="minorHAnsi" w:hAnsiTheme="minorHAnsi" w:cstheme="minorHAnsi"/>
          <w:sz w:val="24"/>
          <w:szCs w:val="24"/>
        </w:rPr>
      </w:pPr>
      <w:bookmarkStart w:id="28" w:name="_Hlk164323082"/>
      <w:r w:rsidRPr="007C0AAF">
        <w:rPr>
          <w:rFonts w:asciiTheme="minorHAnsi" w:hAnsiTheme="minorHAnsi" w:cstheme="minorHAnsi"/>
          <w:sz w:val="24"/>
          <w:szCs w:val="24"/>
        </w:rPr>
        <w:t xml:space="preserve">Niedotrzymanie przez Wykonawcę terminu </w:t>
      </w:r>
      <w:r w:rsidR="00864F69" w:rsidRPr="007C0AAF">
        <w:rPr>
          <w:rFonts w:asciiTheme="minorHAnsi" w:hAnsiTheme="minorHAnsi" w:cstheme="minorHAnsi"/>
          <w:sz w:val="24"/>
          <w:szCs w:val="24"/>
        </w:rPr>
        <w:t xml:space="preserve">zakończenia </w:t>
      </w:r>
      <w:r w:rsidRPr="007C0AAF">
        <w:rPr>
          <w:rFonts w:asciiTheme="minorHAnsi" w:hAnsiTheme="minorHAnsi" w:cstheme="minorHAnsi"/>
          <w:sz w:val="24"/>
          <w:szCs w:val="24"/>
        </w:rPr>
        <w:t>realizacji umowy lub nienależyte wykonanie umowy, które w konsekwencji spowoduje utratę części lub całości dofinansowania, będzie skutkowało obciążeniem Wykonawcy kwotą odpowiadającą nałożonej korekcie finansowej lub utraconemu dofinansowaniu.</w:t>
      </w:r>
    </w:p>
    <w:bookmarkEnd w:id="28"/>
    <w:p w14:paraId="7996F8B1" w14:textId="72497783" w:rsidR="00AE4713" w:rsidRPr="007C0AAF" w:rsidRDefault="00AE4713" w:rsidP="000E1806">
      <w:pPr>
        <w:numPr>
          <w:ilvl w:val="3"/>
          <w:numId w:val="4"/>
        </w:numPr>
        <w:tabs>
          <w:tab w:val="clear" w:pos="2880"/>
          <w:tab w:val="num" w:pos="360"/>
        </w:tabs>
        <w:ind w:left="360"/>
        <w:jc w:val="both"/>
        <w:rPr>
          <w:rFonts w:asciiTheme="minorHAnsi" w:hAnsiTheme="minorHAnsi" w:cstheme="minorHAnsi"/>
          <w:color w:val="000000"/>
          <w:sz w:val="24"/>
          <w:szCs w:val="24"/>
        </w:rPr>
      </w:pPr>
      <w:r w:rsidRPr="007C0AAF">
        <w:rPr>
          <w:rFonts w:asciiTheme="minorHAnsi" w:hAnsiTheme="minorHAnsi" w:cstheme="minorHAnsi"/>
          <w:color w:val="000000"/>
          <w:sz w:val="24"/>
          <w:szCs w:val="24"/>
        </w:rPr>
        <w:t>Zapłata kary przez Wykonawcę lub potrącenie przez Zamawiającego kwoty kary z płatności należnej Wykonawcy nie zwalnia Wykonawcy z obowiązku ukończenia robót, dokonania napraw lub jakichkolwiek innych obowiązków i zobowiązań wynikających z niniejszej umowy.</w:t>
      </w:r>
    </w:p>
    <w:bookmarkEnd w:id="27"/>
    <w:p w14:paraId="24D8C0D3" w14:textId="7073EC21" w:rsidR="005B43DD" w:rsidRPr="00530EFB" w:rsidRDefault="005B43DD" w:rsidP="000E1806">
      <w:pPr>
        <w:jc w:val="center"/>
        <w:rPr>
          <w:rFonts w:asciiTheme="minorHAnsi" w:hAnsiTheme="minorHAnsi" w:cstheme="minorHAnsi"/>
          <w:b/>
          <w:bCs/>
          <w:iCs/>
          <w:sz w:val="24"/>
          <w:szCs w:val="24"/>
          <w:highlight w:val="yellow"/>
        </w:rPr>
      </w:pPr>
    </w:p>
    <w:p w14:paraId="488B08DB" w14:textId="60526083" w:rsidR="00AE4713" w:rsidRPr="007C0AAF" w:rsidRDefault="00AE4713" w:rsidP="000E1806">
      <w:pPr>
        <w:jc w:val="center"/>
        <w:rPr>
          <w:rFonts w:asciiTheme="minorHAnsi" w:hAnsiTheme="minorHAnsi" w:cstheme="minorHAnsi"/>
          <w:b/>
          <w:bCs/>
          <w:iCs/>
          <w:sz w:val="24"/>
          <w:szCs w:val="24"/>
        </w:rPr>
      </w:pPr>
      <w:bookmarkStart w:id="29" w:name="_Hlk108423755"/>
      <w:r w:rsidRPr="007C0AAF">
        <w:rPr>
          <w:rFonts w:asciiTheme="minorHAnsi" w:hAnsiTheme="minorHAnsi" w:cstheme="minorHAnsi"/>
          <w:b/>
          <w:bCs/>
          <w:iCs/>
          <w:sz w:val="24"/>
          <w:szCs w:val="24"/>
        </w:rPr>
        <w:t>§ 2</w:t>
      </w:r>
      <w:r w:rsidR="00D82C0A">
        <w:rPr>
          <w:rFonts w:asciiTheme="minorHAnsi" w:hAnsiTheme="minorHAnsi" w:cstheme="minorHAnsi"/>
          <w:b/>
          <w:bCs/>
          <w:iCs/>
          <w:sz w:val="24"/>
          <w:szCs w:val="24"/>
        </w:rPr>
        <w:t>1</w:t>
      </w:r>
      <w:r w:rsidRPr="007C0AAF">
        <w:rPr>
          <w:rFonts w:asciiTheme="minorHAnsi" w:hAnsiTheme="minorHAnsi" w:cstheme="minorHAnsi"/>
          <w:b/>
          <w:bCs/>
          <w:iCs/>
          <w:sz w:val="24"/>
          <w:szCs w:val="24"/>
        </w:rPr>
        <w:t>. Odstąpienie od umowy</w:t>
      </w:r>
    </w:p>
    <w:bookmarkEnd w:id="29"/>
    <w:p w14:paraId="3371A02C" w14:textId="77777777" w:rsidR="009255A0" w:rsidRPr="007C0AAF" w:rsidRDefault="009255A0">
      <w:pPr>
        <w:pStyle w:val="Akapitzlist"/>
        <w:numPr>
          <w:ilvl w:val="0"/>
          <w:numId w:val="39"/>
        </w:numPr>
        <w:overflowPunct/>
        <w:autoSpaceDE/>
        <w:autoSpaceDN/>
        <w:adjustRightInd/>
        <w:ind w:left="284" w:hanging="284"/>
        <w:contextualSpacing/>
        <w:jc w:val="both"/>
        <w:textAlignment w:val="auto"/>
        <w:rPr>
          <w:rFonts w:asciiTheme="minorHAnsi" w:eastAsia="Arial" w:hAnsiTheme="minorHAnsi" w:cstheme="minorHAnsi"/>
          <w:sz w:val="24"/>
          <w:szCs w:val="24"/>
        </w:rPr>
      </w:pPr>
      <w:r w:rsidRPr="007C0AAF">
        <w:rPr>
          <w:rFonts w:asciiTheme="minorHAnsi" w:eastAsia="Arial" w:hAnsiTheme="minorHAnsi" w:cstheme="minorHAnsi"/>
          <w:sz w:val="24"/>
          <w:szCs w:val="24"/>
        </w:rPr>
        <w:t>Zamawiającemu przysługuje prawo do odstąpienia od umowy, jeżeli:</w:t>
      </w:r>
    </w:p>
    <w:p w14:paraId="291A8D1B" w14:textId="65F387DE" w:rsidR="009255A0" w:rsidRPr="007C0AAF" w:rsidRDefault="009255A0">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7C0AAF">
        <w:rPr>
          <w:rFonts w:asciiTheme="minorHAnsi" w:eastAsia="Arial" w:hAnsiTheme="minorHAnsi" w:cstheme="minorHAnsi"/>
          <w:sz w:val="24"/>
          <w:szCs w:val="24"/>
        </w:rPr>
        <w:t>zaistniała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Zamawiający może odstąpić od umowy w</w:t>
      </w:r>
      <w:r w:rsidR="00A72DE2" w:rsidRPr="007C0AAF">
        <w:rPr>
          <w:rFonts w:asciiTheme="minorHAnsi" w:eastAsia="Arial" w:hAnsiTheme="minorHAnsi" w:cstheme="minorHAnsi"/>
          <w:sz w:val="24"/>
          <w:szCs w:val="24"/>
        </w:rPr>
        <w:t> </w:t>
      </w:r>
      <w:r w:rsidRPr="007C0AAF">
        <w:rPr>
          <w:rFonts w:asciiTheme="minorHAnsi" w:eastAsia="Arial" w:hAnsiTheme="minorHAnsi" w:cstheme="minorHAnsi"/>
          <w:sz w:val="24"/>
          <w:szCs w:val="24"/>
        </w:rPr>
        <w:t>terminie 30 dni od dnia powzięcia wiadomości o zaistnieniu ww. okoliczności,</w:t>
      </w:r>
    </w:p>
    <w:p w14:paraId="17744AE7" w14:textId="3B0D8DFB" w:rsidR="00AB1A7F" w:rsidRPr="007C0AAF" w:rsidRDefault="00AB1A7F">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7C0AAF">
        <w:rPr>
          <w:rFonts w:asciiTheme="minorHAnsi" w:hAnsiTheme="minorHAnsi" w:cstheme="minorHAnsi"/>
          <w:sz w:val="24"/>
          <w:szCs w:val="24"/>
        </w:rPr>
        <w:t xml:space="preserve">Wykonawca </w:t>
      </w:r>
      <w:r w:rsidRPr="007C0AAF">
        <w:rPr>
          <w:rFonts w:asciiTheme="minorHAnsi" w:eastAsia="Arial" w:hAnsiTheme="minorHAnsi" w:cstheme="minorHAnsi"/>
          <w:sz w:val="24"/>
          <w:szCs w:val="24"/>
        </w:rPr>
        <w:t>bez</w:t>
      </w:r>
      <w:r w:rsidRPr="007C0AAF">
        <w:rPr>
          <w:rFonts w:asciiTheme="minorHAnsi" w:hAnsiTheme="minorHAnsi" w:cstheme="minorHAnsi"/>
          <w:sz w:val="24"/>
          <w:szCs w:val="24"/>
        </w:rPr>
        <w:t xml:space="preserve"> uzasadnionych przyczyn przerwał realizację przedmiotu umowy i</w:t>
      </w:r>
      <w:r w:rsidR="00493A19" w:rsidRPr="007C0AAF">
        <w:rPr>
          <w:rFonts w:asciiTheme="minorHAnsi" w:hAnsiTheme="minorHAnsi" w:cstheme="minorHAnsi"/>
          <w:sz w:val="24"/>
          <w:szCs w:val="24"/>
        </w:rPr>
        <w:t> </w:t>
      </w:r>
      <w:r w:rsidRPr="007C0AAF">
        <w:rPr>
          <w:rFonts w:asciiTheme="minorHAnsi" w:hAnsiTheme="minorHAnsi" w:cstheme="minorHAnsi"/>
          <w:sz w:val="24"/>
          <w:szCs w:val="24"/>
        </w:rPr>
        <w:t xml:space="preserve">przerwa ta trwa dłużej niż </w:t>
      </w:r>
      <w:r w:rsidR="00F10E95" w:rsidRPr="007C0AAF">
        <w:rPr>
          <w:rFonts w:asciiTheme="minorHAnsi" w:hAnsiTheme="minorHAnsi" w:cstheme="minorHAnsi"/>
          <w:sz w:val="24"/>
          <w:szCs w:val="24"/>
        </w:rPr>
        <w:t>15</w:t>
      </w:r>
      <w:r w:rsidRPr="007C0AAF">
        <w:rPr>
          <w:rFonts w:asciiTheme="minorHAnsi" w:hAnsiTheme="minorHAnsi" w:cstheme="minorHAnsi"/>
          <w:sz w:val="24"/>
          <w:szCs w:val="24"/>
        </w:rPr>
        <w:t xml:space="preserve"> dni roboczych, a Wykonawca nie wznowił ich pomimo wezwania Zamawiającego złożonego na piśmie,</w:t>
      </w:r>
    </w:p>
    <w:p w14:paraId="7E037357" w14:textId="79F64CD2" w:rsidR="00AB1A7F" w:rsidRPr="007C0AAF" w:rsidRDefault="00AB1A7F">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7C0AAF">
        <w:rPr>
          <w:rFonts w:asciiTheme="minorHAnsi" w:hAnsiTheme="minorHAnsi" w:cstheme="minorHAnsi"/>
          <w:sz w:val="24"/>
          <w:szCs w:val="24"/>
        </w:rPr>
        <w:t>wady stwierdzone w trakcie czynności odbioru uniemożliwiają użytkowanie przedmiotu umowy zgodnie z przeznaczeniem,</w:t>
      </w:r>
    </w:p>
    <w:p w14:paraId="2AC03019" w14:textId="1DB2E505" w:rsidR="009255A0" w:rsidRPr="007C0AAF" w:rsidRDefault="009255A0">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7C0AAF">
        <w:rPr>
          <w:rFonts w:asciiTheme="minorHAnsi" w:eastAsia="Arial" w:hAnsiTheme="minorHAnsi" w:cstheme="minorHAnsi"/>
          <w:sz w:val="24"/>
          <w:szCs w:val="24"/>
        </w:rPr>
        <w:t>Wykonawca nie dotrzymał terminu realizacji ustalonego w umowie – zwłoka w</w:t>
      </w:r>
      <w:r w:rsidR="00820902" w:rsidRPr="007C0AAF">
        <w:rPr>
          <w:rFonts w:asciiTheme="minorHAnsi" w:eastAsia="Arial" w:hAnsiTheme="minorHAnsi" w:cstheme="minorHAnsi"/>
          <w:sz w:val="24"/>
          <w:szCs w:val="24"/>
        </w:rPr>
        <w:t> </w:t>
      </w:r>
      <w:r w:rsidRPr="007C0AAF">
        <w:rPr>
          <w:rFonts w:asciiTheme="minorHAnsi" w:eastAsia="Arial" w:hAnsiTheme="minorHAnsi" w:cstheme="minorHAnsi"/>
          <w:sz w:val="24"/>
          <w:szCs w:val="24"/>
        </w:rPr>
        <w:t xml:space="preserve">realizacji umowy przekracza </w:t>
      </w:r>
      <w:r w:rsidR="00614544" w:rsidRPr="007C0AAF">
        <w:rPr>
          <w:rFonts w:asciiTheme="minorHAnsi" w:eastAsia="Arial" w:hAnsiTheme="minorHAnsi" w:cstheme="minorHAnsi"/>
          <w:sz w:val="24"/>
          <w:szCs w:val="24"/>
        </w:rPr>
        <w:t>3</w:t>
      </w:r>
      <w:r w:rsidRPr="007C0AAF">
        <w:rPr>
          <w:rFonts w:asciiTheme="minorHAnsi" w:eastAsia="Arial" w:hAnsiTheme="minorHAnsi" w:cstheme="minorHAnsi"/>
          <w:sz w:val="24"/>
          <w:szCs w:val="24"/>
        </w:rPr>
        <w:t>0 dni,</w:t>
      </w:r>
    </w:p>
    <w:p w14:paraId="65AC87AD" w14:textId="77777777" w:rsidR="00F51A7E" w:rsidRPr="007C0AAF" w:rsidRDefault="00F51A7E">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7C0AAF">
        <w:rPr>
          <w:rFonts w:asciiTheme="minorHAnsi" w:eastAsia="Arial" w:hAnsiTheme="minorHAnsi" w:cstheme="minorHAnsi"/>
          <w:sz w:val="24"/>
          <w:szCs w:val="24"/>
        </w:rPr>
        <w:lastRenderedPageBreak/>
        <w:t xml:space="preserve">min. 3-krotny nieuzasadniony brak obecności wymaganej osoby na naradach, o których mowa w § 6 ust. 2 pkt 1 umowy, </w:t>
      </w:r>
    </w:p>
    <w:p w14:paraId="40829223" w14:textId="41B5E3F0" w:rsidR="009255A0" w:rsidRPr="007C0AAF" w:rsidRDefault="009255A0">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7C0AAF">
        <w:rPr>
          <w:rFonts w:asciiTheme="minorHAnsi" w:eastAsia="Arial" w:hAnsiTheme="minorHAnsi" w:cstheme="minorHAnsi"/>
          <w:sz w:val="24"/>
          <w:szCs w:val="24"/>
        </w:rPr>
        <w:t>pomimo pisemnych zastrzeżeń ze strony Zamawiającego, Wykonawca nie wykonuje przedmiotu umowy zgodnie z warunkami umowy</w:t>
      </w:r>
      <w:r w:rsidR="00012529" w:rsidRPr="007C0AAF">
        <w:rPr>
          <w:rFonts w:asciiTheme="minorHAnsi" w:eastAsia="Arial" w:hAnsiTheme="minorHAnsi" w:cstheme="minorHAnsi"/>
          <w:sz w:val="24"/>
          <w:szCs w:val="24"/>
        </w:rPr>
        <w:t xml:space="preserve">, wykonuje roboty wadliwie, niezgodnie z warunkami postępowania, stosuje materiały lub urządzenia niezgodne z wymaganiami, </w:t>
      </w:r>
      <w:r w:rsidRPr="007C0AAF">
        <w:rPr>
          <w:rFonts w:asciiTheme="minorHAnsi" w:eastAsia="Arial" w:hAnsiTheme="minorHAnsi" w:cstheme="minorHAnsi"/>
          <w:sz w:val="24"/>
          <w:szCs w:val="24"/>
        </w:rPr>
        <w:t>zaniedbuje zobowiązania umowne,</w:t>
      </w:r>
    </w:p>
    <w:p w14:paraId="74E83576" w14:textId="2CAA93BE" w:rsidR="00F8352A" w:rsidRPr="007C0AAF" w:rsidRDefault="00391635">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7C0AAF">
        <w:rPr>
          <w:rFonts w:asciiTheme="minorHAnsi" w:hAnsiTheme="minorHAnsi" w:cstheme="minorHAnsi"/>
          <w:sz w:val="24"/>
          <w:szCs w:val="24"/>
        </w:rPr>
        <w:t>wystąpiła</w:t>
      </w:r>
      <w:r w:rsidR="009255A0" w:rsidRPr="007C0AAF">
        <w:rPr>
          <w:rFonts w:asciiTheme="minorHAnsi" w:hAnsiTheme="minorHAnsi" w:cstheme="minorHAnsi"/>
          <w:sz w:val="24"/>
          <w:szCs w:val="24"/>
        </w:rPr>
        <w:t xml:space="preserve"> koniecznoś</w:t>
      </w:r>
      <w:r w:rsidRPr="007C0AAF">
        <w:rPr>
          <w:rFonts w:asciiTheme="minorHAnsi" w:hAnsiTheme="minorHAnsi" w:cstheme="minorHAnsi"/>
          <w:sz w:val="24"/>
          <w:szCs w:val="24"/>
        </w:rPr>
        <w:t>ć</w:t>
      </w:r>
      <w:r w:rsidR="009255A0" w:rsidRPr="007C0AAF">
        <w:rPr>
          <w:rFonts w:asciiTheme="minorHAnsi" w:hAnsiTheme="minorHAnsi" w:cstheme="minorHAnsi"/>
          <w:sz w:val="24"/>
          <w:szCs w:val="24"/>
        </w:rPr>
        <w:t xml:space="preserve"> wielokrotnego dokonywania bezpośredniej zapłaty podwykonawcy lub dalszemu podwykonawcy, lub konieczności dokonania bezpośrednich zapłat na sumę większą niż 5</w:t>
      </w:r>
      <w:r w:rsidR="00614544" w:rsidRPr="007C0AAF">
        <w:rPr>
          <w:rFonts w:asciiTheme="minorHAnsi" w:hAnsiTheme="minorHAnsi" w:cstheme="minorHAnsi"/>
          <w:sz w:val="24"/>
          <w:szCs w:val="24"/>
        </w:rPr>
        <w:t xml:space="preserve"> </w:t>
      </w:r>
      <w:r w:rsidR="009255A0" w:rsidRPr="007C0AAF">
        <w:rPr>
          <w:rFonts w:asciiTheme="minorHAnsi" w:hAnsiTheme="minorHAnsi" w:cstheme="minorHAnsi"/>
          <w:sz w:val="24"/>
          <w:szCs w:val="24"/>
        </w:rPr>
        <w:t>% wartości umowy</w:t>
      </w:r>
      <w:r w:rsidR="00F8352A" w:rsidRPr="007C0AAF">
        <w:rPr>
          <w:rFonts w:asciiTheme="minorHAnsi" w:hAnsiTheme="minorHAnsi" w:cstheme="minorHAnsi"/>
          <w:sz w:val="24"/>
          <w:szCs w:val="24"/>
        </w:rPr>
        <w:t>,</w:t>
      </w:r>
      <w:r w:rsidR="00A0618E" w:rsidRPr="007C0AAF">
        <w:rPr>
          <w:rFonts w:asciiTheme="minorHAnsi" w:hAnsiTheme="minorHAnsi" w:cstheme="minorHAnsi"/>
          <w:sz w:val="24"/>
          <w:szCs w:val="24"/>
        </w:rPr>
        <w:t xml:space="preserve"> o której mowa w § 10 umowy,</w:t>
      </w:r>
    </w:p>
    <w:p w14:paraId="1CA2DC9F" w14:textId="2F7AE0C4" w:rsidR="009255A0" w:rsidRPr="007C0AAF" w:rsidRDefault="00F8352A">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7C0AAF">
        <w:rPr>
          <w:rFonts w:asciiTheme="minorHAnsi" w:hAnsiTheme="minorHAnsi" w:cstheme="minorHAnsi"/>
          <w:sz w:val="24"/>
          <w:szCs w:val="24"/>
        </w:rPr>
        <w:t>Wykonawca skierował, bez akceptacji Zamawiającego, do kierowania budow</w:t>
      </w:r>
      <w:r w:rsidR="00391635" w:rsidRPr="007C0AAF">
        <w:rPr>
          <w:rFonts w:asciiTheme="minorHAnsi" w:hAnsiTheme="minorHAnsi" w:cstheme="minorHAnsi"/>
          <w:sz w:val="24"/>
          <w:szCs w:val="24"/>
        </w:rPr>
        <w:t>ą</w:t>
      </w:r>
      <w:r w:rsidRPr="007C0AAF">
        <w:rPr>
          <w:rFonts w:asciiTheme="minorHAnsi" w:hAnsiTheme="minorHAnsi" w:cstheme="minorHAnsi"/>
          <w:sz w:val="24"/>
          <w:szCs w:val="24"/>
        </w:rPr>
        <w:t xml:space="preserve"> lub robotami budowlanymi </w:t>
      </w:r>
      <w:r w:rsidR="007D20BC" w:rsidRPr="007C0AAF">
        <w:rPr>
          <w:rFonts w:asciiTheme="minorHAnsi" w:hAnsiTheme="minorHAnsi" w:cstheme="minorHAnsi"/>
          <w:sz w:val="24"/>
          <w:szCs w:val="24"/>
        </w:rPr>
        <w:t>inną osobę</w:t>
      </w:r>
      <w:r w:rsidRPr="007C0AAF">
        <w:rPr>
          <w:rFonts w:asciiTheme="minorHAnsi" w:hAnsiTheme="minorHAnsi" w:cstheme="minorHAnsi"/>
          <w:sz w:val="24"/>
          <w:szCs w:val="24"/>
        </w:rPr>
        <w:t xml:space="preserve"> niż wskazan</w:t>
      </w:r>
      <w:r w:rsidR="00E76435" w:rsidRPr="007C0AAF">
        <w:rPr>
          <w:rFonts w:asciiTheme="minorHAnsi" w:hAnsiTheme="minorHAnsi" w:cstheme="minorHAnsi"/>
          <w:sz w:val="24"/>
          <w:szCs w:val="24"/>
        </w:rPr>
        <w:t>ą</w:t>
      </w:r>
      <w:r w:rsidRPr="007C0AAF">
        <w:rPr>
          <w:rFonts w:asciiTheme="minorHAnsi" w:hAnsiTheme="minorHAnsi" w:cstheme="minorHAnsi"/>
          <w:sz w:val="24"/>
          <w:szCs w:val="24"/>
        </w:rPr>
        <w:t xml:space="preserve"> w § 4 </w:t>
      </w:r>
      <w:r w:rsidR="00E76435" w:rsidRPr="007C0AAF">
        <w:rPr>
          <w:rFonts w:asciiTheme="minorHAnsi" w:hAnsiTheme="minorHAnsi" w:cstheme="minorHAnsi"/>
          <w:sz w:val="24"/>
          <w:szCs w:val="24"/>
        </w:rPr>
        <w:t xml:space="preserve">ust. 1 </w:t>
      </w:r>
      <w:r w:rsidRPr="007C0AAF">
        <w:rPr>
          <w:rFonts w:asciiTheme="minorHAnsi" w:hAnsiTheme="minorHAnsi" w:cstheme="minorHAnsi"/>
          <w:sz w:val="24"/>
          <w:szCs w:val="24"/>
        </w:rPr>
        <w:t>umowy</w:t>
      </w:r>
      <w:r w:rsidR="009255A0" w:rsidRPr="007C0AAF">
        <w:rPr>
          <w:rFonts w:asciiTheme="minorHAnsi" w:hAnsiTheme="minorHAnsi" w:cstheme="minorHAnsi"/>
          <w:sz w:val="24"/>
          <w:szCs w:val="24"/>
        </w:rPr>
        <w:t>.</w:t>
      </w:r>
    </w:p>
    <w:p w14:paraId="29197CB3" w14:textId="35078F4A" w:rsidR="005037D7" w:rsidRPr="007C0AAF" w:rsidRDefault="005037D7">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iCs/>
          <w:sz w:val="24"/>
          <w:szCs w:val="24"/>
        </w:rPr>
      </w:pPr>
      <w:r w:rsidRPr="007C0AAF">
        <w:rPr>
          <w:rFonts w:asciiTheme="minorHAnsi" w:eastAsia="Arial" w:hAnsiTheme="minorHAnsi" w:cstheme="minorHAnsi"/>
          <w:sz w:val="24"/>
          <w:szCs w:val="24"/>
        </w:rPr>
        <w:t>Odstąpienie</w:t>
      </w:r>
      <w:r w:rsidRPr="007C0AAF">
        <w:rPr>
          <w:rFonts w:asciiTheme="minorHAnsi" w:hAnsiTheme="minorHAnsi" w:cstheme="minorHAnsi"/>
          <w:iCs/>
          <w:sz w:val="24"/>
          <w:szCs w:val="24"/>
        </w:rPr>
        <w:t xml:space="preserve"> od umowy, z przyczyn, o których mowa w ust. 1 pkt </w:t>
      </w:r>
      <w:r w:rsidR="00F51A7E" w:rsidRPr="007C0AAF">
        <w:rPr>
          <w:rFonts w:asciiTheme="minorHAnsi" w:hAnsiTheme="minorHAnsi" w:cstheme="minorHAnsi"/>
          <w:iCs/>
          <w:sz w:val="24"/>
          <w:szCs w:val="24"/>
        </w:rPr>
        <w:t>2,</w:t>
      </w:r>
      <w:r w:rsidRPr="007C0AAF">
        <w:rPr>
          <w:rFonts w:asciiTheme="minorHAnsi" w:hAnsiTheme="minorHAnsi" w:cstheme="minorHAnsi"/>
          <w:iCs/>
          <w:sz w:val="24"/>
          <w:szCs w:val="24"/>
        </w:rPr>
        <w:t xml:space="preserve"> </w:t>
      </w:r>
      <w:r w:rsidR="00E76435" w:rsidRPr="007C0AAF">
        <w:rPr>
          <w:rFonts w:asciiTheme="minorHAnsi" w:hAnsiTheme="minorHAnsi" w:cstheme="minorHAnsi"/>
          <w:iCs/>
          <w:sz w:val="24"/>
          <w:szCs w:val="24"/>
        </w:rPr>
        <w:t>6</w:t>
      </w:r>
      <w:r w:rsidRPr="007C0AAF">
        <w:rPr>
          <w:rFonts w:asciiTheme="minorHAnsi" w:hAnsiTheme="minorHAnsi" w:cstheme="minorHAnsi"/>
          <w:iCs/>
          <w:sz w:val="24"/>
          <w:szCs w:val="24"/>
        </w:rPr>
        <w:t xml:space="preserve"> poprzedzone zostanie pisemnym wezwaniem Wykonawcy do należytego wykonywania umowy bądź innego zachowania zgodnego z umową, prawem lub zasadami współżycia społecznego. Zamawiający wyznaczy termin min. 7-dniowy na realizację treści wezwania. Termin, o</w:t>
      </w:r>
      <w:r w:rsidR="00493A19" w:rsidRPr="007C0AAF">
        <w:rPr>
          <w:rFonts w:asciiTheme="minorHAnsi" w:hAnsiTheme="minorHAnsi" w:cstheme="minorHAnsi"/>
          <w:iCs/>
          <w:sz w:val="24"/>
          <w:szCs w:val="24"/>
        </w:rPr>
        <w:t> </w:t>
      </w:r>
      <w:r w:rsidRPr="007C0AAF">
        <w:rPr>
          <w:rFonts w:asciiTheme="minorHAnsi" w:hAnsiTheme="minorHAnsi" w:cstheme="minorHAnsi"/>
          <w:iCs/>
          <w:sz w:val="24"/>
          <w:szCs w:val="24"/>
        </w:rPr>
        <w:t>którym mowa w ust. 3, w przypadku braku podjęcia działań, do których strona jest wzywana, jest liczony od upływu 7 dni od terminu wyznaczonego w wezwaniu. Wezwania mogą być przekazywane za pomocą poczty elektronicznej.</w:t>
      </w:r>
    </w:p>
    <w:p w14:paraId="6C2D28EC" w14:textId="27A5A3C8" w:rsidR="009255A0" w:rsidRPr="007C0AAF" w:rsidRDefault="009255A0">
      <w:pPr>
        <w:pStyle w:val="Akapitzlist"/>
        <w:numPr>
          <w:ilvl w:val="0"/>
          <w:numId w:val="39"/>
        </w:numPr>
        <w:overflowPunct/>
        <w:autoSpaceDE/>
        <w:autoSpaceDN/>
        <w:adjustRightInd/>
        <w:ind w:left="426" w:hanging="426"/>
        <w:contextualSpacing/>
        <w:jc w:val="both"/>
        <w:textAlignment w:val="auto"/>
        <w:rPr>
          <w:rFonts w:asciiTheme="minorHAnsi" w:eastAsia="Arial" w:hAnsiTheme="minorHAnsi" w:cstheme="minorHAnsi"/>
          <w:sz w:val="24"/>
          <w:szCs w:val="24"/>
        </w:rPr>
      </w:pPr>
      <w:r w:rsidRPr="007C0AAF">
        <w:rPr>
          <w:rFonts w:asciiTheme="minorHAnsi" w:eastAsia="Arial" w:hAnsiTheme="minorHAnsi" w:cstheme="minorHAnsi"/>
          <w:sz w:val="24"/>
          <w:szCs w:val="24"/>
        </w:rPr>
        <w:t>Odstąpienie Zamawiającego od umowy z przyczyn zależnych od Wykonawcy następuje z</w:t>
      </w:r>
      <w:r w:rsidR="00493A19" w:rsidRPr="007C0AAF">
        <w:rPr>
          <w:rFonts w:asciiTheme="minorHAnsi" w:eastAsia="Arial" w:hAnsiTheme="minorHAnsi" w:cstheme="minorHAnsi"/>
          <w:sz w:val="24"/>
          <w:szCs w:val="24"/>
        </w:rPr>
        <w:t> </w:t>
      </w:r>
      <w:r w:rsidRPr="007C0AAF">
        <w:rPr>
          <w:rFonts w:asciiTheme="minorHAnsi" w:eastAsia="Arial" w:hAnsiTheme="minorHAnsi" w:cstheme="minorHAnsi"/>
          <w:sz w:val="24"/>
          <w:szCs w:val="24"/>
        </w:rPr>
        <w:t xml:space="preserve">chwilą doręczenia Wykonawcy pisemnego oświadczenia wskazującego przyczynę odstąpienia od umowy. Odstąpienie od umowy z przyczyn, o których mowa w ust. 1 pkt </w:t>
      </w:r>
      <w:r w:rsidR="00576056" w:rsidRPr="007C0AAF">
        <w:rPr>
          <w:rFonts w:asciiTheme="minorHAnsi" w:eastAsia="Arial" w:hAnsiTheme="minorHAnsi" w:cstheme="minorHAnsi"/>
          <w:sz w:val="24"/>
          <w:szCs w:val="24"/>
        </w:rPr>
        <w:br/>
      </w:r>
      <w:r w:rsidRPr="007C0AAF">
        <w:rPr>
          <w:rFonts w:asciiTheme="minorHAnsi" w:eastAsia="Arial" w:hAnsiTheme="minorHAnsi" w:cstheme="minorHAnsi"/>
          <w:sz w:val="24"/>
          <w:szCs w:val="24"/>
        </w:rPr>
        <w:t>2-</w:t>
      </w:r>
      <w:r w:rsidR="00E76435" w:rsidRPr="007C0AAF">
        <w:rPr>
          <w:rFonts w:asciiTheme="minorHAnsi" w:eastAsia="Arial" w:hAnsiTheme="minorHAnsi" w:cstheme="minorHAnsi"/>
          <w:sz w:val="24"/>
          <w:szCs w:val="24"/>
        </w:rPr>
        <w:t>8</w:t>
      </w:r>
      <w:r w:rsidRPr="007C0AAF">
        <w:rPr>
          <w:rFonts w:asciiTheme="minorHAnsi" w:eastAsia="Arial" w:hAnsiTheme="minorHAnsi" w:cstheme="minorHAnsi"/>
          <w:sz w:val="24"/>
          <w:szCs w:val="24"/>
        </w:rPr>
        <w:t xml:space="preserve"> może być dokonane w</w:t>
      </w:r>
      <w:r w:rsidR="00AB1A7F" w:rsidRPr="007C0AAF">
        <w:rPr>
          <w:rFonts w:asciiTheme="minorHAnsi" w:eastAsia="Arial" w:hAnsiTheme="minorHAnsi" w:cstheme="minorHAnsi"/>
          <w:sz w:val="24"/>
          <w:szCs w:val="24"/>
        </w:rPr>
        <w:t> </w:t>
      </w:r>
      <w:r w:rsidRPr="007C0AAF">
        <w:rPr>
          <w:rFonts w:asciiTheme="minorHAnsi" w:eastAsia="Arial" w:hAnsiTheme="minorHAnsi" w:cstheme="minorHAnsi"/>
          <w:sz w:val="24"/>
          <w:szCs w:val="24"/>
        </w:rPr>
        <w:t>terminie 30 dni od dnia powzięcia wiadomości o zaistnieniu okoliczności stanowiącej podstawę odstąpienia od umowy.</w:t>
      </w:r>
    </w:p>
    <w:p w14:paraId="4FA96CEA" w14:textId="77777777" w:rsidR="00D768AC" w:rsidRPr="007C0AAF" w:rsidRDefault="00D768AC">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7C0AAF">
        <w:rPr>
          <w:rFonts w:asciiTheme="minorHAnsi" w:hAnsiTheme="minorHAnsi" w:cstheme="minorHAnsi"/>
          <w:sz w:val="24"/>
          <w:szCs w:val="24"/>
        </w:rPr>
        <w:t>W przypadku odstąpienia od umowy, Wykonawcę oraz Zamawiającego obciążają następujące obowiązki:</w:t>
      </w:r>
    </w:p>
    <w:p w14:paraId="31C41B9C" w14:textId="5C3B3EF0" w:rsidR="00D768AC" w:rsidRPr="007C0AAF" w:rsidRDefault="00D768AC">
      <w:pPr>
        <w:numPr>
          <w:ilvl w:val="1"/>
          <w:numId w:val="20"/>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 xml:space="preserve">w terminie </w:t>
      </w:r>
      <w:r w:rsidR="00061EA6" w:rsidRPr="007C0AAF">
        <w:rPr>
          <w:rFonts w:asciiTheme="minorHAnsi" w:hAnsiTheme="minorHAnsi" w:cstheme="minorHAnsi"/>
          <w:sz w:val="24"/>
          <w:szCs w:val="24"/>
        </w:rPr>
        <w:t xml:space="preserve">do </w:t>
      </w:r>
      <w:r w:rsidR="00576056" w:rsidRPr="007C0AAF">
        <w:rPr>
          <w:rFonts w:asciiTheme="minorHAnsi" w:hAnsiTheme="minorHAnsi" w:cstheme="minorHAnsi"/>
          <w:sz w:val="24"/>
          <w:szCs w:val="24"/>
        </w:rPr>
        <w:t>30</w:t>
      </w:r>
      <w:r w:rsidRPr="007C0AAF">
        <w:rPr>
          <w:rFonts w:asciiTheme="minorHAnsi" w:hAnsiTheme="minorHAnsi" w:cstheme="minorHAnsi"/>
          <w:sz w:val="24"/>
          <w:szCs w:val="24"/>
        </w:rPr>
        <w:t xml:space="preserve"> dni od daty odstąpienia od umowy, Wykonawca przy udziale </w:t>
      </w:r>
      <w:r w:rsidR="00B37158" w:rsidRPr="007C0AAF">
        <w:rPr>
          <w:rFonts w:asciiTheme="minorHAnsi" w:hAnsiTheme="minorHAnsi" w:cstheme="minorHAnsi"/>
          <w:sz w:val="24"/>
          <w:szCs w:val="24"/>
        </w:rPr>
        <w:t>inspektor</w:t>
      </w:r>
      <w:r w:rsidR="00E76435" w:rsidRPr="007C0AAF">
        <w:rPr>
          <w:rFonts w:asciiTheme="minorHAnsi" w:hAnsiTheme="minorHAnsi" w:cstheme="minorHAnsi"/>
          <w:sz w:val="24"/>
          <w:szCs w:val="24"/>
        </w:rPr>
        <w:t>a</w:t>
      </w:r>
      <w:r w:rsidR="00B37158" w:rsidRPr="007C0AAF">
        <w:rPr>
          <w:rFonts w:asciiTheme="minorHAnsi" w:hAnsiTheme="minorHAnsi" w:cstheme="minorHAnsi"/>
          <w:sz w:val="24"/>
          <w:szCs w:val="24"/>
        </w:rPr>
        <w:t xml:space="preserve"> nadzoru</w:t>
      </w:r>
      <w:r w:rsidRPr="007C0AAF">
        <w:rPr>
          <w:rFonts w:asciiTheme="minorHAnsi" w:hAnsiTheme="minorHAnsi" w:cstheme="minorHAnsi"/>
          <w:sz w:val="24"/>
          <w:szCs w:val="24"/>
        </w:rPr>
        <w:t xml:space="preserve"> </w:t>
      </w:r>
      <w:r w:rsidR="00563169" w:rsidRPr="007C0AAF">
        <w:rPr>
          <w:rFonts w:asciiTheme="minorHAnsi" w:hAnsiTheme="minorHAnsi" w:cstheme="minorHAnsi"/>
          <w:sz w:val="24"/>
          <w:szCs w:val="24"/>
        </w:rPr>
        <w:t xml:space="preserve">i przedstawicieli Zamawiającego </w:t>
      </w:r>
      <w:r w:rsidRPr="007C0AAF">
        <w:rPr>
          <w:rFonts w:asciiTheme="minorHAnsi" w:hAnsiTheme="minorHAnsi" w:cstheme="minorHAnsi"/>
          <w:sz w:val="24"/>
          <w:szCs w:val="24"/>
        </w:rPr>
        <w:t>sporządzi szczegółowy protokół inwentaryzacji robót w toku</w:t>
      </w:r>
      <w:r w:rsidR="0034385A" w:rsidRPr="007C0AAF">
        <w:rPr>
          <w:rFonts w:asciiTheme="minorHAnsi" w:hAnsiTheme="minorHAnsi" w:cstheme="minorHAnsi"/>
          <w:sz w:val="24"/>
          <w:szCs w:val="24"/>
        </w:rPr>
        <w:t xml:space="preserve"> wraz z zestawieniem wartości tych robót (w odniesieniu do pozycji kosztorysu, o którym mowa w § 6 ust. 1 pkt 2 umowy)</w:t>
      </w:r>
      <w:r w:rsidRPr="007C0AAF">
        <w:rPr>
          <w:rFonts w:asciiTheme="minorHAnsi" w:hAnsiTheme="minorHAnsi" w:cstheme="minorHAnsi"/>
          <w:sz w:val="24"/>
          <w:szCs w:val="24"/>
        </w:rPr>
        <w:t>, według stanu na dzień odstąpienia</w:t>
      </w:r>
      <w:r w:rsidR="00187C8F" w:rsidRPr="007C0AAF">
        <w:rPr>
          <w:rFonts w:asciiTheme="minorHAnsi" w:hAnsiTheme="minorHAnsi" w:cstheme="minorHAnsi"/>
          <w:sz w:val="24"/>
          <w:szCs w:val="24"/>
        </w:rPr>
        <w:t xml:space="preserve"> wraz z załącznikami graficznymi określającymi zakres wykonanych robót,</w:t>
      </w:r>
    </w:p>
    <w:p w14:paraId="4B63F7E7" w14:textId="4FCAA1A0" w:rsidR="00D768AC" w:rsidRPr="007C0AAF" w:rsidRDefault="00D768AC">
      <w:pPr>
        <w:numPr>
          <w:ilvl w:val="1"/>
          <w:numId w:val="20"/>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Wykonawca zabezpieczy przerwane roboty w zakresie obustronnie uzgodnionym na koszt tej strony, z winy której nastąpiło odstąpienie od umowy,</w:t>
      </w:r>
    </w:p>
    <w:p w14:paraId="552A36A7" w14:textId="110C939B" w:rsidR="00D768AC" w:rsidRPr="007C0AAF" w:rsidRDefault="00D768AC">
      <w:pPr>
        <w:numPr>
          <w:ilvl w:val="1"/>
          <w:numId w:val="20"/>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 xml:space="preserve">Wykonawca sporządzi wykaz tych materiałów, konstrukcji lub urządzeń, które nie mogą być wykorzystane przez Wykonawcę do realizacji innych robót nie objętych niniejszą umową, jeżeli odstąpienie od umowy nastąpiło z przyczyn </w:t>
      </w:r>
      <w:r w:rsidR="00061EA6" w:rsidRPr="007C0AAF">
        <w:rPr>
          <w:rFonts w:asciiTheme="minorHAnsi" w:hAnsiTheme="minorHAnsi" w:cstheme="minorHAnsi"/>
          <w:sz w:val="24"/>
          <w:szCs w:val="24"/>
        </w:rPr>
        <w:t xml:space="preserve">leżących po stronie Zamawiającego, przy czym </w:t>
      </w:r>
      <w:r w:rsidR="00493A19" w:rsidRPr="007C0AAF">
        <w:rPr>
          <w:rFonts w:asciiTheme="minorHAnsi" w:hAnsiTheme="minorHAnsi" w:cstheme="minorHAnsi"/>
          <w:sz w:val="24"/>
          <w:szCs w:val="24"/>
        </w:rPr>
        <w:t xml:space="preserve">Zamawiający nie będzie uiszczał zapłaty za materiały niewbudowane </w:t>
      </w:r>
      <w:r w:rsidR="00782DA3" w:rsidRPr="007C0AAF">
        <w:rPr>
          <w:rFonts w:asciiTheme="minorHAnsi" w:hAnsiTheme="minorHAnsi" w:cstheme="minorHAnsi"/>
          <w:sz w:val="24"/>
          <w:szCs w:val="24"/>
        </w:rPr>
        <w:t xml:space="preserve">i nie zatwierdzone przez inspektora nadzoru </w:t>
      </w:r>
      <w:r w:rsidR="007A64B1" w:rsidRPr="007C0AAF">
        <w:rPr>
          <w:rFonts w:asciiTheme="minorHAnsi" w:hAnsiTheme="minorHAnsi" w:cstheme="minorHAnsi"/>
          <w:sz w:val="24"/>
          <w:szCs w:val="24"/>
        </w:rPr>
        <w:t xml:space="preserve">i zamawiającego </w:t>
      </w:r>
      <w:r w:rsidR="00563169" w:rsidRPr="007C0AAF">
        <w:rPr>
          <w:rFonts w:asciiTheme="minorHAnsi" w:hAnsiTheme="minorHAnsi" w:cstheme="minorHAnsi"/>
          <w:sz w:val="24"/>
          <w:szCs w:val="24"/>
        </w:rPr>
        <w:t>lub</w:t>
      </w:r>
      <w:r w:rsidR="00493A19" w:rsidRPr="007C0AAF">
        <w:rPr>
          <w:rFonts w:asciiTheme="minorHAnsi" w:hAnsiTheme="minorHAnsi" w:cstheme="minorHAnsi"/>
          <w:sz w:val="24"/>
          <w:szCs w:val="24"/>
        </w:rPr>
        <w:t xml:space="preserve"> materiały wbudowane</w:t>
      </w:r>
      <w:r w:rsidR="00782DA3" w:rsidRPr="007C0AAF">
        <w:rPr>
          <w:rFonts w:asciiTheme="minorHAnsi" w:hAnsiTheme="minorHAnsi" w:cstheme="minorHAnsi"/>
          <w:sz w:val="24"/>
          <w:szCs w:val="24"/>
        </w:rPr>
        <w:t xml:space="preserve"> i </w:t>
      </w:r>
      <w:r w:rsidR="00563169" w:rsidRPr="007C0AAF">
        <w:rPr>
          <w:rFonts w:asciiTheme="minorHAnsi" w:hAnsiTheme="minorHAnsi" w:cstheme="minorHAnsi"/>
          <w:sz w:val="24"/>
          <w:szCs w:val="24"/>
        </w:rPr>
        <w:t>nie</w:t>
      </w:r>
      <w:r w:rsidR="00493A19" w:rsidRPr="007C0AAF">
        <w:rPr>
          <w:rFonts w:asciiTheme="minorHAnsi" w:hAnsiTheme="minorHAnsi" w:cstheme="minorHAnsi"/>
          <w:sz w:val="24"/>
          <w:szCs w:val="24"/>
        </w:rPr>
        <w:t xml:space="preserve"> </w:t>
      </w:r>
      <w:r w:rsidR="00576056" w:rsidRPr="007C0AAF">
        <w:rPr>
          <w:rFonts w:asciiTheme="minorHAnsi" w:hAnsiTheme="minorHAnsi" w:cstheme="minorHAnsi"/>
          <w:sz w:val="24"/>
          <w:szCs w:val="24"/>
        </w:rPr>
        <w:t>zatwierdz</w:t>
      </w:r>
      <w:r w:rsidR="00563169" w:rsidRPr="007C0AAF">
        <w:rPr>
          <w:rFonts w:asciiTheme="minorHAnsi" w:hAnsiTheme="minorHAnsi" w:cstheme="minorHAnsi"/>
          <w:sz w:val="24"/>
          <w:szCs w:val="24"/>
        </w:rPr>
        <w:t>one</w:t>
      </w:r>
      <w:r w:rsidR="00576056" w:rsidRPr="007C0AAF">
        <w:rPr>
          <w:rFonts w:asciiTheme="minorHAnsi" w:hAnsiTheme="minorHAnsi" w:cstheme="minorHAnsi"/>
          <w:sz w:val="24"/>
          <w:szCs w:val="24"/>
        </w:rPr>
        <w:t xml:space="preserve"> przez</w:t>
      </w:r>
      <w:r w:rsidR="00493A19" w:rsidRPr="007C0AAF">
        <w:rPr>
          <w:rFonts w:asciiTheme="minorHAnsi" w:hAnsiTheme="minorHAnsi" w:cstheme="minorHAnsi"/>
          <w:sz w:val="24"/>
          <w:szCs w:val="24"/>
        </w:rPr>
        <w:t xml:space="preserve"> inspektora nadzoru</w:t>
      </w:r>
      <w:r w:rsidR="00061EA6" w:rsidRPr="007C0AAF">
        <w:rPr>
          <w:rFonts w:asciiTheme="minorHAnsi" w:hAnsiTheme="minorHAnsi" w:cstheme="minorHAnsi"/>
          <w:sz w:val="24"/>
          <w:szCs w:val="24"/>
        </w:rPr>
        <w:t xml:space="preserve"> </w:t>
      </w:r>
      <w:r w:rsidR="00493A19" w:rsidRPr="007C0AAF">
        <w:rPr>
          <w:rFonts w:asciiTheme="minorHAnsi" w:hAnsiTheme="minorHAnsi" w:cstheme="minorHAnsi"/>
          <w:sz w:val="24"/>
          <w:szCs w:val="24"/>
        </w:rPr>
        <w:t>i</w:t>
      </w:r>
      <w:r w:rsidR="00576056" w:rsidRPr="007C0AAF">
        <w:rPr>
          <w:rFonts w:asciiTheme="minorHAnsi" w:hAnsiTheme="minorHAnsi" w:cstheme="minorHAnsi"/>
          <w:sz w:val="24"/>
          <w:szCs w:val="24"/>
        </w:rPr>
        <w:t> </w:t>
      </w:r>
      <w:r w:rsidR="00493A19" w:rsidRPr="007C0AAF">
        <w:rPr>
          <w:rFonts w:asciiTheme="minorHAnsi" w:hAnsiTheme="minorHAnsi" w:cstheme="minorHAnsi"/>
          <w:sz w:val="24"/>
          <w:szCs w:val="24"/>
        </w:rPr>
        <w:t>zamawiającego</w:t>
      </w:r>
      <w:r w:rsidR="0086040C" w:rsidRPr="007C0AAF">
        <w:rPr>
          <w:rFonts w:asciiTheme="minorHAnsi" w:hAnsiTheme="minorHAnsi" w:cstheme="minorHAnsi"/>
          <w:sz w:val="24"/>
          <w:szCs w:val="24"/>
        </w:rPr>
        <w:t xml:space="preserve"> lub materiały i urządzenia nieprawidłowo wbudowane,</w:t>
      </w:r>
    </w:p>
    <w:p w14:paraId="4F7F876C" w14:textId="23BE1F7C" w:rsidR="00D768AC" w:rsidRPr="007C0AAF" w:rsidRDefault="00D768AC">
      <w:pPr>
        <w:numPr>
          <w:ilvl w:val="1"/>
          <w:numId w:val="20"/>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Wykonawca zgłosi do dokonania przez Zamawiającego odbioru robót przerwanych oraz robót zabezpieczających, jeżeli odstąpienie od umowy nastąpiło z przyczyn, za które Wykonawca nie odpowiada,</w:t>
      </w:r>
    </w:p>
    <w:p w14:paraId="5CE9675E" w14:textId="36BF935E" w:rsidR="00091CA6" w:rsidRPr="007C0AAF" w:rsidRDefault="00D768AC">
      <w:pPr>
        <w:numPr>
          <w:ilvl w:val="1"/>
          <w:numId w:val="20"/>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Wykonawca niezwłocznie, najpóźniej w terminie 30 dni</w:t>
      </w:r>
      <w:r w:rsidR="00AF74EB" w:rsidRPr="007C0AAF">
        <w:rPr>
          <w:rFonts w:asciiTheme="minorHAnsi" w:hAnsiTheme="minorHAnsi" w:cstheme="minorHAnsi"/>
          <w:sz w:val="24"/>
          <w:szCs w:val="24"/>
        </w:rPr>
        <w:t xml:space="preserve"> od daty odstąpienia od umowy</w:t>
      </w:r>
      <w:r w:rsidRPr="007C0AAF">
        <w:rPr>
          <w:rFonts w:asciiTheme="minorHAnsi" w:hAnsiTheme="minorHAnsi" w:cstheme="minorHAnsi"/>
          <w:sz w:val="24"/>
          <w:szCs w:val="24"/>
        </w:rPr>
        <w:t xml:space="preserve">, usunie z terenu budowy urządzenia </w:t>
      </w:r>
      <w:r w:rsidR="00F95662" w:rsidRPr="007C0AAF">
        <w:rPr>
          <w:rFonts w:asciiTheme="minorHAnsi" w:hAnsiTheme="minorHAnsi" w:cstheme="minorHAnsi"/>
          <w:sz w:val="24"/>
          <w:szCs w:val="24"/>
        </w:rPr>
        <w:t xml:space="preserve">zaplecza </w:t>
      </w:r>
      <w:r w:rsidRPr="007C0AAF">
        <w:rPr>
          <w:rFonts w:asciiTheme="minorHAnsi" w:hAnsiTheme="minorHAnsi" w:cstheme="minorHAnsi"/>
          <w:sz w:val="24"/>
          <w:szCs w:val="24"/>
        </w:rPr>
        <w:t>przez niego dostarczone lub wzniesione</w:t>
      </w:r>
      <w:r w:rsidR="00091CA6" w:rsidRPr="007C0AAF">
        <w:rPr>
          <w:rFonts w:asciiTheme="minorHAnsi" w:hAnsiTheme="minorHAnsi" w:cstheme="minorHAnsi"/>
          <w:sz w:val="24"/>
          <w:szCs w:val="24"/>
        </w:rPr>
        <w:t>,</w:t>
      </w:r>
    </w:p>
    <w:p w14:paraId="6A7B2382" w14:textId="488B63E2" w:rsidR="00D768AC" w:rsidRPr="007C0AAF" w:rsidRDefault="00091CA6">
      <w:pPr>
        <w:numPr>
          <w:ilvl w:val="1"/>
          <w:numId w:val="20"/>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lastRenderedPageBreak/>
        <w:t>Wykonawca na wezwanie Zamawiającego dokona cesji uprawnień wynikających z gwarancji jakości jakie uzyskał od osób trzecich uczestniczących w realizacji niniejszej umowy</w:t>
      </w:r>
      <w:r w:rsidR="00D768AC" w:rsidRPr="007C0AAF">
        <w:rPr>
          <w:rFonts w:asciiTheme="minorHAnsi" w:hAnsiTheme="minorHAnsi" w:cstheme="minorHAnsi"/>
          <w:sz w:val="24"/>
          <w:szCs w:val="24"/>
        </w:rPr>
        <w:t>.</w:t>
      </w:r>
    </w:p>
    <w:p w14:paraId="110E13F0" w14:textId="2A635C57" w:rsidR="00D768AC" w:rsidRPr="007C0AAF" w:rsidRDefault="00D768AC">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7C0AAF">
        <w:rPr>
          <w:rFonts w:asciiTheme="minorHAnsi" w:hAnsiTheme="minorHAnsi" w:cstheme="minorHAnsi"/>
          <w:sz w:val="24"/>
          <w:szCs w:val="24"/>
        </w:rPr>
        <w:t>Zamawiający</w:t>
      </w:r>
      <w:r w:rsidR="00C351A9" w:rsidRPr="007C0AAF">
        <w:rPr>
          <w:rFonts w:asciiTheme="minorHAnsi" w:hAnsiTheme="minorHAnsi" w:cstheme="minorHAnsi"/>
          <w:sz w:val="24"/>
          <w:szCs w:val="24"/>
        </w:rPr>
        <w:t>,</w:t>
      </w:r>
      <w:r w:rsidRPr="007C0AAF">
        <w:rPr>
          <w:rFonts w:asciiTheme="minorHAnsi" w:hAnsiTheme="minorHAnsi" w:cstheme="minorHAnsi"/>
          <w:sz w:val="24"/>
          <w:szCs w:val="24"/>
        </w:rPr>
        <w:t xml:space="preserve"> w razie odstąpienia od umowy z przyczyn, za które Wykonawca nie ponosi odpowiedzialności, zobowiązany jest, w terminie </w:t>
      </w:r>
      <w:r w:rsidR="00061EA6" w:rsidRPr="007C0AAF">
        <w:rPr>
          <w:rFonts w:asciiTheme="minorHAnsi" w:hAnsiTheme="minorHAnsi" w:cstheme="minorHAnsi"/>
          <w:sz w:val="24"/>
          <w:szCs w:val="24"/>
        </w:rPr>
        <w:t>do 6</w:t>
      </w:r>
      <w:r w:rsidRPr="007C0AAF">
        <w:rPr>
          <w:rFonts w:asciiTheme="minorHAnsi" w:hAnsiTheme="minorHAnsi" w:cstheme="minorHAnsi"/>
          <w:sz w:val="24"/>
          <w:szCs w:val="24"/>
        </w:rPr>
        <w:t>0 dni do:</w:t>
      </w:r>
    </w:p>
    <w:p w14:paraId="641F8C44" w14:textId="14C77D3F" w:rsidR="00D768AC" w:rsidRPr="007C0AAF" w:rsidRDefault="00D768AC">
      <w:pPr>
        <w:numPr>
          <w:ilvl w:val="1"/>
          <w:numId w:val="21"/>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 xml:space="preserve">dokonania odbioru robót przerwanych oraz zapłaty wynagrodzenia za roboty, które zostały </w:t>
      </w:r>
      <w:r w:rsidR="00576056" w:rsidRPr="007C0AAF">
        <w:rPr>
          <w:rFonts w:asciiTheme="minorHAnsi" w:hAnsiTheme="minorHAnsi" w:cstheme="minorHAnsi"/>
          <w:sz w:val="24"/>
          <w:szCs w:val="24"/>
        </w:rPr>
        <w:t xml:space="preserve">należycie </w:t>
      </w:r>
      <w:r w:rsidRPr="007C0AAF">
        <w:rPr>
          <w:rFonts w:asciiTheme="minorHAnsi" w:hAnsiTheme="minorHAnsi" w:cstheme="minorHAnsi"/>
          <w:sz w:val="24"/>
          <w:szCs w:val="24"/>
        </w:rPr>
        <w:t>wykonane do dnia odstąpienia od umowy,</w:t>
      </w:r>
    </w:p>
    <w:p w14:paraId="295501BE" w14:textId="7CC56276" w:rsidR="00D768AC" w:rsidRPr="007C0AAF" w:rsidRDefault="00D768AC">
      <w:pPr>
        <w:numPr>
          <w:ilvl w:val="1"/>
          <w:numId w:val="21"/>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 xml:space="preserve">odkupienia materiałów, konstrukcji lub urządzeń, określonych w ust. 4 pkt 3, po cenach przedstawionych w kosztorysie, </w:t>
      </w:r>
      <w:r w:rsidR="002B72C4" w:rsidRPr="007C0AAF">
        <w:rPr>
          <w:rFonts w:asciiTheme="minorHAnsi" w:hAnsiTheme="minorHAnsi" w:cstheme="minorHAnsi"/>
          <w:sz w:val="24"/>
          <w:szCs w:val="24"/>
        </w:rPr>
        <w:t>o którym mowa w § 6 ust. 1 pkt 2</w:t>
      </w:r>
      <w:r w:rsidRPr="007C0AAF">
        <w:rPr>
          <w:rFonts w:asciiTheme="minorHAnsi" w:hAnsiTheme="minorHAnsi" w:cstheme="minorHAnsi"/>
          <w:sz w:val="24"/>
          <w:szCs w:val="24"/>
        </w:rPr>
        <w:t xml:space="preserve"> umowy,</w:t>
      </w:r>
    </w:p>
    <w:p w14:paraId="0E3F5553" w14:textId="77777777" w:rsidR="00D768AC" w:rsidRPr="007C0AAF" w:rsidRDefault="00D768AC">
      <w:pPr>
        <w:numPr>
          <w:ilvl w:val="1"/>
          <w:numId w:val="21"/>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przejęcia od Wykonawcy pod swój dozór terenu budowy.</w:t>
      </w:r>
    </w:p>
    <w:p w14:paraId="44D3E8D3" w14:textId="6B3A00C4" w:rsidR="002F5ACC" w:rsidRPr="007C0AAF" w:rsidRDefault="00D768AC">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7C0AAF">
        <w:rPr>
          <w:rFonts w:asciiTheme="minorHAnsi" w:hAnsiTheme="minorHAnsi" w:cstheme="minorHAnsi"/>
          <w:sz w:val="24"/>
          <w:szCs w:val="24"/>
        </w:rPr>
        <w:t xml:space="preserve">Wynagrodzenie, należne Wykonawcy z tytułu wykonania części umowy, w przypadku odstąpienia od umowy z przyczyn nie leżących po stronie Wykonawcy, zostanie wyliczone na podstawie kosztorysów powykonawczych, </w:t>
      </w:r>
      <w:r w:rsidR="00636CC6" w:rsidRPr="007C0AAF">
        <w:rPr>
          <w:rFonts w:asciiTheme="minorHAnsi" w:hAnsiTheme="minorHAnsi" w:cstheme="minorHAnsi"/>
          <w:sz w:val="24"/>
          <w:szCs w:val="24"/>
        </w:rPr>
        <w:t>sporządzonych</w:t>
      </w:r>
      <w:r w:rsidRPr="007C0AAF">
        <w:rPr>
          <w:rFonts w:asciiTheme="minorHAnsi" w:hAnsiTheme="minorHAnsi" w:cstheme="minorHAnsi"/>
          <w:sz w:val="24"/>
          <w:szCs w:val="24"/>
        </w:rPr>
        <w:t xml:space="preserve"> przez Wykonawcę i</w:t>
      </w:r>
      <w:r w:rsidR="00576056" w:rsidRPr="007C0AAF">
        <w:rPr>
          <w:rFonts w:asciiTheme="minorHAnsi" w:hAnsiTheme="minorHAnsi" w:cstheme="minorHAnsi"/>
          <w:sz w:val="24"/>
          <w:szCs w:val="24"/>
        </w:rPr>
        <w:t> </w:t>
      </w:r>
      <w:r w:rsidRPr="007C0AAF">
        <w:rPr>
          <w:rFonts w:asciiTheme="minorHAnsi" w:hAnsiTheme="minorHAnsi" w:cstheme="minorHAnsi"/>
          <w:sz w:val="24"/>
          <w:szCs w:val="24"/>
        </w:rPr>
        <w:t>zatwierdzonych przez Inspektor</w:t>
      </w:r>
      <w:r w:rsidR="00E76435" w:rsidRPr="007C0AAF">
        <w:rPr>
          <w:rFonts w:asciiTheme="minorHAnsi" w:hAnsiTheme="minorHAnsi" w:cstheme="minorHAnsi"/>
          <w:sz w:val="24"/>
          <w:szCs w:val="24"/>
        </w:rPr>
        <w:t>a</w:t>
      </w:r>
      <w:r w:rsidRPr="007C0AAF">
        <w:rPr>
          <w:rFonts w:asciiTheme="minorHAnsi" w:hAnsiTheme="minorHAnsi" w:cstheme="minorHAnsi"/>
          <w:sz w:val="24"/>
          <w:szCs w:val="24"/>
        </w:rPr>
        <w:t xml:space="preserve"> nadzoru inwestorskiego i Zamawiającego. Kosztorys powykonawczy zostanie sporządzony w oparciu o kosztory</w:t>
      </w:r>
      <w:r w:rsidR="005D44FB" w:rsidRPr="007C0AAF">
        <w:rPr>
          <w:rFonts w:asciiTheme="minorHAnsi" w:hAnsiTheme="minorHAnsi" w:cstheme="minorHAnsi"/>
          <w:sz w:val="24"/>
          <w:szCs w:val="24"/>
        </w:rPr>
        <w:t>s</w:t>
      </w:r>
      <w:r w:rsidR="00314588" w:rsidRPr="007C0AAF">
        <w:rPr>
          <w:rFonts w:asciiTheme="minorHAnsi" w:hAnsiTheme="minorHAnsi" w:cstheme="minorHAnsi"/>
          <w:sz w:val="24"/>
          <w:szCs w:val="24"/>
        </w:rPr>
        <w:t>, o który</w:t>
      </w:r>
      <w:r w:rsidR="005D44FB" w:rsidRPr="007C0AAF">
        <w:rPr>
          <w:rFonts w:asciiTheme="minorHAnsi" w:hAnsiTheme="minorHAnsi" w:cstheme="minorHAnsi"/>
          <w:sz w:val="24"/>
          <w:szCs w:val="24"/>
        </w:rPr>
        <w:t>m</w:t>
      </w:r>
      <w:r w:rsidR="00314588" w:rsidRPr="007C0AAF">
        <w:rPr>
          <w:rFonts w:asciiTheme="minorHAnsi" w:hAnsiTheme="minorHAnsi" w:cstheme="minorHAnsi"/>
          <w:sz w:val="24"/>
          <w:szCs w:val="24"/>
        </w:rPr>
        <w:t xml:space="preserve"> mowa w</w:t>
      </w:r>
      <w:r w:rsidR="00D47FC4" w:rsidRPr="007C0AAF">
        <w:rPr>
          <w:rFonts w:asciiTheme="minorHAnsi" w:hAnsiTheme="minorHAnsi" w:cstheme="minorHAnsi"/>
          <w:sz w:val="24"/>
          <w:szCs w:val="24"/>
        </w:rPr>
        <w:t> </w:t>
      </w:r>
      <w:r w:rsidR="00314588" w:rsidRPr="007C0AAF">
        <w:rPr>
          <w:rFonts w:asciiTheme="minorHAnsi" w:hAnsiTheme="minorHAnsi" w:cstheme="minorHAnsi"/>
          <w:sz w:val="24"/>
          <w:szCs w:val="24"/>
        </w:rPr>
        <w:t>§</w:t>
      </w:r>
      <w:r w:rsidR="001152B0" w:rsidRPr="007C0AAF">
        <w:rPr>
          <w:rFonts w:asciiTheme="minorHAnsi" w:hAnsiTheme="minorHAnsi" w:cstheme="minorHAnsi"/>
          <w:sz w:val="24"/>
          <w:szCs w:val="24"/>
        </w:rPr>
        <w:t> </w:t>
      </w:r>
      <w:r w:rsidR="00314588" w:rsidRPr="007C0AAF">
        <w:rPr>
          <w:rFonts w:asciiTheme="minorHAnsi" w:hAnsiTheme="minorHAnsi" w:cstheme="minorHAnsi"/>
          <w:sz w:val="24"/>
          <w:szCs w:val="24"/>
        </w:rPr>
        <w:t>6 ust. 1 pkt 2 umowy</w:t>
      </w:r>
      <w:r w:rsidRPr="007C0AAF">
        <w:rPr>
          <w:rFonts w:asciiTheme="minorHAnsi" w:hAnsiTheme="minorHAnsi" w:cstheme="minorHAnsi"/>
          <w:sz w:val="24"/>
          <w:szCs w:val="24"/>
        </w:rPr>
        <w:t>, a ilości wykonanych robót z książki obmiarów. Brakujące ceny, elementów nie ujętych w uproszczonym kosztorysie, zostaną przyjęte z</w:t>
      </w:r>
      <w:r w:rsidR="00576056" w:rsidRPr="007C0AAF">
        <w:rPr>
          <w:rFonts w:asciiTheme="minorHAnsi" w:hAnsiTheme="minorHAnsi" w:cstheme="minorHAnsi"/>
          <w:sz w:val="24"/>
          <w:szCs w:val="24"/>
        </w:rPr>
        <w:t> </w:t>
      </w:r>
      <w:r w:rsidRPr="007C0AAF">
        <w:rPr>
          <w:rFonts w:asciiTheme="minorHAnsi" w:hAnsiTheme="minorHAnsi" w:cstheme="minorHAnsi"/>
          <w:sz w:val="24"/>
          <w:szCs w:val="24"/>
        </w:rPr>
        <w:t>zeszytów SEKOCENBUD</w:t>
      </w:r>
      <w:r w:rsidR="00BF0206" w:rsidRPr="007C0AAF">
        <w:rPr>
          <w:rFonts w:asciiTheme="minorHAnsi" w:hAnsiTheme="minorHAnsi" w:cstheme="minorHAnsi"/>
          <w:sz w:val="24"/>
          <w:szCs w:val="24"/>
        </w:rPr>
        <w:t>, przy czym Zamawiający zastrzega sobie możliwość negocjacji cen.</w:t>
      </w:r>
    </w:p>
    <w:p w14:paraId="26C68A35" w14:textId="78B01C63" w:rsidR="002F5ACC" w:rsidRPr="007C0AAF" w:rsidRDefault="00480DA1">
      <w:pPr>
        <w:pStyle w:val="Akapitzlist"/>
        <w:numPr>
          <w:ilvl w:val="0"/>
          <w:numId w:val="39"/>
        </w:numPr>
        <w:overflowPunct/>
        <w:autoSpaceDE/>
        <w:autoSpaceDN/>
        <w:adjustRightInd/>
        <w:ind w:left="426" w:hanging="426"/>
        <w:contextualSpacing/>
        <w:jc w:val="both"/>
        <w:textAlignment w:val="auto"/>
        <w:rPr>
          <w:rFonts w:asciiTheme="minorHAnsi" w:eastAsia="Arial" w:hAnsiTheme="minorHAnsi" w:cstheme="minorHAnsi"/>
          <w:sz w:val="24"/>
          <w:szCs w:val="24"/>
        </w:rPr>
      </w:pPr>
      <w:r w:rsidRPr="007C0AAF">
        <w:rPr>
          <w:rFonts w:asciiTheme="minorHAnsi" w:hAnsiTheme="minorHAnsi" w:cstheme="minorHAnsi"/>
          <w:sz w:val="24"/>
          <w:szCs w:val="24"/>
        </w:rPr>
        <w:t>Strony</w:t>
      </w:r>
      <w:r w:rsidRPr="007C0AAF">
        <w:rPr>
          <w:rFonts w:asciiTheme="minorHAnsi" w:eastAsia="Arial" w:hAnsiTheme="minorHAnsi" w:cstheme="minorHAnsi"/>
          <w:sz w:val="24"/>
          <w:szCs w:val="24"/>
        </w:rPr>
        <w:t xml:space="preserve"> postanawiają, że jakiekolwiek odstąpienie od umowy oraz wszelkie skutki odstąpienia, dokonanego zarówno na podstawie zapisów niniejszej umowy jak i na podstawie przepisów kodeksu cywilnego, ograniczone będą do robót niewykonanych lub wykonanych w sposób niewłaściwy</w:t>
      </w:r>
      <w:r w:rsidR="003316E8" w:rsidRPr="007C0AAF">
        <w:rPr>
          <w:rFonts w:asciiTheme="minorHAnsi" w:eastAsia="Arial" w:hAnsiTheme="minorHAnsi" w:cstheme="minorHAnsi"/>
          <w:sz w:val="24"/>
          <w:szCs w:val="24"/>
        </w:rPr>
        <w:t xml:space="preserve">, chyba, że spełniona część świadczenia nie będzie miała dla Zamawiającego znaczenia lub wartości ze względu na brak możliwości osiągnięcia celu określonego w umowie. </w:t>
      </w:r>
    </w:p>
    <w:p w14:paraId="689C4C7B" w14:textId="04C842E8" w:rsidR="009255A0" w:rsidRPr="007C0AAF" w:rsidRDefault="009255A0">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7C0AAF">
        <w:rPr>
          <w:rFonts w:asciiTheme="minorHAnsi" w:hAnsiTheme="minorHAnsi" w:cstheme="minorHAnsi"/>
          <w:sz w:val="24"/>
          <w:szCs w:val="24"/>
        </w:rPr>
        <w:t>Odstąpienie od umowy w części będzie wywierało skutek na przyszłość, przy zachowaniu w</w:t>
      </w:r>
      <w:r w:rsidR="00576056" w:rsidRPr="007C0AAF">
        <w:rPr>
          <w:rFonts w:asciiTheme="minorHAnsi" w:hAnsiTheme="minorHAnsi" w:cstheme="minorHAnsi"/>
          <w:sz w:val="24"/>
          <w:szCs w:val="24"/>
        </w:rPr>
        <w:t> </w:t>
      </w:r>
      <w:r w:rsidRPr="007C0AAF">
        <w:rPr>
          <w:rFonts w:asciiTheme="minorHAnsi" w:hAnsiTheme="minorHAnsi" w:cstheme="minorHAnsi"/>
          <w:sz w:val="24"/>
          <w:szCs w:val="24"/>
        </w:rPr>
        <w:t>pełni przez Zamawiającego wszystkich uprawnień, które Zamawiający nabył przed datą złożenia oświadczenia o odstąpieniu, w tym w szczególności uprawnień z rękojmi, gwarancji, kar umownych, odszkodowania</w:t>
      </w:r>
      <w:r w:rsidR="002F5ACC" w:rsidRPr="007C0AAF">
        <w:rPr>
          <w:rFonts w:asciiTheme="minorHAnsi" w:hAnsiTheme="minorHAnsi" w:cstheme="minorHAnsi"/>
          <w:sz w:val="24"/>
          <w:szCs w:val="24"/>
        </w:rPr>
        <w:t>.</w:t>
      </w:r>
    </w:p>
    <w:p w14:paraId="2CCA3579" w14:textId="77777777" w:rsidR="00A95513" w:rsidRPr="00530EFB" w:rsidRDefault="00A95513" w:rsidP="000E1806">
      <w:pPr>
        <w:jc w:val="center"/>
        <w:rPr>
          <w:rFonts w:asciiTheme="minorHAnsi" w:hAnsiTheme="minorHAnsi" w:cstheme="minorHAnsi"/>
          <w:b/>
          <w:sz w:val="24"/>
          <w:szCs w:val="24"/>
          <w:highlight w:val="yellow"/>
        </w:rPr>
      </w:pPr>
    </w:p>
    <w:p w14:paraId="2BD362C8" w14:textId="5E7C25CC" w:rsidR="00AE4713" w:rsidRPr="00CC497A" w:rsidRDefault="00AE4713" w:rsidP="000E1806">
      <w:pPr>
        <w:jc w:val="center"/>
        <w:rPr>
          <w:rFonts w:asciiTheme="minorHAnsi" w:hAnsiTheme="minorHAnsi" w:cstheme="minorHAnsi"/>
          <w:b/>
          <w:sz w:val="24"/>
          <w:szCs w:val="24"/>
        </w:rPr>
      </w:pPr>
      <w:bookmarkStart w:id="30" w:name="_Hlk108423767"/>
      <w:r w:rsidRPr="00CC497A">
        <w:rPr>
          <w:rFonts w:asciiTheme="minorHAnsi" w:hAnsiTheme="minorHAnsi" w:cstheme="minorHAnsi"/>
          <w:b/>
          <w:sz w:val="24"/>
          <w:szCs w:val="24"/>
        </w:rPr>
        <w:t>§ 2</w:t>
      </w:r>
      <w:r w:rsidR="00D82C0A">
        <w:rPr>
          <w:rFonts w:asciiTheme="minorHAnsi" w:hAnsiTheme="minorHAnsi" w:cstheme="minorHAnsi"/>
          <w:b/>
          <w:sz w:val="24"/>
          <w:szCs w:val="24"/>
        </w:rPr>
        <w:t>2</w:t>
      </w:r>
      <w:r w:rsidRPr="00CC497A">
        <w:rPr>
          <w:rFonts w:asciiTheme="minorHAnsi" w:hAnsiTheme="minorHAnsi" w:cstheme="minorHAnsi"/>
          <w:b/>
          <w:sz w:val="24"/>
          <w:szCs w:val="24"/>
        </w:rPr>
        <w:t>. Zmiany w umowie</w:t>
      </w:r>
    </w:p>
    <w:p w14:paraId="34B3D47C" w14:textId="77777777" w:rsidR="00F04F3F" w:rsidRPr="00CC497A" w:rsidRDefault="00F04F3F">
      <w:pPr>
        <w:pStyle w:val="Akapitzlist"/>
        <w:numPr>
          <w:ilvl w:val="0"/>
          <w:numId w:val="41"/>
        </w:numPr>
        <w:ind w:left="426" w:hanging="426"/>
        <w:jc w:val="both"/>
        <w:rPr>
          <w:rFonts w:asciiTheme="minorHAnsi" w:hAnsiTheme="minorHAnsi" w:cstheme="minorHAnsi"/>
          <w:bCs/>
          <w:sz w:val="24"/>
          <w:szCs w:val="24"/>
        </w:rPr>
      </w:pPr>
      <w:bookmarkStart w:id="31" w:name="_Hlk28982839"/>
      <w:bookmarkEnd w:id="30"/>
      <w:r w:rsidRPr="00CC497A">
        <w:rPr>
          <w:rFonts w:asciiTheme="minorHAnsi" w:hAnsiTheme="minorHAnsi" w:cstheme="minorHAnsi"/>
          <w:bCs/>
          <w:sz w:val="24"/>
          <w:szCs w:val="24"/>
        </w:rPr>
        <w:t xml:space="preserve">Strony są uprawnione do wprowadzenia do umowy zmian nieistotnych, to jest innych, niż zmiany zdefiniowane w art. 454 ust. 2 ustawy </w:t>
      </w:r>
      <w:proofErr w:type="spellStart"/>
      <w:r w:rsidRPr="00CC497A">
        <w:rPr>
          <w:rFonts w:asciiTheme="minorHAnsi" w:hAnsiTheme="minorHAnsi" w:cstheme="minorHAnsi"/>
          <w:bCs/>
          <w:sz w:val="24"/>
          <w:szCs w:val="24"/>
        </w:rPr>
        <w:t>Pzp</w:t>
      </w:r>
      <w:proofErr w:type="spellEnd"/>
      <w:r w:rsidRPr="00CC497A">
        <w:rPr>
          <w:rFonts w:asciiTheme="minorHAnsi" w:hAnsiTheme="minorHAnsi" w:cstheme="minorHAnsi"/>
          <w:bCs/>
          <w:sz w:val="24"/>
          <w:szCs w:val="24"/>
        </w:rPr>
        <w:t xml:space="preserve">. </w:t>
      </w:r>
    </w:p>
    <w:p w14:paraId="71EB6625" w14:textId="77777777" w:rsidR="00F04F3F" w:rsidRPr="00CC497A" w:rsidRDefault="00F04F3F">
      <w:pPr>
        <w:pStyle w:val="Akapitzlist"/>
        <w:numPr>
          <w:ilvl w:val="0"/>
          <w:numId w:val="41"/>
        </w:numPr>
        <w:ind w:left="426" w:hanging="426"/>
        <w:jc w:val="both"/>
        <w:rPr>
          <w:rFonts w:asciiTheme="minorHAnsi" w:hAnsiTheme="minorHAnsi" w:cstheme="minorHAnsi"/>
          <w:bCs/>
          <w:sz w:val="24"/>
          <w:szCs w:val="24"/>
        </w:rPr>
      </w:pPr>
      <w:r w:rsidRPr="00CC497A">
        <w:rPr>
          <w:rFonts w:asciiTheme="minorHAnsi" w:hAnsiTheme="minorHAnsi" w:cstheme="minorHAnsi"/>
          <w:bCs/>
          <w:sz w:val="24"/>
          <w:szCs w:val="24"/>
        </w:rPr>
        <w:t>Zamawiający przewiduje możliwość wprowadzenia istotnych zmian postanowień zawartej umowy w stosunku do treści oferty, na podstawie której dokonano wyboru Wykonawcy, w przypadku wystąpienia co najmniej jednej z okoliczności wymienionych poniżej w ust. 3, z uwzględnieniem wnioskowanych warunków ich wprowadzenia. Wszystkie poniższe postanowienia stanowią katalog zmian, na które Zamawiający może wyrazić zgodę. Nie stanowią jednocześnie zobowiązania do wyrażenia takiej zgody.</w:t>
      </w:r>
    </w:p>
    <w:p w14:paraId="6EBA961F" w14:textId="7B591865" w:rsidR="00F04F3F" w:rsidRPr="00CC497A" w:rsidRDefault="00F04F3F">
      <w:pPr>
        <w:pStyle w:val="Akapitzlist"/>
        <w:numPr>
          <w:ilvl w:val="0"/>
          <w:numId w:val="41"/>
        </w:numPr>
        <w:ind w:left="426" w:hanging="426"/>
        <w:jc w:val="both"/>
        <w:rPr>
          <w:rFonts w:asciiTheme="minorHAnsi" w:hAnsiTheme="minorHAnsi" w:cstheme="minorHAnsi"/>
          <w:bCs/>
          <w:sz w:val="24"/>
          <w:szCs w:val="24"/>
        </w:rPr>
      </w:pPr>
      <w:r w:rsidRPr="00CC497A">
        <w:rPr>
          <w:rFonts w:asciiTheme="minorHAnsi" w:hAnsiTheme="minorHAnsi" w:cstheme="minorHAnsi"/>
          <w:bCs/>
          <w:sz w:val="24"/>
          <w:szCs w:val="24"/>
        </w:rPr>
        <w:t xml:space="preserve">Zamawiający, na podstawie art. 455 ust. 1 pkt 1 ustawy </w:t>
      </w:r>
      <w:proofErr w:type="spellStart"/>
      <w:r w:rsidRPr="00CC497A">
        <w:rPr>
          <w:rFonts w:asciiTheme="minorHAnsi" w:hAnsiTheme="minorHAnsi" w:cstheme="minorHAnsi"/>
          <w:bCs/>
          <w:sz w:val="24"/>
          <w:szCs w:val="24"/>
        </w:rPr>
        <w:t>Pzp</w:t>
      </w:r>
      <w:proofErr w:type="spellEnd"/>
      <w:r w:rsidRPr="00CC497A">
        <w:rPr>
          <w:rFonts w:asciiTheme="minorHAnsi" w:hAnsiTheme="minorHAnsi" w:cstheme="minorHAnsi"/>
          <w:bCs/>
          <w:sz w:val="24"/>
          <w:szCs w:val="24"/>
        </w:rPr>
        <w:t>, przewiduje możliwość dokonania następujących zmian w umowie:</w:t>
      </w:r>
    </w:p>
    <w:p w14:paraId="7D213B60" w14:textId="77777777" w:rsidR="00673033" w:rsidRPr="00F443A0" w:rsidRDefault="00673033">
      <w:pPr>
        <w:numPr>
          <w:ilvl w:val="0"/>
          <w:numId w:val="26"/>
        </w:numPr>
        <w:tabs>
          <w:tab w:val="left" w:pos="709"/>
        </w:tabs>
        <w:ind w:left="709" w:hanging="283"/>
        <w:jc w:val="both"/>
        <w:rPr>
          <w:rFonts w:asciiTheme="minorHAnsi" w:hAnsiTheme="minorHAnsi" w:cstheme="minorHAnsi"/>
          <w:bCs/>
          <w:sz w:val="24"/>
          <w:szCs w:val="24"/>
        </w:rPr>
      </w:pPr>
      <w:r w:rsidRPr="00F443A0">
        <w:rPr>
          <w:rFonts w:asciiTheme="minorHAnsi" w:hAnsiTheme="minorHAnsi" w:cstheme="minorHAnsi"/>
          <w:sz w:val="24"/>
          <w:szCs w:val="24"/>
        </w:rPr>
        <w:t>zmiana terminu wykonania umowy, w przypadkach:</w:t>
      </w:r>
    </w:p>
    <w:p w14:paraId="7EEFC722" w14:textId="77777777" w:rsidR="00673033" w:rsidRPr="00F443A0"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F443A0">
        <w:rPr>
          <w:rFonts w:asciiTheme="minorHAnsi" w:hAnsiTheme="minorHAnsi" w:cstheme="minorHAnsi"/>
          <w:sz w:val="24"/>
          <w:szCs w:val="24"/>
        </w:rPr>
        <w:t>przestojów lub opóźnień zależnych od Zamawiającego – zmiana o czas przestoju, opóźnienia zależnego od Zamawiającego,</w:t>
      </w:r>
    </w:p>
    <w:p w14:paraId="4AFFBE7C" w14:textId="77777777" w:rsidR="00673033" w:rsidRPr="00F443A0"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F443A0">
        <w:rPr>
          <w:rFonts w:asciiTheme="minorHAnsi" w:hAnsiTheme="minorHAnsi" w:cstheme="minorHAnsi"/>
          <w:sz w:val="24"/>
          <w:szCs w:val="24"/>
        </w:rPr>
        <w:t>poleceń wydawanych przez inspektora nadzoru inwestorskiego lub nadzór autorski mających wpływ na termin wykonania, lecz nie wynikających z uchybień Wykonawcy – zmiana o termin przewidziany przez inspektora nadzoru na wykonanie polecenia,</w:t>
      </w:r>
    </w:p>
    <w:p w14:paraId="503B8226" w14:textId="77777777" w:rsidR="00673033" w:rsidRPr="00F443A0"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F443A0">
        <w:rPr>
          <w:rFonts w:asciiTheme="minorHAnsi" w:hAnsiTheme="minorHAnsi" w:cstheme="minorHAnsi"/>
          <w:sz w:val="24"/>
          <w:szCs w:val="24"/>
        </w:rPr>
        <w:lastRenderedPageBreak/>
        <w:t>wystąpienia na terenie budowy niewybuchów, niewypałów lub znalezisk archeologicznych, które wymagały wstrzymania wykonywania robót budowlanych przez Wykonawcę – zmiana o czas, w którym Wykonawca nie mógł wykonywać robót,</w:t>
      </w:r>
    </w:p>
    <w:p w14:paraId="15FCC340" w14:textId="639ADE2A" w:rsidR="00673033" w:rsidRPr="00F443A0"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F443A0">
        <w:rPr>
          <w:rFonts w:asciiTheme="minorHAnsi" w:hAnsiTheme="minorHAnsi" w:cstheme="minorHAnsi"/>
          <w:bCs/>
          <w:sz w:val="24"/>
          <w:szCs w:val="24"/>
        </w:rPr>
        <w:t>wystąpienia niezinwentaryzowanych lub błędnie zinwentaryzowanych sieci, instalacji lub innych obiektów</w:t>
      </w:r>
      <w:r w:rsidR="001D1410" w:rsidRPr="00F443A0">
        <w:rPr>
          <w:rFonts w:asciiTheme="minorHAnsi" w:hAnsiTheme="minorHAnsi" w:cstheme="minorHAnsi"/>
          <w:bCs/>
          <w:sz w:val="24"/>
          <w:szCs w:val="24"/>
        </w:rPr>
        <w:t xml:space="preserve"> lub stanu faktycznego</w:t>
      </w:r>
      <w:r w:rsidRPr="00F443A0">
        <w:rPr>
          <w:rFonts w:asciiTheme="minorHAnsi" w:hAnsiTheme="minorHAnsi" w:cstheme="minorHAnsi"/>
          <w:bCs/>
          <w:sz w:val="24"/>
          <w:szCs w:val="24"/>
        </w:rPr>
        <w:t xml:space="preserve"> </w:t>
      </w:r>
      <w:r w:rsidR="001D1410" w:rsidRPr="00F443A0">
        <w:rPr>
          <w:rFonts w:asciiTheme="minorHAnsi" w:hAnsiTheme="minorHAnsi" w:cstheme="minorHAnsi"/>
          <w:bCs/>
          <w:sz w:val="24"/>
          <w:szCs w:val="24"/>
        </w:rPr>
        <w:t>dot</w:t>
      </w:r>
      <w:r w:rsidR="002D2149" w:rsidRPr="00F443A0">
        <w:rPr>
          <w:rFonts w:asciiTheme="minorHAnsi" w:hAnsiTheme="minorHAnsi" w:cstheme="minorHAnsi"/>
          <w:bCs/>
          <w:sz w:val="24"/>
          <w:szCs w:val="24"/>
        </w:rPr>
        <w:t>yczącego</w:t>
      </w:r>
      <w:r w:rsidR="001D1410" w:rsidRPr="00F443A0">
        <w:rPr>
          <w:rFonts w:asciiTheme="minorHAnsi" w:hAnsiTheme="minorHAnsi" w:cstheme="minorHAnsi"/>
          <w:bCs/>
          <w:sz w:val="24"/>
          <w:szCs w:val="24"/>
        </w:rPr>
        <w:t xml:space="preserve"> istniejącego obiektu </w:t>
      </w:r>
      <w:r w:rsidRPr="00F443A0">
        <w:rPr>
          <w:rFonts w:asciiTheme="minorHAnsi" w:hAnsiTheme="minorHAnsi" w:cstheme="minorHAnsi"/>
          <w:bCs/>
          <w:sz w:val="24"/>
          <w:szCs w:val="24"/>
        </w:rPr>
        <w:t>w</w:t>
      </w:r>
      <w:r w:rsidR="002D2149" w:rsidRPr="00F443A0">
        <w:rPr>
          <w:rFonts w:asciiTheme="minorHAnsi" w:hAnsiTheme="minorHAnsi" w:cstheme="minorHAnsi"/>
          <w:bCs/>
          <w:sz w:val="24"/>
          <w:szCs w:val="24"/>
        </w:rPr>
        <w:t> </w:t>
      </w:r>
      <w:r w:rsidRPr="00F443A0">
        <w:rPr>
          <w:rFonts w:asciiTheme="minorHAnsi" w:hAnsiTheme="minorHAnsi" w:cstheme="minorHAnsi"/>
          <w:bCs/>
          <w:sz w:val="24"/>
          <w:szCs w:val="24"/>
        </w:rPr>
        <w:t>stosunku do danych wynikających z</w:t>
      </w:r>
      <w:r w:rsidR="001D1410" w:rsidRPr="00F443A0">
        <w:rPr>
          <w:rFonts w:asciiTheme="minorHAnsi" w:hAnsiTheme="minorHAnsi" w:cstheme="minorHAnsi"/>
          <w:bCs/>
          <w:sz w:val="24"/>
          <w:szCs w:val="24"/>
        </w:rPr>
        <w:t> </w:t>
      </w:r>
      <w:r w:rsidRPr="00F443A0">
        <w:rPr>
          <w:rFonts w:asciiTheme="minorHAnsi" w:hAnsiTheme="minorHAnsi" w:cstheme="minorHAnsi"/>
          <w:bCs/>
          <w:sz w:val="24"/>
          <w:szCs w:val="24"/>
        </w:rPr>
        <w:t>dokumentacji projektowej przekazanej przez Zamawiającego, co spowodowało wstrzymanie wykonywania robót budowlanych, zmianę dokumentacji projektowej</w:t>
      </w:r>
      <w:r w:rsidR="002D2149" w:rsidRPr="00F443A0">
        <w:rPr>
          <w:rFonts w:asciiTheme="minorHAnsi" w:hAnsiTheme="minorHAnsi" w:cstheme="minorHAnsi"/>
          <w:bCs/>
          <w:sz w:val="24"/>
          <w:szCs w:val="24"/>
        </w:rPr>
        <w:t>,</w:t>
      </w:r>
      <w:r w:rsidRPr="00F443A0">
        <w:rPr>
          <w:rFonts w:asciiTheme="minorHAnsi" w:hAnsiTheme="minorHAnsi" w:cstheme="minorHAnsi"/>
          <w:bCs/>
          <w:sz w:val="24"/>
          <w:szCs w:val="24"/>
        </w:rPr>
        <w:t xml:space="preserve"> zwiększenie zakresu robót lub wprowadzenie rozwiązań zamiennych,</w:t>
      </w:r>
    </w:p>
    <w:p w14:paraId="1CDB20C1" w14:textId="77777777" w:rsidR="00673033" w:rsidRPr="00F443A0"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F443A0">
        <w:rPr>
          <w:rFonts w:asciiTheme="minorHAnsi" w:hAnsiTheme="minorHAnsi" w:cstheme="minorHAnsi"/>
          <w:sz w:val="24"/>
          <w:szCs w:val="24"/>
        </w:rPr>
        <w:t>wystąpienia istotnego błędu w dokumentacji projektowej – termin umowny może zostać wydłużony o czas niezbędny na usunięcie wad w projekcie,</w:t>
      </w:r>
    </w:p>
    <w:p w14:paraId="1D844FED" w14:textId="77777777" w:rsidR="00673033" w:rsidRPr="00F443A0"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F443A0">
        <w:rPr>
          <w:rFonts w:asciiTheme="minorHAnsi" w:hAnsiTheme="minorHAnsi" w:cstheme="minorHAnsi"/>
          <w:sz w:val="24"/>
          <w:szCs w:val="24"/>
        </w:rPr>
        <w:t>konieczności uzyskania decyzji, uzgodnień i/lub opinii mogących spowodować wstrzymanie robót z przyczyn niezależnych od Wykonawcy – zmiana o czas, w którym Wykonawca nie mógł wykonywać robót, związany z oczekiwaniem na uzyskanie decyzji, uzgodnień lub opinii,</w:t>
      </w:r>
    </w:p>
    <w:p w14:paraId="77FAF955" w14:textId="6AA1D47E" w:rsidR="00673033" w:rsidRPr="00F443A0"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F443A0">
        <w:rPr>
          <w:rFonts w:asciiTheme="minorHAnsi" w:hAnsiTheme="minorHAnsi" w:cstheme="minorHAnsi"/>
          <w:sz w:val="24"/>
          <w:szCs w:val="24"/>
        </w:rPr>
        <w:t xml:space="preserve">zwiększenia zakresu przedmiotu umowy (udzielenia robót dodatkowych, o których mowa w art. 455 ust. 1 pkt 3 ustawy </w:t>
      </w:r>
      <w:proofErr w:type="spellStart"/>
      <w:r w:rsidRPr="00F443A0">
        <w:rPr>
          <w:rFonts w:asciiTheme="minorHAnsi" w:hAnsiTheme="minorHAnsi" w:cstheme="minorHAnsi"/>
          <w:sz w:val="24"/>
          <w:szCs w:val="24"/>
        </w:rPr>
        <w:t>Pzp</w:t>
      </w:r>
      <w:proofErr w:type="spellEnd"/>
      <w:r w:rsidRPr="00F443A0">
        <w:rPr>
          <w:rFonts w:asciiTheme="minorHAnsi" w:hAnsiTheme="minorHAnsi" w:cstheme="minorHAnsi"/>
          <w:sz w:val="24"/>
          <w:szCs w:val="24"/>
        </w:rPr>
        <w:t xml:space="preserve"> lub zwiększenia zakresu na podstawie art. 455 ust. 2 ustawy </w:t>
      </w:r>
      <w:proofErr w:type="spellStart"/>
      <w:r w:rsidRPr="00F443A0">
        <w:rPr>
          <w:rFonts w:asciiTheme="minorHAnsi" w:hAnsiTheme="minorHAnsi" w:cstheme="minorHAnsi"/>
          <w:sz w:val="24"/>
          <w:szCs w:val="24"/>
        </w:rPr>
        <w:t>Pzp</w:t>
      </w:r>
      <w:proofErr w:type="spellEnd"/>
      <w:r w:rsidR="00625BD5" w:rsidRPr="00F443A0">
        <w:rPr>
          <w:rFonts w:asciiTheme="minorHAnsi" w:hAnsiTheme="minorHAnsi" w:cstheme="minorHAnsi"/>
          <w:sz w:val="24"/>
          <w:szCs w:val="24"/>
        </w:rPr>
        <w:t xml:space="preserve"> lub art. 455 ust. 1 pkt 1 umowy</w:t>
      </w:r>
      <w:r w:rsidRPr="00F443A0">
        <w:rPr>
          <w:rFonts w:asciiTheme="minorHAnsi" w:hAnsiTheme="minorHAnsi" w:cstheme="minorHAnsi"/>
          <w:sz w:val="24"/>
          <w:szCs w:val="24"/>
        </w:rPr>
        <w:t>),</w:t>
      </w:r>
    </w:p>
    <w:p w14:paraId="58850267" w14:textId="77777777" w:rsidR="00D01470" w:rsidRPr="00F443A0" w:rsidRDefault="00D01470" w:rsidP="00D01470">
      <w:pPr>
        <w:numPr>
          <w:ilvl w:val="0"/>
          <w:numId w:val="27"/>
        </w:numPr>
        <w:tabs>
          <w:tab w:val="left" w:pos="993"/>
          <w:tab w:val="left" w:pos="1276"/>
        </w:tabs>
        <w:ind w:left="993" w:hanging="284"/>
        <w:jc w:val="both"/>
        <w:rPr>
          <w:rFonts w:asciiTheme="minorHAnsi" w:hAnsiTheme="minorHAnsi" w:cstheme="minorHAnsi"/>
          <w:sz w:val="24"/>
          <w:szCs w:val="24"/>
        </w:rPr>
      </w:pPr>
      <w:r w:rsidRPr="00F443A0">
        <w:rPr>
          <w:rFonts w:asciiTheme="minorHAnsi" w:hAnsiTheme="minorHAnsi" w:cstheme="minorHAnsi"/>
          <w:sz w:val="24"/>
          <w:szCs w:val="24"/>
        </w:rPr>
        <w:t>przekroczenia zakreślonych przez prawo terminów wydawania przez organy administracji lub inne podmioty niezbędnych do realizacji zamówienia decyzji, zezwoleń, itp., pod warunkiem złożenia przez Wykonawcę wniosków w terminie odpowiednim do czasu niezbędnego do wykonania zamówienia w terminie określonym umową,</w:t>
      </w:r>
    </w:p>
    <w:p w14:paraId="5D262561" w14:textId="77777777" w:rsidR="00824109" w:rsidRPr="00F443A0" w:rsidRDefault="00824109">
      <w:pPr>
        <w:numPr>
          <w:ilvl w:val="0"/>
          <w:numId w:val="27"/>
        </w:numPr>
        <w:tabs>
          <w:tab w:val="left" w:pos="993"/>
          <w:tab w:val="left" w:pos="1276"/>
        </w:tabs>
        <w:ind w:left="993" w:hanging="284"/>
        <w:jc w:val="both"/>
        <w:rPr>
          <w:rFonts w:asciiTheme="minorHAnsi" w:hAnsiTheme="minorHAnsi" w:cstheme="minorHAnsi"/>
          <w:sz w:val="24"/>
          <w:szCs w:val="24"/>
        </w:rPr>
      </w:pPr>
      <w:r w:rsidRPr="00F443A0">
        <w:rPr>
          <w:rFonts w:asciiTheme="minorHAnsi" w:hAnsiTheme="minorHAnsi" w:cstheme="minorHAnsi"/>
          <w:sz w:val="24"/>
          <w:szCs w:val="24"/>
        </w:rPr>
        <w:t>konieczności uzyskania wyroku sądowego lub innego orzeczenia sądu lub organu, którego nie przewidywano przy zawieraniu umowy,</w:t>
      </w:r>
    </w:p>
    <w:p w14:paraId="723C2198" w14:textId="77777777" w:rsidR="00673033" w:rsidRPr="00F443A0" w:rsidRDefault="00673033">
      <w:pPr>
        <w:numPr>
          <w:ilvl w:val="0"/>
          <w:numId w:val="27"/>
        </w:numPr>
        <w:tabs>
          <w:tab w:val="left" w:pos="993"/>
          <w:tab w:val="left" w:pos="1276"/>
        </w:tabs>
        <w:ind w:left="993" w:hanging="284"/>
        <w:jc w:val="both"/>
        <w:rPr>
          <w:rFonts w:asciiTheme="minorHAnsi" w:hAnsiTheme="minorHAnsi" w:cstheme="minorHAnsi"/>
          <w:sz w:val="24"/>
          <w:szCs w:val="24"/>
        </w:rPr>
      </w:pPr>
      <w:r w:rsidRPr="00F443A0">
        <w:rPr>
          <w:rFonts w:asciiTheme="minorHAnsi" w:hAnsiTheme="minorHAnsi" w:cstheme="minorHAnsi"/>
          <w:sz w:val="24"/>
          <w:szCs w:val="24"/>
        </w:rPr>
        <w:t xml:space="preserve">wystąpienia okoliczności niezależnych od Wykonawcy skutkujących niemożnością dotrzymania terminu realizacji zamówienia, termin ten może ulec przedłużeniu, nie więcej jednak niż o czas trwania tych okoliczności. Do okoliczności, o których mowa w zdaniu powyżej, zaliczyć należy w szczególności przypadek wystąpienia siły wyższej, to znaczy niezależnego od Wykonawcy losowego zdarzenia zewnętrznego, </w:t>
      </w:r>
      <w:r w:rsidRPr="00F443A0">
        <w:rPr>
          <w:rFonts w:asciiTheme="minorHAnsi" w:hAnsiTheme="minorHAnsi" w:cstheme="minorHAnsi"/>
          <w:b/>
          <w:bCs/>
          <w:sz w:val="24"/>
          <w:szCs w:val="24"/>
        </w:rPr>
        <w:t>które było niemożliwe do przewidzenia w momencie zawarcia umowy i któremu nie można było zapobiec mimo dochowania należytej staranności</w:t>
      </w:r>
      <w:r w:rsidRPr="00F443A0">
        <w:rPr>
          <w:rFonts w:asciiTheme="minorHAnsi" w:hAnsiTheme="minorHAnsi" w:cstheme="minorHAnsi"/>
          <w:sz w:val="24"/>
          <w:szCs w:val="24"/>
        </w:rPr>
        <w:t>. Przypadkami siły wyższej są m.in.: powódź, pożar, trzęsienie ziemi i inne klęski żywiołowe, nagłe i długotrwałe przerwy w dostawie energii elektrycznej, epidemie, promieniowanie lub skażenia, katastrofy komunikacyjne lub budowlane, zamieszki, strajki, ataki terrorystyczne, działania wojenne (zbrojne),</w:t>
      </w:r>
    </w:p>
    <w:p w14:paraId="7F09D173" w14:textId="5311C0BE" w:rsidR="00435AD0" w:rsidRPr="00435AD0" w:rsidRDefault="00435AD0" w:rsidP="00435AD0">
      <w:pPr>
        <w:numPr>
          <w:ilvl w:val="0"/>
          <w:numId w:val="26"/>
        </w:numPr>
        <w:tabs>
          <w:tab w:val="left" w:pos="709"/>
        </w:tabs>
        <w:ind w:left="709" w:hanging="283"/>
        <w:jc w:val="both"/>
        <w:rPr>
          <w:rFonts w:asciiTheme="minorHAnsi" w:hAnsiTheme="minorHAnsi" w:cstheme="minorHAnsi"/>
          <w:sz w:val="24"/>
          <w:szCs w:val="24"/>
        </w:rPr>
      </w:pPr>
      <w:r w:rsidRPr="00435AD0">
        <w:rPr>
          <w:rFonts w:asciiTheme="minorHAnsi" w:hAnsiTheme="minorHAnsi" w:cstheme="minorHAnsi"/>
          <w:sz w:val="24"/>
          <w:szCs w:val="24"/>
        </w:rPr>
        <w:t>w uzasadnionych przypadkach, w ramach przedmiotowego zamówienia, dopuszcza się możliwość wykonania robót budowlanych w inny sposób niż określono to w</w:t>
      </w:r>
      <w:r>
        <w:rPr>
          <w:rFonts w:asciiTheme="minorHAnsi" w:hAnsiTheme="minorHAnsi" w:cstheme="minorHAnsi"/>
          <w:sz w:val="24"/>
          <w:szCs w:val="24"/>
        </w:rPr>
        <w:t> </w:t>
      </w:r>
      <w:r w:rsidRPr="00435AD0">
        <w:rPr>
          <w:rFonts w:asciiTheme="minorHAnsi" w:hAnsiTheme="minorHAnsi" w:cstheme="minorHAnsi"/>
          <w:sz w:val="24"/>
          <w:szCs w:val="24"/>
        </w:rPr>
        <w:t>dokumentacji projektowej (tj. wprowadzenia rozwiązań zamiennych). Przedmiotowe zmiany muszą być korzystne dla Zamawiającego (zamiana na materiały posiadające parametry techniczne, jakościowe i cechy użytkowe nie gorsze niż te, które stanowiły podstawę wyboru oferty). Zmiana sposobu wykonania robót, o której mowa powyżej może być dokonana za zgodą stron umowy (podpisany aneks do umowy) po uzyskaniu uprzedniej zgody inspektora nadzoru i projektanta. Strona umowy występująca z</w:t>
      </w:r>
      <w:r>
        <w:rPr>
          <w:rFonts w:asciiTheme="minorHAnsi" w:hAnsiTheme="minorHAnsi" w:cstheme="minorHAnsi"/>
          <w:sz w:val="24"/>
          <w:szCs w:val="24"/>
        </w:rPr>
        <w:t> </w:t>
      </w:r>
      <w:r w:rsidRPr="00435AD0">
        <w:rPr>
          <w:rFonts w:asciiTheme="minorHAnsi" w:hAnsiTheme="minorHAnsi" w:cstheme="minorHAnsi"/>
          <w:sz w:val="24"/>
          <w:szCs w:val="24"/>
        </w:rPr>
        <w:t xml:space="preserve">wnioskiem o wprowadzenie rozwiązania zamiennego udokumentuje przyczynę zaproponowania rozwiązania zamiennego. Wprowadzenie rozwiązania zamiennego </w:t>
      </w:r>
      <w:r w:rsidRPr="00435AD0">
        <w:rPr>
          <w:rFonts w:asciiTheme="minorHAnsi" w:hAnsiTheme="minorHAnsi" w:cstheme="minorHAnsi"/>
          <w:sz w:val="24"/>
          <w:szCs w:val="24"/>
        </w:rPr>
        <w:lastRenderedPageBreak/>
        <w:t>może nastąpić w szczególności w przypadku wystąpienia którejkolwiek z</w:t>
      </w:r>
      <w:r>
        <w:rPr>
          <w:rFonts w:asciiTheme="minorHAnsi" w:hAnsiTheme="minorHAnsi" w:cstheme="minorHAnsi"/>
          <w:sz w:val="24"/>
          <w:szCs w:val="24"/>
        </w:rPr>
        <w:t> </w:t>
      </w:r>
      <w:r w:rsidRPr="00435AD0">
        <w:rPr>
          <w:rFonts w:asciiTheme="minorHAnsi" w:hAnsiTheme="minorHAnsi" w:cstheme="minorHAnsi"/>
          <w:sz w:val="24"/>
          <w:szCs w:val="24"/>
        </w:rPr>
        <w:t>udokumentowanych poniżej sytuacji m.in.:</w:t>
      </w:r>
    </w:p>
    <w:p w14:paraId="7A3C405C" w14:textId="7E0B00C7" w:rsidR="00673033" w:rsidRPr="009F659F" w:rsidRDefault="00673033">
      <w:pPr>
        <w:numPr>
          <w:ilvl w:val="0"/>
          <w:numId w:val="28"/>
        </w:numPr>
        <w:tabs>
          <w:tab w:val="left" w:pos="993"/>
        </w:tabs>
        <w:ind w:left="993" w:hanging="284"/>
        <w:jc w:val="both"/>
        <w:rPr>
          <w:rFonts w:asciiTheme="minorHAnsi" w:hAnsiTheme="minorHAnsi" w:cstheme="minorHAnsi"/>
          <w:sz w:val="24"/>
          <w:szCs w:val="24"/>
        </w:rPr>
      </w:pPr>
      <w:r w:rsidRPr="009F659F">
        <w:rPr>
          <w:rFonts w:asciiTheme="minorHAnsi" w:hAnsiTheme="minorHAnsi" w:cstheme="minorHAnsi"/>
          <w:sz w:val="24"/>
          <w:szCs w:val="24"/>
        </w:rPr>
        <w:t xml:space="preserve">niedostępność na rynku materiałów lub urządzeń spełniających parametry wskazane w dokumentacji projektowej lub specyfikacji technicznej wykonania i odbioru robót lub niedostępność elementów składowych przyjętych w dokumentacji </w:t>
      </w:r>
      <w:r w:rsidR="00FF0394" w:rsidRPr="009F659F">
        <w:rPr>
          <w:rFonts w:asciiTheme="minorHAnsi" w:hAnsiTheme="minorHAnsi" w:cstheme="minorHAnsi"/>
          <w:sz w:val="24"/>
          <w:szCs w:val="24"/>
        </w:rPr>
        <w:t>urządzeń</w:t>
      </w:r>
      <w:r w:rsidRPr="009F659F">
        <w:rPr>
          <w:rFonts w:asciiTheme="minorHAnsi" w:hAnsiTheme="minorHAnsi" w:cstheme="minorHAnsi"/>
          <w:sz w:val="24"/>
          <w:szCs w:val="24"/>
        </w:rPr>
        <w:t>/rozwiązań konstrukcyjnych, spowodowane np. zaprzestaniem produkcji, wycofaniem z rynku,</w:t>
      </w:r>
      <w:r w:rsidR="00AE6990" w:rsidRPr="009F659F">
        <w:rPr>
          <w:rFonts w:asciiTheme="minorHAnsi" w:hAnsiTheme="minorHAnsi" w:cstheme="minorHAnsi"/>
          <w:sz w:val="24"/>
          <w:szCs w:val="24"/>
        </w:rPr>
        <w:t xml:space="preserve"> przerwami w produkcji,</w:t>
      </w:r>
    </w:p>
    <w:p w14:paraId="201949E9" w14:textId="206287F2" w:rsidR="00673033" w:rsidRPr="009F659F" w:rsidRDefault="00673033">
      <w:pPr>
        <w:numPr>
          <w:ilvl w:val="0"/>
          <w:numId w:val="28"/>
        </w:numPr>
        <w:tabs>
          <w:tab w:val="left" w:pos="993"/>
        </w:tabs>
        <w:ind w:left="993" w:hanging="284"/>
        <w:jc w:val="both"/>
        <w:rPr>
          <w:rFonts w:asciiTheme="minorHAnsi" w:hAnsiTheme="minorHAnsi" w:cstheme="minorHAnsi"/>
          <w:sz w:val="24"/>
          <w:szCs w:val="24"/>
        </w:rPr>
      </w:pPr>
      <w:r w:rsidRPr="009F659F">
        <w:rPr>
          <w:rFonts w:asciiTheme="minorHAnsi" w:hAnsiTheme="minorHAnsi" w:cstheme="minorHAnsi"/>
          <w:sz w:val="24"/>
          <w:szCs w:val="24"/>
        </w:rPr>
        <w:t>konieczność zrealizowania zamówienia przy zastosowaniu innych rozwiązań technicznych czy technologicznych niż wskazane w dokumentacji projektowej lub specyfikacji technicznej wykonania i odbioru robót, w sytuacji, gdyby zastosowanie przewidzianych</w:t>
      </w:r>
      <w:r w:rsidR="00AE6990" w:rsidRPr="009F659F">
        <w:rPr>
          <w:rFonts w:asciiTheme="minorHAnsi" w:hAnsiTheme="minorHAnsi" w:cstheme="minorHAnsi"/>
          <w:sz w:val="24"/>
          <w:szCs w:val="24"/>
        </w:rPr>
        <w:t xml:space="preserve"> pierwotnie</w:t>
      </w:r>
      <w:r w:rsidRPr="009F659F">
        <w:rPr>
          <w:rFonts w:asciiTheme="minorHAnsi" w:hAnsiTheme="minorHAnsi" w:cstheme="minorHAnsi"/>
          <w:sz w:val="24"/>
          <w:szCs w:val="24"/>
        </w:rPr>
        <w:t xml:space="preserve"> rozwiązań groziło niewykonaniem lub wadliwym wykonaniem przedmiotu umowy np. z uwagi na odmienne od przyjętych w</w:t>
      </w:r>
      <w:r w:rsidR="00AE6990" w:rsidRPr="009F659F">
        <w:rPr>
          <w:rFonts w:asciiTheme="minorHAnsi" w:hAnsiTheme="minorHAnsi" w:cstheme="minorHAnsi"/>
          <w:sz w:val="24"/>
          <w:szCs w:val="24"/>
        </w:rPr>
        <w:t> </w:t>
      </w:r>
      <w:r w:rsidRPr="009F659F">
        <w:rPr>
          <w:rFonts w:asciiTheme="minorHAnsi" w:hAnsiTheme="minorHAnsi" w:cstheme="minorHAnsi"/>
          <w:sz w:val="24"/>
          <w:szCs w:val="24"/>
        </w:rPr>
        <w:t>dokumentacji projektowej warunki geologiczne</w:t>
      </w:r>
      <w:r w:rsidR="00AE6990" w:rsidRPr="009F659F">
        <w:rPr>
          <w:rFonts w:asciiTheme="minorHAnsi" w:hAnsiTheme="minorHAnsi" w:cstheme="minorHAnsi"/>
          <w:sz w:val="24"/>
          <w:szCs w:val="24"/>
        </w:rPr>
        <w:t xml:space="preserve">, </w:t>
      </w:r>
      <w:r w:rsidRPr="009F659F">
        <w:rPr>
          <w:rFonts w:asciiTheme="minorHAnsi" w:hAnsiTheme="minorHAnsi" w:cstheme="minorHAnsi"/>
          <w:sz w:val="24"/>
          <w:szCs w:val="24"/>
        </w:rPr>
        <w:t xml:space="preserve">skutkujące niemożliwością zrealizowania przedmiotu umowy przy dotychczasowych założeniach technologicznych, </w:t>
      </w:r>
    </w:p>
    <w:p w14:paraId="0535266C" w14:textId="77777777" w:rsidR="00673033" w:rsidRPr="009F659F" w:rsidRDefault="00673033">
      <w:pPr>
        <w:numPr>
          <w:ilvl w:val="0"/>
          <w:numId w:val="28"/>
        </w:numPr>
        <w:tabs>
          <w:tab w:val="left" w:pos="993"/>
        </w:tabs>
        <w:ind w:left="993" w:hanging="284"/>
        <w:jc w:val="both"/>
        <w:rPr>
          <w:rFonts w:asciiTheme="minorHAnsi" w:hAnsiTheme="minorHAnsi" w:cstheme="minorHAnsi"/>
          <w:sz w:val="24"/>
          <w:szCs w:val="24"/>
        </w:rPr>
      </w:pPr>
      <w:r w:rsidRPr="009F659F">
        <w:rPr>
          <w:rFonts w:asciiTheme="minorHAnsi" w:hAnsiTheme="minorHAnsi" w:cstheme="minorHAnsi"/>
          <w:sz w:val="24"/>
          <w:szCs w:val="24"/>
        </w:rPr>
        <w:t>zmiany stały się konieczne na skutek ujawnienia przeszkód w gruncie lub błędów w dokumentacji projektowej,</w:t>
      </w:r>
    </w:p>
    <w:p w14:paraId="630FA83E" w14:textId="29CFCC0A" w:rsidR="00673033" w:rsidRPr="009F659F" w:rsidRDefault="00673033">
      <w:pPr>
        <w:numPr>
          <w:ilvl w:val="0"/>
          <w:numId w:val="28"/>
        </w:numPr>
        <w:tabs>
          <w:tab w:val="left" w:pos="993"/>
        </w:tabs>
        <w:ind w:left="993" w:hanging="284"/>
        <w:jc w:val="both"/>
        <w:rPr>
          <w:rFonts w:asciiTheme="minorHAnsi" w:hAnsiTheme="minorHAnsi" w:cstheme="minorHAnsi"/>
          <w:sz w:val="24"/>
          <w:szCs w:val="24"/>
        </w:rPr>
      </w:pPr>
      <w:r w:rsidRPr="009F659F">
        <w:rPr>
          <w:rFonts w:asciiTheme="minorHAnsi" w:hAnsiTheme="minorHAnsi" w:cstheme="minorHAnsi"/>
          <w:sz w:val="24"/>
          <w:szCs w:val="24"/>
        </w:rPr>
        <w:t xml:space="preserve">zmiany pozwolą osiągnąć obniżenie kosztów eksploatacji, </w:t>
      </w:r>
      <w:r w:rsidR="00AE6990" w:rsidRPr="009F659F">
        <w:rPr>
          <w:rFonts w:asciiTheme="minorHAnsi" w:hAnsiTheme="minorHAnsi" w:cstheme="minorHAnsi"/>
          <w:sz w:val="24"/>
          <w:szCs w:val="24"/>
        </w:rPr>
        <w:t xml:space="preserve">oferują </w:t>
      </w:r>
      <w:r w:rsidRPr="009F659F">
        <w:rPr>
          <w:rFonts w:asciiTheme="minorHAnsi" w:hAnsiTheme="minorHAnsi" w:cstheme="minorHAnsi"/>
          <w:sz w:val="24"/>
          <w:szCs w:val="24"/>
        </w:rPr>
        <w:t>lepsze parametry techniczne, użytkowe, estetyczne od przyjętych w dokumentacji projektowej.</w:t>
      </w:r>
    </w:p>
    <w:p w14:paraId="23D35C4C" w14:textId="257F5EE8" w:rsidR="00540457" w:rsidRPr="009F659F" w:rsidRDefault="00540457" w:rsidP="00540457">
      <w:pPr>
        <w:tabs>
          <w:tab w:val="left" w:pos="993"/>
        </w:tabs>
        <w:ind w:left="709"/>
        <w:jc w:val="both"/>
        <w:rPr>
          <w:rFonts w:asciiTheme="minorHAnsi" w:hAnsiTheme="minorHAnsi" w:cstheme="minorHAnsi"/>
          <w:sz w:val="24"/>
          <w:szCs w:val="24"/>
        </w:rPr>
      </w:pPr>
      <w:r w:rsidRPr="009F659F">
        <w:rPr>
          <w:rFonts w:asciiTheme="minorHAnsi" w:hAnsiTheme="minorHAnsi" w:cstheme="minorHAnsi"/>
          <w:sz w:val="24"/>
          <w:szCs w:val="24"/>
        </w:rPr>
        <w:t>Zamawiający dopuszcza zmianę wysokości wynagrodzenia Wykonawcy, w przypadku wprowadzenia rozwiązań zamiennych, o których mowa powyżej, mających wpływ na wysokość wynagrodzenia Wykonawcy.</w:t>
      </w:r>
    </w:p>
    <w:p w14:paraId="6AB63667" w14:textId="0319EDB8" w:rsidR="00673033" w:rsidRPr="009F659F" w:rsidRDefault="00673033">
      <w:pPr>
        <w:numPr>
          <w:ilvl w:val="0"/>
          <w:numId w:val="26"/>
        </w:numPr>
        <w:tabs>
          <w:tab w:val="left" w:pos="709"/>
        </w:tabs>
        <w:ind w:left="709" w:hanging="425"/>
        <w:jc w:val="both"/>
        <w:rPr>
          <w:rFonts w:asciiTheme="minorHAnsi" w:hAnsiTheme="minorHAnsi" w:cstheme="minorHAnsi"/>
          <w:sz w:val="24"/>
          <w:szCs w:val="24"/>
        </w:rPr>
      </w:pPr>
      <w:r w:rsidRPr="009F659F">
        <w:rPr>
          <w:rFonts w:asciiTheme="minorHAnsi" w:hAnsiTheme="minorHAnsi" w:cstheme="minorHAnsi"/>
          <w:sz w:val="24"/>
          <w:szCs w:val="24"/>
        </w:rPr>
        <w:t xml:space="preserve">Zamawiający przewiduje dokonanie zmian w umowie </w:t>
      </w:r>
      <w:r w:rsidR="001C4400" w:rsidRPr="009F659F">
        <w:rPr>
          <w:rFonts w:asciiTheme="minorHAnsi" w:hAnsiTheme="minorHAnsi" w:cstheme="minorHAnsi"/>
          <w:sz w:val="24"/>
          <w:szCs w:val="24"/>
        </w:rPr>
        <w:t>(w tym w szczególności terminu realizacji umowy</w:t>
      </w:r>
      <w:r w:rsidR="00824109" w:rsidRPr="009F659F">
        <w:rPr>
          <w:rFonts w:asciiTheme="minorHAnsi" w:hAnsiTheme="minorHAnsi" w:cstheme="minorHAnsi"/>
          <w:sz w:val="24"/>
          <w:szCs w:val="24"/>
        </w:rPr>
        <w:t>,</w:t>
      </w:r>
      <w:r w:rsidR="001C4400" w:rsidRPr="009F659F">
        <w:rPr>
          <w:rFonts w:asciiTheme="minorHAnsi" w:hAnsiTheme="minorHAnsi" w:cstheme="minorHAnsi"/>
          <w:sz w:val="24"/>
          <w:szCs w:val="24"/>
        </w:rPr>
        <w:t xml:space="preserve"> zakresu realizacji umowy</w:t>
      </w:r>
      <w:r w:rsidR="00824109" w:rsidRPr="009F659F">
        <w:rPr>
          <w:rFonts w:asciiTheme="minorHAnsi" w:hAnsiTheme="minorHAnsi" w:cstheme="minorHAnsi"/>
          <w:sz w:val="24"/>
          <w:szCs w:val="24"/>
        </w:rPr>
        <w:t xml:space="preserve"> lub wysokości wynagrodzenia – w zakresie, w jakim zmiany mają na nie wpływ</w:t>
      </w:r>
      <w:r w:rsidR="001C4400" w:rsidRPr="009F659F">
        <w:rPr>
          <w:rFonts w:asciiTheme="minorHAnsi" w:hAnsiTheme="minorHAnsi" w:cstheme="minorHAnsi"/>
          <w:sz w:val="24"/>
          <w:szCs w:val="24"/>
        </w:rPr>
        <w:t xml:space="preserve">) </w:t>
      </w:r>
      <w:r w:rsidR="00F05C56" w:rsidRPr="009F659F">
        <w:rPr>
          <w:rFonts w:asciiTheme="minorHAnsi" w:hAnsiTheme="minorHAnsi" w:cstheme="minorHAnsi"/>
          <w:sz w:val="24"/>
          <w:szCs w:val="24"/>
        </w:rPr>
        <w:t>w przypadku</w:t>
      </w:r>
      <w:r w:rsidRPr="009F659F">
        <w:rPr>
          <w:rFonts w:asciiTheme="minorHAnsi" w:hAnsiTheme="minorHAnsi" w:cstheme="minorHAnsi"/>
          <w:sz w:val="24"/>
          <w:szCs w:val="24"/>
        </w:rPr>
        <w:t>:</w:t>
      </w:r>
    </w:p>
    <w:p w14:paraId="64FDBCA9" w14:textId="01553217" w:rsidR="00673033" w:rsidRPr="009F659F" w:rsidRDefault="00673033">
      <w:pPr>
        <w:numPr>
          <w:ilvl w:val="0"/>
          <w:numId w:val="29"/>
        </w:numPr>
        <w:tabs>
          <w:tab w:val="left" w:pos="993"/>
          <w:tab w:val="left" w:pos="1276"/>
        </w:tabs>
        <w:ind w:left="993" w:hanging="284"/>
        <w:jc w:val="both"/>
        <w:rPr>
          <w:rFonts w:asciiTheme="minorHAnsi" w:hAnsiTheme="minorHAnsi" w:cstheme="minorHAnsi"/>
          <w:sz w:val="24"/>
          <w:szCs w:val="24"/>
        </w:rPr>
      </w:pPr>
      <w:r w:rsidRPr="009F659F">
        <w:rPr>
          <w:rFonts w:asciiTheme="minorHAnsi" w:hAnsiTheme="minorHAnsi" w:cstheme="minorHAnsi"/>
          <w:sz w:val="24"/>
          <w:szCs w:val="24"/>
        </w:rPr>
        <w:t>konieczności zaspokojenia roszczeń lub oczekiwań osób trzecich – w tym grup społecznych lub zawodowych,</w:t>
      </w:r>
    </w:p>
    <w:p w14:paraId="753B8CF0" w14:textId="77777777" w:rsidR="00673033" w:rsidRPr="009F659F" w:rsidRDefault="00673033">
      <w:pPr>
        <w:numPr>
          <w:ilvl w:val="0"/>
          <w:numId w:val="29"/>
        </w:numPr>
        <w:tabs>
          <w:tab w:val="left" w:pos="993"/>
          <w:tab w:val="left" w:pos="1276"/>
        </w:tabs>
        <w:ind w:left="993" w:hanging="284"/>
        <w:jc w:val="both"/>
        <w:rPr>
          <w:rFonts w:asciiTheme="minorHAnsi" w:hAnsiTheme="minorHAnsi" w:cstheme="minorHAnsi"/>
          <w:sz w:val="24"/>
          <w:szCs w:val="24"/>
        </w:rPr>
      </w:pPr>
      <w:r w:rsidRPr="009F659F">
        <w:rPr>
          <w:rFonts w:asciiTheme="minorHAnsi" w:hAnsiTheme="minorHAnsi" w:cstheme="minorHAnsi"/>
          <w:sz w:val="24"/>
          <w:szCs w:val="24"/>
        </w:rPr>
        <w:t>kolizji z planowanymi lub równolegle prowadzonymi przez Zamawiającego lub inne podmioty inwestycjami,</w:t>
      </w:r>
    </w:p>
    <w:p w14:paraId="3071EECE" w14:textId="310291F7" w:rsidR="00FA2444" w:rsidRPr="009F659F" w:rsidRDefault="00673033">
      <w:pPr>
        <w:numPr>
          <w:ilvl w:val="0"/>
          <w:numId w:val="29"/>
        </w:numPr>
        <w:tabs>
          <w:tab w:val="left" w:pos="993"/>
          <w:tab w:val="left" w:pos="1276"/>
        </w:tabs>
        <w:ind w:left="993" w:hanging="284"/>
        <w:jc w:val="both"/>
        <w:rPr>
          <w:rFonts w:asciiTheme="minorHAnsi" w:hAnsiTheme="minorHAnsi" w:cstheme="minorHAnsi"/>
          <w:bCs/>
          <w:sz w:val="24"/>
          <w:szCs w:val="24"/>
        </w:rPr>
      </w:pPr>
      <w:r w:rsidRPr="009F659F">
        <w:rPr>
          <w:rFonts w:asciiTheme="minorHAnsi" w:hAnsiTheme="minorHAnsi" w:cstheme="minorHAnsi"/>
          <w:sz w:val="24"/>
          <w:szCs w:val="24"/>
        </w:rPr>
        <w:t>wystąpienia istotnego błędu w dokumentacji projektowej</w:t>
      </w:r>
      <w:r w:rsidR="00FA2444" w:rsidRPr="009F659F">
        <w:rPr>
          <w:rFonts w:asciiTheme="minorHAnsi" w:hAnsiTheme="minorHAnsi" w:cstheme="minorHAnsi"/>
          <w:sz w:val="24"/>
          <w:szCs w:val="24"/>
        </w:rPr>
        <w:t>,</w:t>
      </w:r>
    </w:p>
    <w:p w14:paraId="52100791" w14:textId="0D31BC39" w:rsidR="00F05C56" w:rsidRPr="009F659F" w:rsidRDefault="00F05C56">
      <w:pPr>
        <w:numPr>
          <w:ilvl w:val="0"/>
          <w:numId w:val="29"/>
        </w:numPr>
        <w:tabs>
          <w:tab w:val="left" w:pos="993"/>
          <w:tab w:val="left" w:pos="1276"/>
        </w:tabs>
        <w:ind w:left="993" w:hanging="284"/>
        <w:jc w:val="both"/>
        <w:rPr>
          <w:rFonts w:asciiTheme="minorHAnsi" w:hAnsiTheme="minorHAnsi" w:cstheme="minorHAnsi"/>
          <w:bCs/>
          <w:sz w:val="24"/>
          <w:szCs w:val="24"/>
        </w:rPr>
      </w:pPr>
      <w:r w:rsidRPr="009F659F">
        <w:rPr>
          <w:rFonts w:asciiTheme="minorHAnsi" w:hAnsiTheme="minorHAnsi" w:cstheme="minorHAnsi"/>
          <w:bCs/>
          <w:sz w:val="24"/>
          <w:szCs w:val="24"/>
        </w:rPr>
        <w:t>konieczności wykonania robót niezbędnych do prawidłowego wykonania przedmiotu Umowy, które nie zostały przewidziane w dokumentacji projektowej przekazanej przez Zamawiającego,</w:t>
      </w:r>
      <w:r w:rsidR="00F57006" w:rsidRPr="009F659F">
        <w:rPr>
          <w:rFonts w:asciiTheme="minorHAnsi" w:hAnsiTheme="minorHAnsi" w:cstheme="minorHAnsi"/>
          <w:bCs/>
          <w:sz w:val="24"/>
          <w:szCs w:val="24"/>
        </w:rPr>
        <w:t xml:space="preserve"> a konieczność ich wykonania wynika z zasad wiedzy technicznej, uzasadnionych potrzeb Zamawiającego,</w:t>
      </w:r>
    </w:p>
    <w:p w14:paraId="4BFF39E4" w14:textId="2CF64374" w:rsidR="00F05C56" w:rsidRPr="009F659F" w:rsidRDefault="00F05C56">
      <w:pPr>
        <w:numPr>
          <w:ilvl w:val="0"/>
          <w:numId w:val="29"/>
        </w:numPr>
        <w:tabs>
          <w:tab w:val="left" w:pos="993"/>
          <w:tab w:val="left" w:pos="1276"/>
        </w:tabs>
        <w:ind w:left="993" w:hanging="284"/>
        <w:jc w:val="both"/>
        <w:rPr>
          <w:rFonts w:asciiTheme="minorHAnsi" w:hAnsiTheme="minorHAnsi" w:cstheme="minorHAnsi"/>
          <w:bCs/>
          <w:sz w:val="24"/>
          <w:szCs w:val="24"/>
        </w:rPr>
      </w:pPr>
      <w:r w:rsidRPr="009F659F">
        <w:rPr>
          <w:rFonts w:asciiTheme="minorHAnsi" w:hAnsiTheme="minorHAnsi" w:cstheme="minorHAnsi"/>
          <w:bCs/>
          <w:sz w:val="24"/>
          <w:szCs w:val="24"/>
        </w:rPr>
        <w:t>zmian dokumentacji projektowej wykonanych z inicjatywy Zamawiającego ze względu na stwierdzone wady dokumentacji projektowej, co spowoduje konieczność wykonania robót zamiennych,</w:t>
      </w:r>
    </w:p>
    <w:p w14:paraId="62F4580C" w14:textId="77777777" w:rsidR="00F05C56" w:rsidRPr="009F659F" w:rsidRDefault="00F05C56">
      <w:pPr>
        <w:numPr>
          <w:ilvl w:val="0"/>
          <w:numId w:val="29"/>
        </w:numPr>
        <w:tabs>
          <w:tab w:val="left" w:pos="993"/>
          <w:tab w:val="left" w:pos="1276"/>
        </w:tabs>
        <w:ind w:left="993" w:hanging="284"/>
        <w:jc w:val="both"/>
        <w:rPr>
          <w:rFonts w:asciiTheme="minorHAnsi" w:hAnsiTheme="minorHAnsi" w:cstheme="minorHAnsi"/>
          <w:bCs/>
          <w:sz w:val="24"/>
          <w:szCs w:val="24"/>
        </w:rPr>
      </w:pPr>
      <w:r w:rsidRPr="009F659F">
        <w:rPr>
          <w:rFonts w:asciiTheme="minorHAnsi" w:hAnsiTheme="minorHAnsi" w:cstheme="minorHAnsi"/>
          <w:bCs/>
          <w:sz w:val="24"/>
          <w:szCs w:val="24"/>
        </w:rPr>
        <w:t>zmian decyzji administracyjnych, zezwoleń, uzgodnień oraz opinii podmiotów zewnętrznych na podstawie których prowadzone są roboty budowlane objęte umową, powodujące zmianę dotychczasowego zakresu robót przewidzianego w dokumentacji projektowej lub innych dokumentach opisujących przedmiot zamówienia,</w:t>
      </w:r>
    </w:p>
    <w:p w14:paraId="7315B779" w14:textId="6E042FD4" w:rsidR="00654173" w:rsidRPr="009F659F" w:rsidRDefault="00654173">
      <w:pPr>
        <w:numPr>
          <w:ilvl w:val="0"/>
          <w:numId w:val="29"/>
        </w:numPr>
        <w:tabs>
          <w:tab w:val="left" w:pos="993"/>
          <w:tab w:val="left" w:pos="1276"/>
        </w:tabs>
        <w:ind w:left="993" w:hanging="284"/>
        <w:jc w:val="both"/>
        <w:rPr>
          <w:rFonts w:asciiTheme="minorHAnsi" w:hAnsiTheme="minorHAnsi" w:cstheme="minorHAnsi"/>
          <w:bCs/>
          <w:sz w:val="24"/>
          <w:szCs w:val="24"/>
        </w:rPr>
      </w:pPr>
      <w:r w:rsidRPr="009F659F">
        <w:rPr>
          <w:rFonts w:asciiTheme="minorHAnsi" w:hAnsiTheme="minorHAnsi" w:cstheme="minorHAnsi"/>
          <w:bCs/>
          <w:sz w:val="24"/>
          <w:szCs w:val="24"/>
        </w:rPr>
        <w:t>zmiany po upływie terminu składania ofert powszechnie obowiązujących przepisów prawa, które miały wpływ na możliwość wykonania przedmiotu Umowy.</w:t>
      </w:r>
    </w:p>
    <w:p w14:paraId="3422D24E" w14:textId="7F0617BE" w:rsidR="00673033" w:rsidRPr="009F659F" w:rsidRDefault="00673033">
      <w:pPr>
        <w:numPr>
          <w:ilvl w:val="0"/>
          <w:numId w:val="26"/>
        </w:numPr>
        <w:tabs>
          <w:tab w:val="left" w:pos="709"/>
        </w:tabs>
        <w:ind w:left="709" w:hanging="425"/>
        <w:jc w:val="both"/>
        <w:rPr>
          <w:rFonts w:asciiTheme="minorHAnsi" w:hAnsiTheme="minorHAnsi" w:cstheme="minorHAnsi"/>
          <w:sz w:val="24"/>
          <w:szCs w:val="24"/>
        </w:rPr>
      </w:pPr>
      <w:r w:rsidRPr="009F659F">
        <w:rPr>
          <w:rFonts w:asciiTheme="minorHAnsi" w:hAnsiTheme="minorHAnsi" w:cstheme="minorHAnsi"/>
          <w:sz w:val="24"/>
          <w:szCs w:val="24"/>
        </w:rPr>
        <w:t>Zamawiający przewiduje możliwość zmiany kierownika budowy, przy czym osoba zastępująca musi posiadać odpowiednie uprawnienia.</w:t>
      </w:r>
    </w:p>
    <w:p w14:paraId="36EABEF9" w14:textId="77777777" w:rsidR="00673033" w:rsidRPr="009F659F" w:rsidRDefault="00673033">
      <w:pPr>
        <w:numPr>
          <w:ilvl w:val="0"/>
          <w:numId w:val="26"/>
        </w:numPr>
        <w:tabs>
          <w:tab w:val="left" w:pos="709"/>
        </w:tabs>
        <w:ind w:left="709" w:hanging="425"/>
        <w:jc w:val="both"/>
        <w:rPr>
          <w:rFonts w:asciiTheme="minorHAnsi" w:hAnsiTheme="minorHAnsi" w:cstheme="minorHAnsi"/>
          <w:sz w:val="24"/>
          <w:szCs w:val="24"/>
        </w:rPr>
      </w:pPr>
      <w:r w:rsidRPr="009F659F">
        <w:rPr>
          <w:rFonts w:asciiTheme="minorHAnsi" w:hAnsiTheme="minorHAnsi" w:cstheme="minorHAnsi"/>
          <w:sz w:val="24"/>
          <w:szCs w:val="24"/>
        </w:rPr>
        <w:lastRenderedPageBreak/>
        <w:t>W przypadku zmiany ustawowej stawki podatku od towarów i usług oraz podatku akcyzowego - zmianie ulegnie wysokość wynagrodzenia Wykonawcy adekwatnie do wprowadzonej zmiany wysokości stawki VAT oraz podatku akcyzowego. Zmiana wysokości wynagrodzenia Wykonawcy będzie dokonana w oparciu o dane dotyczące zastosowanej stawki VAT, które wykonawca przedłożył zamawiającemu przed podpisaniem umowy. Zmiana wysokości wynagrodzenia będzie odnosić się wyłącznie do części przedmiotu umowy zrealizowanej, po dniu wejścia w życie przepisów zmieniających stawkę podatku od towarów i usług lub podatku akcyzowego oraz wyłącznie do części przedmiotu umowy, do której zastosowanie znajdzie zmiana stawki podatku od towarów i usług lub podatku akcyzowego, przy czym wartość wynagrodzenia netto nie zmieni się, a wartość wynagrodzenia brutto zostanie wyliczona na podstawie nowych przepisów.</w:t>
      </w:r>
    </w:p>
    <w:p w14:paraId="7F29F835" w14:textId="4473AAB1" w:rsidR="00673033" w:rsidRPr="003166CB" w:rsidRDefault="00673033" w:rsidP="006323B2">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3166CB">
        <w:rPr>
          <w:rFonts w:asciiTheme="minorHAnsi" w:hAnsiTheme="minorHAnsi" w:cstheme="minorHAnsi"/>
          <w:sz w:val="24"/>
          <w:szCs w:val="24"/>
        </w:rPr>
        <w:t>W celu wprowadzenia zmian, wynikających z wystąpienia sytuacji, o któr</w:t>
      </w:r>
      <w:r w:rsidR="006323B2" w:rsidRPr="003166CB">
        <w:rPr>
          <w:rFonts w:asciiTheme="minorHAnsi" w:hAnsiTheme="minorHAnsi" w:cstheme="minorHAnsi"/>
          <w:sz w:val="24"/>
          <w:szCs w:val="24"/>
        </w:rPr>
        <w:t>ej</w:t>
      </w:r>
      <w:r w:rsidRPr="003166CB">
        <w:rPr>
          <w:rFonts w:asciiTheme="minorHAnsi" w:hAnsiTheme="minorHAnsi" w:cstheme="minorHAnsi"/>
          <w:sz w:val="24"/>
          <w:szCs w:val="24"/>
        </w:rPr>
        <w:t xml:space="preserve"> mowa w </w:t>
      </w:r>
      <w:r w:rsidR="006323B2" w:rsidRPr="003166CB">
        <w:rPr>
          <w:rFonts w:asciiTheme="minorHAnsi" w:hAnsiTheme="minorHAnsi" w:cstheme="minorHAnsi"/>
          <w:sz w:val="24"/>
          <w:szCs w:val="24"/>
        </w:rPr>
        <w:t>punkcie 5</w:t>
      </w:r>
      <w:r w:rsidRPr="003166CB">
        <w:rPr>
          <w:rFonts w:asciiTheme="minorHAnsi" w:hAnsiTheme="minorHAnsi" w:cstheme="minorHAnsi"/>
          <w:sz w:val="24"/>
          <w:szCs w:val="24"/>
        </w:rPr>
        <w:t xml:space="preserve"> każda ze stron może wystąpić do drugiej strony,</w:t>
      </w:r>
      <w:r w:rsidRPr="003166CB">
        <w:rPr>
          <w:rFonts w:asciiTheme="minorHAnsi" w:hAnsiTheme="minorHAnsi" w:cstheme="minorHAnsi"/>
          <w:bCs/>
          <w:sz w:val="24"/>
          <w:szCs w:val="24"/>
        </w:rPr>
        <w:t xml:space="preserve"> w terminie do 30 dni od dnia wejścia w życia przepisów stanowiących podstawę do wystosowania takiego żądania,</w:t>
      </w:r>
      <w:r w:rsidRPr="003166CB">
        <w:rPr>
          <w:rFonts w:asciiTheme="minorHAnsi" w:hAnsiTheme="minorHAnsi" w:cstheme="minorHAnsi"/>
          <w:sz w:val="24"/>
          <w:szCs w:val="24"/>
        </w:rPr>
        <w:t xml:space="preserve">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należnego wynagrodzenia. W terminie 21 dni od dnia przekazania wniosku, strona, która otrzymała wniosek, przekaże drugiej stronie informację o zakresie, w jakim zatwierdza wniosek oraz wskaże kwotę, o którą wynagrodzenie należne Wykonawcy powinno ulec zmianie, albo informację o</w:t>
      </w:r>
      <w:r w:rsidR="006323B2" w:rsidRPr="003166CB">
        <w:rPr>
          <w:rFonts w:asciiTheme="minorHAnsi" w:hAnsiTheme="minorHAnsi" w:cstheme="minorHAnsi"/>
          <w:sz w:val="24"/>
          <w:szCs w:val="24"/>
        </w:rPr>
        <w:t> </w:t>
      </w:r>
      <w:r w:rsidRPr="003166CB">
        <w:rPr>
          <w:rFonts w:asciiTheme="minorHAnsi" w:hAnsiTheme="minorHAnsi" w:cstheme="minorHAnsi"/>
          <w:sz w:val="24"/>
          <w:szCs w:val="24"/>
        </w:rPr>
        <w:t>niezatwierdzeniu wniosku wraz z uzasadnieniem. W przypadku uwzględnienia wniosku Strony umowy podpiszą stosowny aneks do umowy uwzględniający zaakceptowaną zmianę wysokości wynagrodzenia.</w:t>
      </w:r>
    </w:p>
    <w:p w14:paraId="3A45B122" w14:textId="77777777" w:rsidR="00673033" w:rsidRPr="003166CB" w:rsidRDefault="00673033">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3166CB">
        <w:rPr>
          <w:rFonts w:asciiTheme="minorHAnsi" w:hAnsiTheme="minorHAnsi" w:cstheme="minorHAnsi"/>
          <w:sz w:val="24"/>
          <w:szCs w:val="24"/>
        </w:rPr>
        <w:t>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w:t>
      </w:r>
    </w:p>
    <w:p w14:paraId="1EA94749" w14:textId="77777777" w:rsidR="00673033" w:rsidRPr="003166CB" w:rsidRDefault="00673033">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3166CB">
        <w:rPr>
          <w:rFonts w:asciiTheme="minorHAnsi" w:hAnsiTheme="minorHAnsi" w:cstheme="minorHAnsi"/>
          <w:sz w:val="24"/>
          <w:szCs w:val="24"/>
        </w:rPr>
        <w:t>W przypadku, gdy Wykonawca w ofercie przewidział korzystanie z podwykonawców, przewiduje się możliwą zmianę umowy dotyczącą samodzielnego wykonania przedmiotu zamówienia lub zwiększenia bądź zmniejszenia liczby podwykonawców, jeżeli</w:t>
      </w:r>
      <w:r w:rsidRPr="003166CB">
        <w:rPr>
          <w:rFonts w:asciiTheme="minorHAnsi" w:hAnsiTheme="minorHAnsi" w:cstheme="minorHAnsi"/>
          <w:bCs/>
          <w:sz w:val="24"/>
          <w:szCs w:val="24"/>
        </w:rPr>
        <w:t xml:space="preserve"> Wykonawca uzna to za konieczne i złoży odpowiedni wniosek w formie pisemnej, przy czym jeżeli zmiana albo rezygnacja z podwykonawcy dotyczy podmiotu, na którego zasoby Wykonawca powoływał się, na zasadach określonych w art. 118 ustawy </w:t>
      </w:r>
      <w:proofErr w:type="spellStart"/>
      <w:r w:rsidRPr="003166CB">
        <w:rPr>
          <w:rFonts w:asciiTheme="minorHAnsi" w:hAnsiTheme="minorHAnsi" w:cstheme="minorHAnsi"/>
          <w:bCs/>
          <w:sz w:val="24"/>
          <w:szCs w:val="24"/>
        </w:rPr>
        <w:t>Pzp</w:t>
      </w:r>
      <w:proofErr w:type="spellEnd"/>
      <w:r w:rsidRPr="003166CB">
        <w:rPr>
          <w:rFonts w:asciiTheme="minorHAnsi" w:hAnsiTheme="minorHAnsi" w:cstheme="minorHAnsi"/>
          <w:bCs/>
          <w:sz w:val="24"/>
          <w:szCs w:val="24"/>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3166CB">
        <w:rPr>
          <w:rFonts w:asciiTheme="minorHAnsi" w:hAnsiTheme="minorHAnsi" w:cstheme="minorHAnsi"/>
          <w:sz w:val="24"/>
          <w:szCs w:val="24"/>
        </w:rPr>
        <w:t>.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p>
    <w:p w14:paraId="5F207E81" w14:textId="26715BE1" w:rsidR="00673033" w:rsidRPr="003166CB" w:rsidRDefault="00673033">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3166CB">
        <w:rPr>
          <w:rFonts w:asciiTheme="minorHAnsi" w:hAnsiTheme="minorHAnsi" w:cstheme="minorHAnsi"/>
          <w:sz w:val="24"/>
          <w:szCs w:val="24"/>
        </w:rPr>
        <w:lastRenderedPageBreak/>
        <w:t>Przewiduje się także możliwość rezygnacji z wykonywania części (elementów) przedmiotu umowy przewidzianych w dokumentacji projektowej w sytuacji, gdy ich wykonanie będzie zbędne do prawidłowego, tj. zgodnego z zasadami wiedzy technicznej i obowiązującymi na dzień odbioru robót przepisami, wykonania przedmiotu umowy określonego w § 1 umowy</w:t>
      </w:r>
      <w:r w:rsidR="00366CCE" w:rsidRPr="003166CB">
        <w:rPr>
          <w:rFonts w:asciiTheme="minorHAnsi" w:hAnsiTheme="minorHAnsi" w:cstheme="minorHAnsi"/>
          <w:sz w:val="24"/>
          <w:szCs w:val="24"/>
        </w:rPr>
        <w:t>, zmieniły się okoliczności związane z wykonaniem Umowy lub wykonanie poszczególnych robót nie leży w interesie publicznym lub Zamawiającego</w:t>
      </w:r>
      <w:r w:rsidRPr="003166CB">
        <w:rPr>
          <w:rFonts w:asciiTheme="minorHAnsi" w:hAnsiTheme="minorHAnsi" w:cstheme="minorHAnsi"/>
          <w:sz w:val="24"/>
          <w:szCs w:val="24"/>
        </w:rPr>
        <w:t xml:space="preserve">. Sposób wyliczenia wartości tych robót określa ust. </w:t>
      </w:r>
      <w:r w:rsidR="00A4529D" w:rsidRPr="003166CB">
        <w:rPr>
          <w:rFonts w:asciiTheme="minorHAnsi" w:hAnsiTheme="minorHAnsi" w:cstheme="minorHAnsi"/>
          <w:sz w:val="24"/>
          <w:szCs w:val="24"/>
        </w:rPr>
        <w:t>4</w:t>
      </w:r>
      <w:r w:rsidRPr="003166CB">
        <w:rPr>
          <w:rFonts w:asciiTheme="minorHAnsi" w:hAnsiTheme="minorHAnsi" w:cstheme="minorHAnsi"/>
          <w:sz w:val="24"/>
          <w:szCs w:val="24"/>
        </w:rPr>
        <w:t xml:space="preserve"> niniejszego paragrafu.</w:t>
      </w:r>
    </w:p>
    <w:p w14:paraId="6E6E9574" w14:textId="5BA8DB01" w:rsidR="00673033" w:rsidRPr="003166CB" w:rsidRDefault="00673033">
      <w:pPr>
        <w:pStyle w:val="Akapitzlist"/>
        <w:numPr>
          <w:ilvl w:val="0"/>
          <w:numId w:val="41"/>
        </w:numPr>
        <w:ind w:left="426" w:hanging="426"/>
        <w:jc w:val="both"/>
        <w:rPr>
          <w:rFonts w:asciiTheme="minorHAnsi" w:hAnsiTheme="minorHAnsi" w:cstheme="minorHAnsi"/>
          <w:sz w:val="24"/>
          <w:szCs w:val="24"/>
        </w:rPr>
      </w:pPr>
      <w:r w:rsidRPr="003166CB">
        <w:rPr>
          <w:rFonts w:asciiTheme="minorHAnsi" w:hAnsiTheme="minorHAnsi" w:cstheme="minorHAnsi"/>
          <w:bCs/>
          <w:sz w:val="24"/>
          <w:szCs w:val="24"/>
        </w:rPr>
        <w:t xml:space="preserve">W przypadku konieczności dokonania zmiany umowy </w:t>
      </w:r>
      <w:r w:rsidRPr="003166CB">
        <w:rPr>
          <w:rFonts w:asciiTheme="minorHAnsi" w:hAnsiTheme="minorHAnsi" w:cstheme="minorHAnsi"/>
          <w:sz w:val="24"/>
          <w:szCs w:val="24"/>
        </w:rPr>
        <w:t>na zasadach zgodnych z ustawą Prawo zamówień publicznych (</w:t>
      </w:r>
      <w:r w:rsidR="00472951" w:rsidRPr="003166CB">
        <w:rPr>
          <w:rFonts w:asciiTheme="minorHAnsi" w:hAnsiTheme="minorHAnsi" w:cstheme="minorHAnsi"/>
          <w:sz w:val="24"/>
          <w:szCs w:val="24"/>
        </w:rPr>
        <w:t xml:space="preserve">art. 455 ust. 1 pkt 1, </w:t>
      </w:r>
      <w:r w:rsidRPr="003166CB">
        <w:rPr>
          <w:rFonts w:asciiTheme="minorHAnsi" w:hAnsiTheme="minorHAnsi" w:cstheme="minorHAnsi"/>
          <w:sz w:val="24"/>
          <w:szCs w:val="24"/>
        </w:rPr>
        <w:t xml:space="preserve">art. 455 ust. 1 pkt 3 lub art. 455 ust. 2 ustawy </w:t>
      </w:r>
      <w:proofErr w:type="spellStart"/>
      <w:r w:rsidRPr="003166CB">
        <w:rPr>
          <w:rFonts w:asciiTheme="minorHAnsi" w:hAnsiTheme="minorHAnsi" w:cstheme="minorHAnsi"/>
          <w:sz w:val="24"/>
          <w:szCs w:val="24"/>
        </w:rPr>
        <w:t>Pzp</w:t>
      </w:r>
      <w:proofErr w:type="spellEnd"/>
      <w:r w:rsidRPr="003166CB">
        <w:rPr>
          <w:rFonts w:asciiTheme="minorHAnsi" w:hAnsiTheme="minorHAnsi" w:cstheme="minorHAnsi"/>
          <w:sz w:val="24"/>
          <w:szCs w:val="24"/>
        </w:rPr>
        <w:t>), a także rezygnacji z wykonania części robót, o której mowa w ust. 3 pkt 9 niniejszego paragrafu umowy, kwota, o jaką zostanie zmienione wynagrodzenie Wykonawcy, zostanie wyliczona w oparciu o kosztorys i zestawienia, o których mowa w § 6 ust. 1 pkt 2 umowy oraz przedmiary zaakceptowane przez projektanta, inspektorów nadzoru inwestorskiego i zamawiającego. W przypadku, gdy wystąpią roboty, na które nie określono w kosztorysie cen jednostkowych, roboty te rozliczone będą na podstawie kosztorysów przygotowanych przez Wykonawcę, a zatwierdzonych przez inspekto</w:t>
      </w:r>
      <w:r w:rsidR="00D77093" w:rsidRPr="003166CB">
        <w:rPr>
          <w:rFonts w:asciiTheme="minorHAnsi" w:hAnsiTheme="minorHAnsi" w:cstheme="minorHAnsi"/>
          <w:sz w:val="24"/>
          <w:szCs w:val="24"/>
        </w:rPr>
        <w:t>ra</w:t>
      </w:r>
      <w:r w:rsidRPr="003166CB">
        <w:rPr>
          <w:rFonts w:asciiTheme="minorHAnsi" w:hAnsiTheme="minorHAnsi" w:cstheme="minorHAnsi"/>
          <w:sz w:val="24"/>
          <w:szCs w:val="24"/>
        </w:rPr>
        <w:t xml:space="preserve"> nadzoru</w:t>
      </w:r>
      <w:r w:rsidRPr="003166CB">
        <w:rPr>
          <w:rFonts w:asciiTheme="minorHAnsi" w:hAnsiTheme="minorHAnsi" w:cstheme="minorHAnsi"/>
          <w:sz w:val="24"/>
          <w:szCs w:val="24"/>
          <w:shd w:val="clear" w:color="auto" w:fill="FFFFFF"/>
        </w:rPr>
        <w:t xml:space="preserve"> </w:t>
      </w:r>
      <w:r w:rsidRPr="003166CB">
        <w:rPr>
          <w:rFonts w:asciiTheme="minorHAnsi" w:hAnsiTheme="minorHAnsi" w:cstheme="minorHAnsi"/>
          <w:sz w:val="24"/>
          <w:szCs w:val="24"/>
        </w:rPr>
        <w:t>i Zamawiającego. Kosztorysy te opracowane będą w oparciu o następujące założenia:</w:t>
      </w:r>
    </w:p>
    <w:p w14:paraId="2368788E" w14:textId="77777777" w:rsidR="00673033" w:rsidRPr="003166CB" w:rsidRDefault="00673033">
      <w:pPr>
        <w:pStyle w:val="44-"/>
        <w:numPr>
          <w:ilvl w:val="0"/>
          <w:numId w:val="42"/>
        </w:numPr>
        <w:tabs>
          <w:tab w:val="left" w:pos="567"/>
        </w:tabs>
        <w:suppressAutoHyphens w:val="0"/>
        <w:spacing w:after="0"/>
        <w:ind w:left="709" w:hanging="283"/>
        <w:rPr>
          <w:rFonts w:asciiTheme="minorHAnsi" w:hAnsiTheme="minorHAnsi" w:cstheme="minorHAnsi"/>
          <w:szCs w:val="24"/>
        </w:rPr>
      </w:pPr>
      <w:r w:rsidRPr="003166CB">
        <w:rPr>
          <w:rFonts w:asciiTheme="minorHAnsi" w:hAnsiTheme="minorHAnsi" w:cstheme="minorHAnsi"/>
          <w:szCs w:val="24"/>
        </w:rPr>
        <w:t>ceny jednostkowe zostaną przyjęte z kosztorysów opracowanych przez Wykonawcę, o których mowa w § 6 ust. 1 pkt 2 umowy, z uwzględnieniem danych zawartych w złożonych wraz z ww. kosztorysami zestawieniach cen jednostkowych,</w:t>
      </w:r>
    </w:p>
    <w:p w14:paraId="79E5AB56" w14:textId="77777777" w:rsidR="00673033" w:rsidRPr="003166CB" w:rsidRDefault="00673033">
      <w:pPr>
        <w:pStyle w:val="44-"/>
        <w:numPr>
          <w:ilvl w:val="0"/>
          <w:numId w:val="42"/>
        </w:numPr>
        <w:tabs>
          <w:tab w:val="left" w:pos="567"/>
        </w:tabs>
        <w:suppressAutoHyphens w:val="0"/>
        <w:spacing w:after="0"/>
        <w:ind w:left="709" w:hanging="283"/>
        <w:rPr>
          <w:rFonts w:asciiTheme="minorHAnsi" w:hAnsiTheme="minorHAnsi" w:cstheme="minorHAnsi"/>
          <w:szCs w:val="24"/>
        </w:rPr>
      </w:pPr>
      <w:r w:rsidRPr="003166CB">
        <w:rPr>
          <w:rFonts w:asciiTheme="minorHAnsi" w:hAnsiTheme="minorHAnsi" w:cstheme="minorHAnsi"/>
          <w:szCs w:val="24"/>
        </w:rPr>
        <w:t>w przypadku, gdy nie będzie możliwe rozliczenie danej roboty w oparciu o zapisy w pkt 1 brakujące ceny zostaną przyjęte z zeszytów SEKOCENBUD (jako średnie) za okres ich wbudowania,</w:t>
      </w:r>
    </w:p>
    <w:p w14:paraId="7AEAF494" w14:textId="77777777" w:rsidR="00673033" w:rsidRPr="003166CB" w:rsidRDefault="00673033">
      <w:pPr>
        <w:pStyle w:val="44-"/>
        <w:numPr>
          <w:ilvl w:val="0"/>
          <w:numId w:val="42"/>
        </w:numPr>
        <w:tabs>
          <w:tab w:val="left" w:pos="567"/>
        </w:tabs>
        <w:suppressAutoHyphens w:val="0"/>
        <w:spacing w:after="0"/>
        <w:ind w:left="709" w:hanging="283"/>
        <w:rPr>
          <w:rFonts w:asciiTheme="minorHAnsi" w:hAnsiTheme="minorHAnsi" w:cstheme="minorHAnsi"/>
          <w:b/>
          <w:bCs/>
          <w:szCs w:val="24"/>
        </w:rPr>
      </w:pPr>
      <w:r w:rsidRPr="003166CB">
        <w:rPr>
          <w:rFonts w:asciiTheme="minorHAnsi" w:hAnsiTheme="minorHAnsi" w:cstheme="minorHAnsi"/>
          <w:szCs w:val="24"/>
        </w:rPr>
        <w:t>podstawą do określenia nakładów rzeczowych będą normy zawarte w wyżej wskazanych kosztorysach, a w przypadku ich braku – odpowiednie pozycje Katalogów Nakładów Rzeczowych (KNR). W przypadku braku odpowiednich pozycji w KNR–ach, zastosowane zostaną Katalogi Norm Nakładów Rzeczowych, a następnie wycena indywidualna Wykonawcy, zatwierdzona przez Zamawiającego.</w:t>
      </w:r>
      <w:r w:rsidRPr="003166CB">
        <w:rPr>
          <w:rFonts w:asciiTheme="minorHAnsi" w:hAnsiTheme="minorHAnsi" w:cstheme="minorHAnsi"/>
          <w:b/>
          <w:bCs/>
          <w:szCs w:val="24"/>
        </w:rPr>
        <w:t xml:space="preserve"> </w:t>
      </w:r>
      <w:r w:rsidRPr="003166CB">
        <w:rPr>
          <w:rFonts w:asciiTheme="minorHAnsi" w:hAnsiTheme="minorHAnsi" w:cstheme="minorHAnsi"/>
          <w:szCs w:val="24"/>
        </w:rPr>
        <w:t>Zamawiający zastrzega sobie prawo do negocjacji cenowych, której wynik określi ostateczną wartość robót nie ujętych w dokumentacji.</w:t>
      </w:r>
    </w:p>
    <w:bookmarkEnd w:id="31"/>
    <w:p w14:paraId="248899A9" w14:textId="0A20867D" w:rsidR="00AE4713" w:rsidRPr="00530EFB" w:rsidRDefault="00AE4713" w:rsidP="000E1806">
      <w:pPr>
        <w:overflowPunct/>
        <w:autoSpaceDE/>
        <w:autoSpaceDN/>
        <w:adjustRightInd/>
        <w:ind w:left="709"/>
        <w:jc w:val="center"/>
        <w:textAlignment w:val="auto"/>
        <w:rPr>
          <w:rFonts w:asciiTheme="minorHAnsi" w:hAnsiTheme="minorHAnsi" w:cstheme="minorHAnsi"/>
          <w:b/>
          <w:bCs/>
          <w:sz w:val="24"/>
          <w:szCs w:val="24"/>
          <w:highlight w:val="yellow"/>
        </w:rPr>
      </w:pPr>
    </w:p>
    <w:p w14:paraId="4E0F12E0" w14:textId="602CCAB8" w:rsidR="00021E37" w:rsidRPr="00E40B2C" w:rsidRDefault="00021E37" w:rsidP="000E1806">
      <w:pPr>
        <w:jc w:val="center"/>
        <w:rPr>
          <w:rFonts w:asciiTheme="minorHAnsi" w:hAnsiTheme="minorHAnsi" w:cstheme="minorHAnsi"/>
          <w:b/>
          <w:bCs/>
          <w:sz w:val="24"/>
          <w:szCs w:val="24"/>
        </w:rPr>
      </w:pPr>
      <w:bookmarkStart w:id="32" w:name="_Hlk108423784"/>
      <w:r w:rsidRPr="00E40B2C">
        <w:rPr>
          <w:rFonts w:asciiTheme="minorHAnsi" w:hAnsiTheme="minorHAnsi" w:cstheme="minorHAnsi"/>
          <w:b/>
          <w:bCs/>
          <w:sz w:val="24"/>
          <w:szCs w:val="24"/>
        </w:rPr>
        <w:t>§ 2</w:t>
      </w:r>
      <w:r w:rsidR="00D82C0A">
        <w:rPr>
          <w:rFonts w:asciiTheme="minorHAnsi" w:hAnsiTheme="minorHAnsi" w:cstheme="minorHAnsi"/>
          <w:b/>
          <w:bCs/>
          <w:sz w:val="24"/>
          <w:szCs w:val="24"/>
        </w:rPr>
        <w:t>3</w:t>
      </w:r>
      <w:r w:rsidRPr="00E40B2C">
        <w:rPr>
          <w:rFonts w:asciiTheme="minorHAnsi" w:hAnsiTheme="minorHAnsi" w:cstheme="minorHAnsi"/>
          <w:b/>
          <w:bCs/>
          <w:sz w:val="24"/>
          <w:szCs w:val="24"/>
        </w:rPr>
        <w:t>. Zatrudnienie na umowę o pracę</w:t>
      </w:r>
    </w:p>
    <w:bookmarkEnd w:id="32"/>
    <w:p w14:paraId="3353F045" w14:textId="3E5D321F" w:rsidR="00021E37" w:rsidRPr="00E40B2C" w:rsidRDefault="00021E37" w:rsidP="000E1806">
      <w:pPr>
        <w:jc w:val="both"/>
        <w:rPr>
          <w:rFonts w:asciiTheme="minorHAnsi" w:hAnsiTheme="minorHAnsi" w:cstheme="minorHAnsi"/>
          <w:sz w:val="24"/>
          <w:szCs w:val="24"/>
        </w:rPr>
      </w:pPr>
      <w:r w:rsidRPr="00E40B2C">
        <w:rPr>
          <w:rFonts w:asciiTheme="minorHAnsi" w:hAnsiTheme="minorHAnsi" w:cstheme="minorHAnsi"/>
          <w:sz w:val="24"/>
          <w:szCs w:val="24"/>
        </w:rPr>
        <w:t>Zamawiający określa następujące wymagania dotyczące zatrudniania przez Wykonawcę lub podwykonawcę na podstawie umowy o pracę osób wykonujących wskazane przez Zamawiającego czynności, w zakresie realizacji zamówienia, polegających na wykonywaniu pracy w sposób określony w</w:t>
      </w:r>
      <w:r w:rsidR="005E7835" w:rsidRPr="00E40B2C">
        <w:rPr>
          <w:rFonts w:asciiTheme="minorHAnsi" w:hAnsiTheme="minorHAnsi" w:cstheme="minorHAnsi"/>
          <w:sz w:val="24"/>
          <w:szCs w:val="24"/>
        </w:rPr>
        <w:t> </w:t>
      </w:r>
      <w:r w:rsidRPr="00E40B2C">
        <w:rPr>
          <w:rFonts w:asciiTheme="minorHAnsi" w:hAnsiTheme="minorHAnsi" w:cstheme="minorHAnsi"/>
          <w:sz w:val="24"/>
          <w:szCs w:val="24"/>
        </w:rPr>
        <w:t>art. 22 § 1 ustawy z dnia 26 czerwca 1974 r. Kodeks Pracy (tekst jedn. Dz.U. z 20</w:t>
      </w:r>
      <w:r w:rsidR="001530C6" w:rsidRPr="00E40B2C">
        <w:rPr>
          <w:rFonts w:asciiTheme="minorHAnsi" w:hAnsiTheme="minorHAnsi" w:cstheme="minorHAnsi"/>
          <w:sz w:val="24"/>
          <w:szCs w:val="24"/>
        </w:rPr>
        <w:t>2</w:t>
      </w:r>
      <w:r w:rsidR="000D12F6" w:rsidRPr="00E40B2C">
        <w:rPr>
          <w:rFonts w:asciiTheme="minorHAnsi" w:hAnsiTheme="minorHAnsi" w:cstheme="minorHAnsi"/>
          <w:sz w:val="24"/>
          <w:szCs w:val="24"/>
        </w:rPr>
        <w:t>3</w:t>
      </w:r>
      <w:r w:rsidRPr="00E40B2C">
        <w:rPr>
          <w:rFonts w:asciiTheme="minorHAnsi" w:hAnsiTheme="minorHAnsi" w:cstheme="minorHAnsi"/>
          <w:sz w:val="24"/>
          <w:szCs w:val="24"/>
        </w:rPr>
        <w:t xml:space="preserve"> r. poz. </w:t>
      </w:r>
      <w:r w:rsidR="00046293" w:rsidRPr="00E40B2C">
        <w:rPr>
          <w:rFonts w:asciiTheme="minorHAnsi" w:hAnsiTheme="minorHAnsi" w:cstheme="minorHAnsi"/>
          <w:sz w:val="24"/>
          <w:szCs w:val="24"/>
        </w:rPr>
        <w:t>1</w:t>
      </w:r>
      <w:r w:rsidR="000D12F6" w:rsidRPr="00E40B2C">
        <w:rPr>
          <w:rFonts w:asciiTheme="minorHAnsi" w:hAnsiTheme="minorHAnsi" w:cstheme="minorHAnsi"/>
          <w:sz w:val="24"/>
          <w:szCs w:val="24"/>
        </w:rPr>
        <w:t>465</w:t>
      </w:r>
      <w:r w:rsidRPr="00E40B2C">
        <w:rPr>
          <w:rFonts w:asciiTheme="minorHAnsi" w:hAnsiTheme="minorHAnsi" w:cstheme="minorHAnsi"/>
          <w:sz w:val="24"/>
          <w:szCs w:val="24"/>
        </w:rPr>
        <w:t xml:space="preserve">): </w:t>
      </w:r>
    </w:p>
    <w:p w14:paraId="36355930" w14:textId="56C796D5" w:rsidR="00021E37" w:rsidRPr="00E40B2C" w:rsidRDefault="00021E37">
      <w:pPr>
        <w:pStyle w:val="Akapitzlist"/>
        <w:numPr>
          <w:ilvl w:val="4"/>
          <w:numId w:val="35"/>
        </w:numPr>
        <w:ind w:left="567" w:hanging="567"/>
        <w:jc w:val="both"/>
        <w:rPr>
          <w:rFonts w:asciiTheme="minorHAnsi" w:hAnsiTheme="minorHAnsi" w:cstheme="minorHAnsi"/>
          <w:sz w:val="24"/>
          <w:szCs w:val="24"/>
        </w:rPr>
      </w:pPr>
      <w:r w:rsidRPr="00E40B2C">
        <w:rPr>
          <w:rFonts w:asciiTheme="minorHAnsi" w:hAnsiTheme="minorHAnsi" w:cstheme="minorHAnsi"/>
          <w:sz w:val="24"/>
          <w:szCs w:val="24"/>
        </w:rPr>
        <w:t>rodzaj czynności niezbędnych do realizacji zamówienia, które dotyczą wymagania zatrudnienia na podstawie umowy o pracę przez Wykonawcę lub podwykonawcę, osób wykonujących czynności w trakcie realizacji zamówienia: czynności bezpośrednio związane z wykonywaniem robót, czyli czynności tzw. pracowników fizycznych (wymóg nie dotyczy m.in.: osób kierujących budową, wykonujących obsługę geodezyjną, czy dostawców materiałów budowlanych),</w:t>
      </w:r>
    </w:p>
    <w:p w14:paraId="37AB6346" w14:textId="73AA74DD" w:rsidR="00021E37" w:rsidRPr="00E40B2C" w:rsidRDefault="00021E37">
      <w:pPr>
        <w:pStyle w:val="Akapitzlist"/>
        <w:numPr>
          <w:ilvl w:val="4"/>
          <w:numId w:val="35"/>
        </w:numPr>
        <w:ind w:left="567" w:hanging="567"/>
        <w:jc w:val="both"/>
        <w:rPr>
          <w:rFonts w:asciiTheme="minorHAnsi" w:hAnsiTheme="minorHAnsi" w:cstheme="minorHAnsi"/>
          <w:sz w:val="24"/>
          <w:szCs w:val="24"/>
        </w:rPr>
      </w:pPr>
      <w:r w:rsidRPr="00E40B2C">
        <w:rPr>
          <w:rFonts w:asciiTheme="minorHAnsi" w:hAnsiTheme="minorHAnsi" w:cstheme="minorHAnsi"/>
          <w:sz w:val="24"/>
          <w:szCs w:val="24"/>
        </w:rPr>
        <w:t xml:space="preserve">sposób dokumentowania zatrudnienia osób, o których mowa w art. 95 ust. 1 ustawy </w:t>
      </w:r>
      <w:proofErr w:type="spellStart"/>
      <w:r w:rsidRPr="00E40B2C">
        <w:rPr>
          <w:rFonts w:asciiTheme="minorHAnsi" w:hAnsiTheme="minorHAnsi" w:cstheme="minorHAnsi"/>
          <w:sz w:val="24"/>
          <w:szCs w:val="24"/>
        </w:rPr>
        <w:t>Pzp</w:t>
      </w:r>
      <w:proofErr w:type="spellEnd"/>
      <w:r w:rsidRPr="00E40B2C">
        <w:rPr>
          <w:rFonts w:asciiTheme="minorHAnsi" w:hAnsiTheme="minorHAnsi" w:cstheme="minorHAnsi"/>
          <w:sz w:val="24"/>
          <w:szCs w:val="24"/>
        </w:rPr>
        <w:t xml:space="preserve"> - Wykonawca przedłoży Zamawiającemu wykaz osób wykonujących czynności </w:t>
      </w:r>
      <w:r w:rsidR="00EE46A4" w:rsidRPr="00E40B2C">
        <w:rPr>
          <w:rFonts w:asciiTheme="minorHAnsi" w:hAnsiTheme="minorHAnsi" w:cstheme="minorHAnsi"/>
          <w:sz w:val="24"/>
          <w:szCs w:val="24"/>
        </w:rPr>
        <w:t>wskazane w</w:t>
      </w:r>
      <w:r w:rsidR="00E75EFD" w:rsidRPr="00E40B2C">
        <w:rPr>
          <w:rFonts w:asciiTheme="minorHAnsi" w:hAnsiTheme="minorHAnsi" w:cstheme="minorHAnsi"/>
          <w:sz w:val="24"/>
          <w:szCs w:val="24"/>
        </w:rPr>
        <w:t> </w:t>
      </w:r>
      <w:r w:rsidR="00EE46A4" w:rsidRPr="00E40B2C">
        <w:rPr>
          <w:rFonts w:asciiTheme="minorHAnsi" w:hAnsiTheme="minorHAnsi" w:cstheme="minorHAnsi"/>
          <w:sz w:val="24"/>
          <w:szCs w:val="24"/>
        </w:rPr>
        <w:t xml:space="preserve">pkt 1, </w:t>
      </w:r>
      <w:r w:rsidRPr="00E40B2C">
        <w:rPr>
          <w:rFonts w:asciiTheme="minorHAnsi" w:hAnsiTheme="minorHAnsi" w:cstheme="minorHAnsi"/>
          <w:sz w:val="24"/>
          <w:szCs w:val="24"/>
        </w:rPr>
        <w:t xml:space="preserve">zatrudnionych na podstawie umowy o pracę, zarówno przez Wykonawcę jak </w:t>
      </w:r>
      <w:r w:rsidRPr="00E40B2C">
        <w:rPr>
          <w:rFonts w:asciiTheme="minorHAnsi" w:hAnsiTheme="minorHAnsi" w:cstheme="minorHAnsi"/>
          <w:sz w:val="24"/>
          <w:szCs w:val="24"/>
        </w:rPr>
        <w:lastRenderedPageBreak/>
        <w:t>i</w:t>
      </w:r>
      <w:r w:rsidR="00F83EF2" w:rsidRPr="00E40B2C">
        <w:rPr>
          <w:rFonts w:asciiTheme="minorHAnsi" w:hAnsiTheme="minorHAnsi" w:cstheme="minorHAnsi"/>
          <w:sz w:val="24"/>
          <w:szCs w:val="24"/>
        </w:rPr>
        <w:t> </w:t>
      </w:r>
      <w:r w:rsidRPr="00E40B2C">
        <w:rPr>
          <w:rFonts w:asciiTheme="minorHAnsi" w:hAnsiTheme="minorHAnsi" w:cstheme="minorHAnsi"/>
          <w:sz w:val="24"/>
          <w:szCs w:val="24"/>
        </w:rPr>
        <w:t xml:space="preserve">podwykonawców. Wykaz zostanie przedłożony </w:t>
      </w:r>
      <w:r w:rsidRPr="00E40B2C">
        <w:rPr>
          <w:rFonts w:asciiTheme="minorHAnsi" w:hAnsiTheme="minorHAnsi" w:cstheme="minorHAnsi"/>
          <w:b/>
          <w:bCs/>
          <w:sz w:val="24"/>
          <w:szCs w:val="24"/>
        </w:rPr>
        <w:t>w</w:t>
      </w:r>
      <w:r w:rsidRPr="00E40B2C">
        <w:rPr>
          <w:rFonts w:asciiTheme="minorHAnsi" w:hAnsiTheme="minorHAnsi" w:cstheme="minorHAnsi"/>
          <w:sz w:val="24"/>
          <w:szCs w:val="24"/>
        </w:rPr>
        <w:t xml:space="preserve"> </w:t>
      </w:r>
      <w:r w:rsidRPr="00E40B2C">
        <w:rPr>
          <w:rFonts w:asciiTheme="minorHAnsi" w:hAnsiTheme="minorHAnsi" w:cstheme="minorHAnsi"/>
          <w:b/>
          <w:bCs/>
          <w:sz w:val="24"/>
          <w:szCs w:val="24"/>
        </w:rPr>
        <w:t xml:space="preserve">terminie </w:t>
      </w:r>
      <w:r w:rsidR="0040063B" w:rsidRPr="00E40B2C">
        <w:rPr>
          <w:rFonts w:asciiTheme="minorHAnsi" w:hAnsiTheme="minorHAnsi" w:cstheme="minorHAnsi"/>
          <w:b/>
          <w:bCs/>
          <w:sz w:val="24"/>
          <w:szCs w:val="24"/>
        </w:rPr>
        <w:t>1</w:t>
      </w:r>
      <w:r w:rsidR="00177735" w:rsidRPr="00E40B2C">
        <w:rPr>
          <w:rFonts w:asciiTheme="minorHAnsi" w:hAnsiTheme="minorHAnsi" w:cstheme="minorHAnsi"/>
          <w:b/>
          <w:bCs/>
          <w:sz w:val="24"/>
          <w:szCs w:val="24"/>
        </w:rPr>
        <w:t>0</w:t>
      </w:r>
      <w:r w:rsidRPr="00E40B2C">
        <w:rPr>
          <w:rFonts w:asciiTheme="minorHAnsi" w:hAnsiTheme="minorHAnsi" w:cstheme="minorHAnsi"/>
          <w:b/>
          <w:bCs/>
          <w:sz w:val="24"/>
          <w:szCs w:val="24"/>
        </w:rPr>
        <w:t xml:space="preserve"> dni </w:t>
      </w:r>
      <w:r w:rsidR="00177735" w:rsidRPr="00E40B2C">
        <w:rPr>
          <w:rFonts w:asciiTheme="minorHAnsi" w:hAnsiTheme="minorHAnsi" w:cstheme="minorHAnsi"/>
          <w:b/>
          <w:bCs/>
          <w:sz w:val="24"/>
          <w:szCs w:val="24"/>
        </w:rPr>
        <w:t xml:space="preserve">roboczych </w:t>
      </w:r>
      <w:r w:rsidRPr="00E40B2C">
        <w:rPr>
          <w:rFonts w:asciiTheme="minorHAnsi" w:hAnsiTheme="minorHAnsi" w:cstheme="minorHAnsi"/>
          <w:b/>
          <w:bCs/>
          <w:sz w:val="24"/>
          <w:szCs w:val="24"/>
        </w:rPr>
        <w:t>od daty podpisania umowy</w:t>
      </w:r>
      <w:r w:rsidRPr="00E40B2C">
        <w:rPr>
          <w:rFonts w:asciiTheme="minorHAnsi" w:hAnsiTheme="minorHAnsi" w:cstheme="minorHAnsi"/>
          <w:sz w:val="24"/>
          <w:szCs w:val="24"/>
        </w:rPr>
        <w:t>, w</w:t>
      </w:r>
      <w:r w:rsidR="00EE46A4" w:rsidRPr="00E40B2C">
        <w:rPr>
          <w:rFonts w:asciiTheme="minorHAnsi" w:hAnsiTheme="minorHAnsi" w:cstheme="minorHAnsi"/>
          <w:sz w:val="24"/>
          <w:szCs w:val="24"/>
        </w:rPr>
        <w:t> </w:t>
      </w:r>
      <w:r w:rsidRPr="00E40B2C">
        <w:rPr>
          <w:rFonts w:asciiTheme="minorHAnsi" w:hAnsiTheme="minorHAnsi" w:cstheme="minorHAnsi"/>
          <w:sz w:val="24"/>
          <w:szCs w:val="24"/>
        </w:rPr>
        <w:t>przypadku wystąpienia zmian dot. zatrudnienia osób wykonujących czynności wskazane przez Zamawiającego, Wykonawca ma obowiązek w</w:t>
      </w:r>
      <w:r w:rsidR="00F83EF2" w:rsidRPr="00E40B2C">
        <w:rPr>
          <w:rFonts w:asciiTheme="minorHAnsi" w:hAnsiTheme="minorHAnsi" w:cstheme="minorHAnsi"/>
          <w:sz w:val="24"/>
          <w:szCs w:val="24"/>
        </w:rPr>
        <w:t> </w:t>
      </w:r>
      <w:r w:rsidRPr="00E40B2C">
        <w:rPr>
          <w:rFonts w:asciiTheme="minorHAnsi" w:hAnsiTheme="minorHAnsi" w:cstheme="minorHAnsi"/>
          <w:sz w:val="24"/>
          <w:szCs w:val="24"/>
        </w:rPr>
        <w:t xml:space="preserve">terminie </w:t>
      </w:r>
      <w:r w:rsidR="0040063B" w:rsidRPr="00E40B2C">
        <w:rPr>
          <w:rFonts w:asciiTheme="minorHAnsi" w:hAnsiTheme="minorHAnsi" w:cstheme="minorHAnsi"/>
          <w:sz w:val="24"/>
          <w:szCs w:val="24"/>
        </w:rPr>
        <w:t>7</w:t>
      </w:r>
      <w:r w:rsidRPr="00E40B2C">
        <w:rPr>
          <w:rFonts w:asciiTheme="minorHAnsi" w:hAnsiTheme="minorHAnsi" w:cstheme="minorHAnsi"/>
          <w:sz w:val="24"/>
          <w:szCs w:val="24"/>
        </w:rPr>
        <w:t xml:space="preserve"> dni roboczych od ich zaistnienia zgłosić na piśmie zmianę Zamawiającemu, </w:t>
      </w:r>
    </w:p>
    <w:p w14:paraId="32B211A8" w14:textId="2989B9BF" w:rsidR="00EE46A4" w:rsidRPr="00E40B2C" w:rsidRDefault="00021E37">
      <w:pPr>
        <w:pStyle w:val="Akapitzlist"/>
        <w:numPr>
          <w:ilvl w:val="4"/>
          <w:numId w:val="35"/>
        </w:numPr>
        <w:ind w:left="567" w:hanging="567"/>
        <w:jc w:val="both"/>
        <w:rPr>
          <w:rFonts w:asciiTheme="minorHAnsi" w:hAnsiTheme="minorHAnsi" w:cstheme="minorHAnsi"/>
          <w:sz w:val="24"/>
          <w:szCs w:val="24"/>
        </w:rPr>
      </w:pPr>
      <w:r w:rsidRPr="00E40B2C">
        <w:rPr>
          <w:rFonts w:asciiTheme="minorHAnsi" w:hAnsiTheme="minorHAnsi" w:cstheme="minorHAnsi"/>
          <w:sz w:val="24"/>
          <w:szCs w:val="24"/>
        </w:rPr>
        <w:t>uprawnienia Zamawiającego w zakresie kontroli spełnienia przez Wykonawcę wymagań</w:t>
      </w:r>
      <w:r w:rsidR="001A3992" w:rsidRPr="00E40B2C">
        <w:rPr>
          <w:rFonts w:asciiTheme="minorHAnsi" w:hAnsiTheme="minorHAnsi" w:cstheme="minorHAnsi"/>
          <w:sz w:val="24"/>
          <w:szCs w:val="24"/>
        </w:rPr>
        <w:t>,</w:t>
      </w:r>
      <w:r w:rsidRPr="00E40B2C">
        <w:rPr>
          <w:rFonts w:asciiTheme="minorHAnsi" w:hAnsiTheme="minorHAnsi" w:cstheme="minorHAnsi"/>
          <w:sz w:val="24"/>
          <w:szCs w:val="24"/>
        </w:rPr>
        <w:t xml:space="preserve"> o</w:t>
      </w:r>
      <w:r w:rsidR="001A3992" w:rsidRPr="00E40B2C">
        <w:rPr>
          <w:rFonts w:asciiTheme="minorHAnsi" w:hAnsiTheme="minorHAnsi" w:cstheme="minorHAnsi"/>
          <w:sz w:val="24"/>
          <w:szCs w:val="24"/>
        </w:rPr>
        <w:t> </w:t>
      </w:r>
      <w:r w:rsidRPr="00E40B2C">
        <w:rPr>
          <w:rFonts w:asciiTheme="minorHAnsi" w:hAnsiTheme="minorHAnsi" w:cstheme="minorHAnsi"/>
          <w:sz w:val="24"/>
          <w:szCs w:val="24"/>
        </w:rPr>
        <w:t xml:space="preserve">których mowa w art. 95 ust. 1 ustawy </w:t>
      </w:r>
      <w:proofErr w:type="spellStart"/>
      <w:r w:rsidRPr="00E40B2C">
        <w:rPr>
          <w:rFonts w:asciiTheme="minorHAnsi" w:hAnsiTheme="minorHAnsi" w:cstheme="minorHAnsi"/>
          <w:sz w:val="24"/>
          <w:szCs w:val="24"/>
        </w:rPr>
        <w:t>Pzp</w:t>
      </w:r>
      <w:proofErr w:type="spellEnd"/>
      <w:r w:rsidRPr="00E40B2C">
        <w:rPr>
          <w:rFonts w:asciiTheme="minorHAnsi" w:hAnsiTheme="minorHAnsi" w:cstheme="minorHAnsi"/>
          <w:sz w:val="24"/>
          <w:szCs w:val="24"/>
        </w:rPr>
        <w:t xml:space="preserve"> oraz sankcji z tytułu niespełnienia tych wymagań</w:t>
      </w:r>
      <w:r w:rsidR="00EE46A4" w:rsidRPr="00E40B2C">
        <w:rPr>
          <w:rFonts w:asciiTheme="minorHAnsi" w:hAnsiTheme="minorHAnsi" w:cstheme="minorHAnsi"/>
          <w:sz w:val="24"/>
          <w:szCs w:val="24"/>
        </w:rPr>
        <w:t>:</w:t>
      </w:r>
    </w:p>
    <w:p w14:paraId="6E0C153B" w14:textId="5A9EEC1B" w:rsidR="00EE46A4" w:rsidRPr="00E40B2C" w:rsidRDefault="00021E37">
      <w:pPr>
        <w:pStyle w:val="Akapitzlist"/>
        <w:numPr>
          <w:ilvl w:val="0"/>
          <w:numId w:val="36"/>
        </w:numPr>
        <w:ind w:left="851" w:hanging="284"/>
        <w:jc w:val="both"/>
        <w:rPr>
          <w:rFonts w:asciiTheme="minorHAnsi" w:hAnsiTheme="minorHAnsi" w:cstheme="minorHAnsi"/>
          <w:sz w:val="24"/>
          <w:szCs w:val="24"/>
        </w:rPr>
      </w:pPr>
      <w:r w:rsidRPr="00E40B2C">
        <w:rPr>
          <w:rFonts w:asciiTheme="minorHAnsi" w:hAnsiTheme="minorHAnsi" w:cstheme="minorHAnsi"/>
          <w:sz w:val="24"/>
          <w:szCs w:val="24"/>
        </w:rPr>
        <w:t xml:space="preserve">w okresie realizacji zamówienia Zamawiający ma prawo weryfikować, wywiązywanie się przez Wykonawcę lub podwykonawcę z obowiązku zatrudnienia na umowę o pracę osób </w:t>
      </w:r>
      <w:r w:rsidR="00EE46A4" w:rsidRPr="00E40B2C">
        <w:rPr>
          <w:rFonts w:asciiTheme="minorHAnsi" w:hAnsiTheme="minorHAnsi" w:cstheme="minorHAnsi"/>
          <w:sz w:val="24"/>
          <w:szCs w:val="24"/>
        </w:rPr>
        <w:t xml:space="preserve">wykonujących czynności, </w:t>
      </w:r>
      <w:r w:rsidRPr="00E40B2C">
        <w:rPr>
          <w:rFonts w:asciiTheme="minorHAnsi" w:hAnsiTheme="minorHAnsi" w:cstheme="minorHAnsi"/>
          <w:sz w:val="24"/>
          <w:szCs w:val="24"/>
        </w:rPr>
        <w:t>o</w:t>
      </w:r>
      <w:r w:rsidR="00EE46A4" w:rsidRPr="00E40B2C">
        <w:rPr>
          <w:rFonts w:asciiTheme="minorHAnsi" w:hAnsiTheme="minorHAnsi" w:cstheme="minorHAnsi"/>
          <w:sz w:val="24"/>
          <w:szCs w:val="24"/>
        </w:rPr>
        <w:t> </w:t>
      </w:r>
      <w:r w:rsidRPr="00E40B2C">
        <w:rPr>
          <w:rFonts w:asciiTheme="minorHAnsi" w:hAnsiTheme="minorHAnsi" w:cstheme="minorHAnsi"/>
          <w:sz w:val="24"/>
          <w:szCs w:val="24"/>
        </w:rPr>
        <w:t xml:space="preserve">których mowa w </w:t>
      </w:r>
      <w:r w:rsidR="0040063B" w:rsidRPr="00E40B2C">
        <w:rPr>
          <w:rFonts w:asciiTheme="minorHAnsi" w:hAnsiTheme="minorHAnsi" w:cstheme="minorHAnsi"/>
          <w:sz w:val="24"/>
          <w:szCs w:val="24"/>
        </w:rPr>
        <w:t>pkt</w:t>
      </w:r>
      <w:r w:rsidRPr="00E40B2C">
        <w:rPr>
          <w:rFonts w:asciiTheme="minorHAnsi" w:hAnsiTheme="minorHAnsi" w:cstheme="minorHAnsi"/>
          <w:sz w:val="24"/>
          <w:szCs w:val="24"/>
        </w:rPr>
        <w:t xml:space="preserve"> 1</w:t>
      </w:r>
      <w:r w:rsidR="00EE46A4" w:rsidRPr="00E40B2C">
        <w:rPr>
          <w:rFonts w:asciiTheme="minorHAnsi" w:hAnsiTheme="minorHAnsi" w:cstheme="minorHAnsi"/>
          <w:sz w:val="24"/>
          <w:szCs w:val="24"/>
        </w:rPr>
        <w:t>,</w:t>
      </w:r>
      <w:r w:rsidRPr="00E40B2C">
        <w:rPr>
          <w:rFonts w:asciiTheme="minorHAnsi" w:hAnsiTheme="minorHAnsi" w:cstheme="minorHAnsi"/>
          <w:sz w:val="24"/>
          <w:szCs w:val="24"/>
        </w:rPr>
        <w:t xml:space="preserve"> w</w:t>
      </w:r>
      <w:r w:rsidR="00EE46A4" w:rsidRPr="00E40B2C">
        <w:rPr>
          <w:rFonts w:asciiTheme="minorHAnsi" w:hAnsiTheme="minorHAnsi" w:cstheme="minorHAnsi"/>
          <w:sz w:val="24"/>
          <w:szCs w:val="24"/>
        </w:rPr>
        <w:t> </w:t>
      </w:r>
      <w:r w:rsidRPr="00E40B2C">
        <w:rPr>
          <w:rFonts w:asciiTheme="minorHAnsi" w:hAnsiTheme="minorHAnsi" w:cstheme="minorHAnsi"/>
          <w:sz w:val="24"/>
          <w:szCs w:val="24"/>
        </w:rPr>
        <w:t xml:space="preserve">trakcie realizacji zamówienia </w:t>
      </w:r>
      <w:r w:rsidR="00EE46A4" w:rsidRPr="00E40B2C">
        <w:rPr>
          <w:rFonts w:asciiTheme="minorHAnsi" w:hAnsiTheme="minorHAnsi" w:cstheme="minorHAnsi"/>
          <w:sz w:val="24"/>
          <w:szCs w:val="24"/>
        </w:rPr>
        <w:t xml:space="preserve"> - </w:t>
      </w:r>
      <w:r w:rsidRPr="00E40B2C">
        <w:rPr>
          <w:rFonts w:asciiTheme="minorHAnsi" w:hAnsiTheme="minorHAnsi" w:cstheme="minorHAnsi"/>
          <w:sz w:val="24"/>
          <w:szCs w:val="24"/>
        </w:rPr>
        <w:t>na każde wezwanie zamawiającego w</w:t>
      </w:r>
      <w:r w:rsidR="00EE46A4" w:rsidRPr="00E40B2C">
        <w:rPr>
          <w:rFonts w:asciiTheme="minorHAnsi" w:hAnsiTheme="minorHAnsi" w:cstheme="minorHAnsi"/>
          <w:sz w:val="24"/>
          <w:szCs w:val="24"/>
        </w:rPr>
        <w:t> </w:t>
      </w:r>
      <w:r w:rsidRPr="00E40B2C">
        <w:rPr>
          <w:rFonts w:asciiTheme="minorHAnsi" w:hAnsiTheme="minorHAnsi" w:cstheme="minorHAnsi"/>
          <w:sz w:val="24"/>
          <w:szCs w:val="24"/>
        </w:rPr>
        <w:t>wyznaczonym w tym wezwaniu terminie, nie krótszym niż 5 dni roboczych od dnia wezwania, wykonawca przedłoży zamawiającemu wskazane</w:t>
      </w:r>
      <w:r w:rsidR="002B5DA7" w:rsidRPr="00E40B2C">
        <w:rPr>
          <w:rFonts w:asciiTheme="minorHAnsi" w:hAnsiTheme="minorHAnsi" w:cstheme="minorHAnsi"/>
          <w:sz w:val="24"/>
          <w:szCs w:val="24"/>
        </w:rPr>
        <w:t xml:space="preserve"> przez Zamawiającego,</w:t>
      </w:r>
      <w:r w:rsidRPr="00E40B2C">
        <w:rPr>
          <w:rFonts w:asciiTheme="minorHAnsi" w:hAnsiTheme="minorHAnsi" w:cstheme="minorHAnsi"/>
          <w:sz w:val="24"/>
          <w:szCs w:val="24"/>
        </w:rPr>
        <w:t xml:space="preserve"> </w:t>
      </w:r>
      <w:r w:rsidR="002B5DA7" w:rsidRPr="00E40B2C">
        <w:rPr>
          <w:rFonts w:asciiTheme="minorHAnsi" w:hAnsiTheme="minorHAnsi" w:cstheme="minorHAnsi"/>
          <w:sz w:val="24"/>
          <w:szCs w:val="24"/>
        </w:rPr>
        <w:t xml:space="preserve">z wymienionych poniżej, </w:t>
      </w:r>
      <w:r w:rsidRPr="00E40B2C">
        <w:rPr>
          <w:rFonts w:asciiTheme="minorHAnsi" w:hAnsiTheme="minorHAnsi" w:cstheme="minorHAnsi"/>
          <w:sz w:val="24"/>
          <w:szCs w:val="24"/>
        </w:rPr>
        <w:t xml:space="preserve">dowody w celu potwierdzenia spełnienia wymogu zatrudnienia na podstawie umowy o pracę przez wykonawcę lub podwykonawcę osób wykonujących wskazane w </w:t>
      </w:r>
      <w:r w:rsidR="00EE46A4" w:rsidRPr="00E40B2C">
        <w:rPr>
          <w:rFonts w:asciiTheme="minorHAnsi" w:hAnsiTheme="minorHAnsi" w:cstheme="minorHAnsi"/>
          <w:sz w:val="24"/>
          <w:szCs w:val="24"/>
        </w:rPr>
        <w:t>pkt</w:t>
      </w:r>
      <w:r w:rsidRPr="00E40B2C">
        <w:rPr>
          <w:rFonts w:asciiTheme="minorHAnsi" w:hAnsiTheme="minorHAnsi" w:cstheme="minorHAnsi"/>
          <w:sz w:val="24"/>
          <w:szCs w:val="24"/>
        </w:rPr>
        <w:t xml:space="preserve"> 1 czynności:</w:t>
      </w:r>
    </w:p>
    <w:p w14:paraId="523B7E7A" w14:textId="24E7F4B2" w:rsidR="00EE46A4" w:rsidRPr="00E40B2C" w:rsidRDefault="00021E37">
      <w:pPr>
        <w:pStyle w:val="Akapitzlist"/>
        <w:numPr>
          <w:ilvl w:val="0"/>
          <w:numId w:val="37"/>
        </w:numPr>
        <w:ind w:left="1134" w:hanging="283"/>
        <w:jc w:val="both"/>
        <w:rPr>
          <w:rFonts w:asciiTheme="minorHAnsi" w:hAnsiTheme="minorHAnsi" w:cstheme="minorHAnsi"/>
          <w:sz w:val="24"/>
          <w:szCs w:val="24"/>
        </w:rPr>
      </w:pPr>
      <w:r w:rsidRPr="00E40B2C">
        <w:rPr>
          <w:rFonts w:asciiTheme="minorHAnsi" w:hAnsiTheme="minorHAnsi" w:cstheme="minorHAnsi"/>
          <w:sz w:val="24"/>
          <w:szCs w:val="24"/>
        </w:rPr>
        <w:t>oświadczeni</w:t>
      </w:r>
      <w:r w:rsidR="00D16166" w:rsidRPr="00E40B2C">
        <w:rPr>
          <w:rFonts w:asciiTheme="minorHAnsi" w:hAnsiTheme="minorHAnsi" w:cstheme="minorHAnsi"/>
          <w:sz w:val="24"/>
          <w:szCs w:val="24"/>
        </w:rPr>
        <w:t>a</w:t>
      </w:r>
      <w:r w:rsidRPr="00E40B2C">
        <w:rPr>
          <w:rFonts w:asciiTheme="minorHAnsi" w:hAnsiTheme="minorHAnsi" w:cstheme="minorHAnsi"/>
          <w:sz w:val="24"/>
          <w:szCs w:val="24"/>
        </w:rPr>
        <w:t xml:space="preserve"> zatrudnionych pracowników, o zatrudnieniu na umowę o pracę przez Wykonawcę lub podwykonawcę, </w:t>
      </w:r>
    </w:p>
    <w:p w14:paraId="6EC8D14D" w14:textId="1234041A" w:rsidR="00EE46A4" w:rsidRPr="00E40B2C" w:rsidRDefault="00021E37">
      <w:pPr>
        <w:pStyle w:val="Akapitzlist"/>
        <w:numPr>
          <w:ilvl w:val="0"/>
          <w:numId w:val="37"/>
        </w:numPr>
        <w:ind w:left="1134" w:hanging="283"/>
        <w:jc w:val="both"/>
        <w:rPr>
          <w:rFonts w:asciiTheme="minorHAnsi" w:hAnsiTheme="minorHAnsi" w:cstheme="minorHAnsi"/>
          <w:sz w:val="24"/>
          <w:szCs w:val="24"/>
        </w:rPr>
      </w:pPr>
      <w:r w:rsidRPr="00E40B2C">
        <w:rPr>
          <w:rFonts w:asciiTheme="minorHAnsi" w:hAnsiTheme="minorHAnsi" w:cstheme="minorHAnsi"/>
          <w:sz w:val="24"/>
          <w:szCs w:val="24"/>
        </w:rPr>
        <w:t>oświadczenie wykonawcy lub podwykonawcy o zatrudnieniu na podstawie umowy o</w:t>
      </w:r>
      <w:r w:rsidR="00BC7E8A" w:rsidRPr="00E40B2C">
        <w:rPr>
          <w:rFonts w:asciiTheme="minorHAnsi" w:hAnsiTheme="minorHAnsi" w:cstheme="minorHAnsi"/>
          <w:sz w:val="24"/>
          <w:szCs w:val="24"/>
        </w:rPr>
        <w:t> </w:t>
      </w:r>
      <w:r w:rsidRPr="00E40B2C">
        <w:rPr>
          <w:rFonts w:asciiTheme="minorHAnsi" w:hAnsiTheme="minorHAnsi" w:cstheme="minorHAnsi"/>
          <w:sz w:val="24"/>
          <w:szCs w:val="24"/>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w:t>
      </w:r>
      <w:r w:rsidR="00F83EF2" w:rsidRPr="00E40B2C">
        <w:rPr>
          <w:rFonts w:asciiTheme="minorHAnsi" w:hAnsiTheme="minorHAnsi" w:cstheme="minorHAnsi"/>
          <w:sz w:val="24"/>
          <w:szCs w:val="24"/>
        </w:rPr>
        <w:t> </w:t>
      </w:r>
      <w:r w:rsidRPr="00E40B2C">
        <w:rPr>
          <w:rFonts w:asciiTheme="minorHAnsi" w:hAnsiTheme="minorHAnsi" w:cstheme="minorHAnsi"/>
          <w:sz w:val="24"/>
          <w:szCs w:val="24"/>
        </w:rPr>
        <w:t>pracę i wymiaru etatu, daty zawarcia umowy o pracę, zakresu obowiązków pracownika oraz podpis osoby uprawnionej do złożenia oświadczenia w imieniu wykonawcy lub podwykonawcy;</w:t>
      </w:r>
    </w:p>
    <w:p w14:paraId="7927F8AD" w14:textId="148FAB8A" w:rsidR="00EE46A4" w:rsidRPr="00E40B2C" w:rsidRDefault="00021E37">
      <w:pPr>
        <w:pStyle w:val="Akapitzlist"/>
        <w:numPr>
          <w:ilvl w:val="0"/>
          <w:numId w:val="37"/>
        </w:numPr>
        <w:ind w:left="1134" w:hanging="283"/>
        <w:jc w:val="both"/>
        <w:rPr>
          <w:rFonts w:asciiTheme="minorHAnsi" w:hAnsiTheme="minorHAnsi" w:cstheme="minorHAnsi"/>
          <w:sz w:val="24"/>
          <w:szCs w:val="24"/>
        </w:rPr>
      </w:pPr>
      <w:r w:rsidRPr="00E40B2C">
        <w:rPr>
          <w:rFonts w:asciiTheme="minorHAnsi" w:hAnsiTheme="minorHAnsi" w:cstheme="minorHAnsi"/>
          <w:sz w:val="24"/>
          <w:szCs w:val="24"/>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w:t>
      </w:r>
      <w:r w:rsidR="00F83EF2" w:rsidRPr="00E40B2C">
        <w:rPr>
          <w:rFonts w:asciiTheme="minorHAnsi" w:hAnsiTheme="minorHAnsi" w:cstheme="minorHAnsi"/>
          <w:sz w:val="24"/>
          <w:szCs w:val="24"/>
        </w:rPr>
        <w:t> </w:t>
      </w:r>
      <w:r w:rsidRPr="00E40B2C">
        <w:rPr>
          <w:rFonts w:asciiTheme="minorHAnsi" w:hAnsiTheme="minorHAnsi" w:cstheme="minorHAnsi"/>
          <w:sz w:val="24"/>
          <w:szCs w:val="24"/>
        </w:rPr>
        <w:t>rozporządzeniem Parlamentu Europejskiego i Rady (UE) 2016/679 z dnia 27 kwietnia 2016 r. w sprawie ochrony osób fizycznych w związku z</w:t>
      </w:r>
      <w:r w:rsidR="008D30D3" w:rsidRPr="00E40B2C">
        <w:rPr>
          <w:rFonts w:asciiTheme="minorHAnsi" w:hAnsiTheme="minorHAnsi" w:cstheme="minorHAnsi"/>
          <w:sz w:val="24"/>
          <w:szCs w:val="24"/>
        </w:rPr>
        <w:t> </w:t>
      </w:r>
      <w:r w:rsidRPr="00E40B2C">
        <w:rPr>
          <w:rFonts w:asciiTheme="minorHAnsi" w:hAnsiTheme="minorHAnsi" w:cstheme="minorHAnsi"/>
          <w:sz w:val="24"/>
          <w:szCs w:val="24"/>
        </w:rPr>
        <w:t>przetwarzaniem danych osobowych i w sprawie swobodnego przepływu takich danych oraz uchylenia dyrektywy 95/46/WE (ogólne rozporządzenie o ochronie danych) z dnia 27 kwietnia 2016 r. (</w:t>
      </w:r>
      <w:proofErr w:type="spellStart"/>
      <w:r w:rsidRPr="00E40B2C">
        <w:rPr>
          <w:rFonts w:asciiTheme="minorHAnsi" w:hAnsiTheme="minorHAnsi" w:cstheme="minorHAnsi"/>
          <w:sz w:val="24"/>
          <w:szCs w:val="24"/>
        </w:rPr>
        <w:t>Dz.Urz.UE.L</w:t>
      </w:r>
      <w:proofErr w:type="spellEnd"/>
      <w:r w:rsidRPr="00E40B2C">
        <w:rPr>
          <w:rFonts w:asciiTheme="minorHAnsi" w:hAnsiTheme="minorHAnsi" w:cstheme="minorHAnsi"/>
          <w:sz w:val="24"/>
          <w:szCs w:val="24"/>
        </w:rPr>
        <w:t xml:space="preserve"> Nr 119, str. 1) oraz zgodnie z przepisami </w:t>
      </w:r>
      <w:r w:rsidR="008D30D3" w:rsidRPr="00E40B2C">
        <w:rPr>
          <w:rFonts w:asciiTheme="minorHAnsi" w:hAnsiTheme="minorHAnsi" w:cstheme="minorHAnsi"/>
          <w:sz w:val="24"/>
          <w:szCs w:val="24"/>
        </w:rPr>
        <w:t>u</w:t>
      </w:r>
      <w:r w:rsidRPr="00E40B2C">
        <w:rPr>
          <w:rFonts w:asciiTheme="minorHAnsi" w:hAnsiTheme="minorHAnsi" w:cstheme="minorHAnsi"/>
          <w:sz w:val="24"/>
          <w:szCs w:val="24"/>
        </w:rPr>
        <w:t>stawy o</w:t>
      </w:r>
      <w:r w:rsidR="00F83EF2" w:rsidRPr="00E40B2C">
        <w:rPr>
          <w:rFonts w:asciiTheme="minorHAnsi" w:hAnsiTheme="minorHAnsi" w:cstheme="minorHAnsi"/>
          <w:sz w:val="24"/>
          <w:szCs w:val="24"/>
        </w:rPr>
        <w:t> </w:t>
      </w:r>
      <w:r w:rsidRPr="00E40B2C">
        <w:rPr>
          <w:rFonts w:asciiTheme="minorHAnsi" w:hAnsiTheme="minorHAnsi" w:cstheme="minorHAnsi"/>
          <w:sz w:val="24"/>
          <w:szCs w:val="24"/>
        </w:rPr>
        <w:t xml:space="preserve">ochronie danych osobowych z dnia 10 maja 2018 r. (Dz.U. z 2019 r. poz. 1781 </w:t>
      </w:r>
      <w:r w:rsidR="008D30D3" w:rsidRPr="00E40B2C">
        <w:rPr>
          <w:rFonts w:asciiTheme="minorHAnsi" w:hAnsiTheme="minorHAnsi" w:cstheme="minorHAnsi"/>
          <w:sz w:val="24"/>
          <w:szCs w:val="24"/>
        </w:rPr>
        <w:t>ze</w:t>
      </w:r>
      <w:r w:rsidRPr="00E40B2C">
        <w:rPr>
          <w:rFonts w:asciiTheme="minorHAnsi" w:hAnsiTheme="minorHAnsi" w:cstheme="minorHAnsi"/>
          <w:sz w:val="24"/>
          <w:szCs w:val="24"/>
        </w:rPr>
        <w:t xml:space="preserve"> zm.), (tj.</w:t>
      </w:r>
      <w:r w:rsidR="008D30D3" w:rsidRPr="00E40B2C">
        <w:rPr>
          <w:rFonts w:asciiTheme="minorHAnsi" w:hAnsiTheme="minorHAnsi" w:cstheme="minorHAnsi"/>
          <w:sz w:val="24"/>
          <w:szCs w:val="24"/>
        </w:rPr>
        <w:t> </w:t>
      </w:r>
      <w:r w:rsidRPr="00E40B2C">
        <w:rPr>
          <w:rFonts w:asciiTheme="minorHAnsi" w:hAnsiTheme="minorHAnsi" w:cstheme="minorHAnsi"/>
          <w:sz w:val="24"/>
          <w:szCs w:val="24"/>
        </w:rPr>
        <w:t>w</w:t>
      </w:r>
      <w:r w:rsidR="008D30D3" w:rsidRPr="00E40B2C">
        <w:rPr>
          <w:rFonts w:asciiTheme="minorHAnsi" w:hAnsiTheme="minorHAnsi" w:cstheme="minorHAnsi"/>
          <w:sz w:val="24"/>
          <w:szCs w:val="24"/>
        </w:rPr>
        <w:t> </w:t>
      </w:r>
      <w:r w:rsidRPr="00E40B2C">
        <w:rPr>
          <w:rFonts w:asciiTheme="minorHAnsi" w:hAnsiTheme="minorHAnsi" w:cstheme="minorHAnsi"/>
          <w:sz w:val="24"/>
          <w:szCs w:val="24"/>
        </w:rPr>
        <w:t>szczególności bez adresów, nr PESEL pracowników, kwoty wynagrodzenia). Imię i</w:t>
      </w:r>
      <w:r w:rsidR="008D30D3" w:rsidRPr="00E40B2C">
        <w:rPr>
          <w:rFonts w:asciiTheme="minorHAnsi" w:hAnsiTheme="minorHAnsi" w:cstheme="minorHAnsi"/>
          <w:sz w:val="24"/>
          <w:szCs w:val="24"/>
        </w:rPr>
        <w:t> </w:t>
      </w:r>
      <w:r w:rsidRPr="00E40B2C">
        <w:rPr>
          <w:rFonts w:asciiTheme="minorHAnsi" w:hAnsiTheme="minorHAnsi" w:cstheme="minorHAnsi"/>
          <w:sz w:val="24"/>
          <w:szCs w:val="24"/>
        </w:rPr>
        <w:t>nazwisko pracownika nie</w:t>
      </w:r>
      <w:r w:rsidR="00601CA4" w:rsidRPr="00E40B2C">
        <w:rPr>
          <w:rFonts w:asciiTheme="minorHAnsi" w:hAnsiTheme="minorHAnsi" w:cstheme="minorHAnsi"/>
          <w:sz w:val="24"/>
          <w:szCs w:val="24"/>
        </w:rPr>
        <w:t xml:space="preserve"> podlegają </w:t>
      </w:r>
      <w:proofErr w:type="spellStart"/>
      <w:r w:rsidRPr="00E40B2C">
        <w:rPr>
          <w:rFonts w:asciiTheme="minorHAnsi" w:hAnsiTheme="minorHAnsi" w:cstheme="minorHAnsi"/>
          <w:sz w:val="24"/>
          <w:szCs w:val="24"/>
        </w:rPr>
        <w:t>anonimizacji</w:t>
      </w:r>
      <w:proofErr w:type="spellEnd"/>
      <w:r w:rsidRPr="00E40B2C">
        <w:rPr>
          <w:rFonts w:asciiTheme="minorHAnsi" w:hAnsiTheme="minorHAnsi" w:cstheme="minorHAnsi"/>
          <w:sz w:val="24"/>
          <w:szCs w:val="24"/>
        </w:rPr>
        <w:t>. Informacje takie jak: data zawarcia umowy, rodzaj umowy o</w:t>
      </w:r>
      <w:r w:rsidR="00BC7E8A" w:rsidRPr="00E40B2C">
        <w:rPr>
          <w:rFonts w:asciiTheme="minorHAnsi" w:hAnsiTheme="minorHAnsi" w:cstheme="minorHAnsi"/>
          <w:sz w:val="24"/>
          <w:szCs w:val="24"/>
        </w:rPr>
        <w:t> </w:t>
      </w:r>
      <w:r w:rsidRPr="00E40B2C">
        <w:rPr>
          <w:rFonts w:asciiTheme="minorHAnsi" w:hAnsiTheme="minorHAnsi" w:cstheme="minorHAnsi"/>
          <w:sz w:val="24"/>
          <w:szCs w:val="24"/>
        </w:rPr>
        <w:t xml:space="preserve">pracę, zakres obowiązków pracownika i wymiar etatu powinny być możliwe do zidentyfikowania; </w:t>
      </w:r>
    </w:p>
    <w:p w14:paraId="6A90E36D" w14:textId="367E0320" w:rsidR="00EE46A4" w:rsidRPr="00E40B2C" w:rsidRDefault="00021E37">
      <w:pPr>
        <w:pStyle w:val="Akapitzlist"/>
        <w:numPr>
          <w:ilvl w:val="0"/>
          <w:numId w:val="37"/>
        </w:numPr>
        <w:ind w:left="1134" w:hanging="283"/>
        <w:jc w:val="both"/>
        <w:rPr>
          <w:rFonts w:asciiTheme="minorHAnsi" w:hAnsiTheme="minorHAnsi" w:cstheme="minorHAnsi"/>
          <w:sz w:val="24"/>
          <w:szCs w:val="24"/>
        </w:rPr>
      </w:pPr>
      <w:r w:rsidRPr="00E40B2C">
        <w:rPr>
          <w:rFonts w:asciiTheme="minorHAnsi" w:hAnsiTheme="minorHAnsi" w:cstheme="minorHAnsi"/>
          <w:sz w:val="24"/>
          <w:szCs w:val="24"/>
        </w:rPr>
        <w:t>zaświadczenie właściwego oddziału ZUS, potwierdzające opłacanie przez wykonawcę lub podwykonawcę składek na ubezpieczenia społeczne i zdrowotne z</w:t>
      </w:r>
      <w:r w:rsidR="00F83EF2" w:rsidRPr="00E40B2C">
        <w:rPr>
          <w:rFonts w:asciiTheme="minorHAnsi" w:hAnsiTheme="minorHAnsi" w:cstheme="minorHAnsi"/>
          <w:sz w:val="24"/>
          <w:szCs w:val="24"/>
        </w:rPr>
        <w:t> </w:t>
      </w:r>
      <w:r w:rsidRPr="00E40B2C">
        <w:rPr>
          <w:rFonts w:asciiTheme="minorHAnsi" w:hAnsiTheme="minorHAnsi" w:cstheme="minorHAnsi"/>
          <w:sz w:val="24"/>
          <w:szCs w:val="24"/>
        </w:rPr>
        <w:t xml:space="preserve">tytułu zatrudnienia na podstawie umów o pracę za ostatni okres rozliczeniowy; </w:t>
      </w:r>
    </w:p>
    <w:p w14:paraId="450C504B" w14:textId="7FADCD26" w:rsidR="00021E37" w:rsidRPr="00E40B2C" w:rsidRDefault="00021E37">
      <w:pPr>
        <w:pStyle w:val="Akapitzlist"/>
        <w:numPr>
          <w:ilvl w:val="0"/>
          <w:numId w:val="37"/>
        </w:numPr>
        <w:ind w:left="1134" w:hanging="283"/>
        <w:jc w:val="both"/>
        <w:rPr>
          <w:rFonts w:asciiTheme="minorHAnsi" w:hAnsiTheme="minorHAnsi" w:cstheme="minorHAnsi"/>
          <w:sz w:val="24"/>
          <w:szCs w:val="24"/>
        </w:rPr>
      </w:pPr>
      <w:r w:rsidRPr="00E40B2C">
        <w:rPr>
          <w:rFonts w:asciiTheme="minorHAnsi" w:hAnsiTheme="minorHAnsi" w:cstheme="minorHAnsi"/>
          <w:sz w:val="24"/>
          <w:szCs w:val="24"/>
        </w:rPr>
        <w:lastRenderedPageBreak/>
        <w:t>poświadczoną za zgodność z oryginałem odpowiednio przez wykonawcę lub podwykonawcę kopię dowodu potwierdzającego zgłoszenie pracownika przez pracodawcę do ubezpieczeń, zanonimizowaną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w:t>
      </w:r>
      <w:proofErr w:type="spellStart"/>
      <w:r w:rsidRPr="00E40B2C">
        <w:rPr>
          <w:rFonts w:asciiTheme="minorHAnsi" w:hAnsiTheme="minorHAnsi" w:cstheme="minorHAnsi"/>
          <w:sz w:val="24"/>
          <w:szCs w:val="24"/>
        </w:rPr>
        <w:t>Dz.Urz.UE.L</w:t>
      </w:r>
      <w:proofErr w:type="spellEnd"/>
      <w:r w:rsidRPr="00E40B2C">
        <w:rPr>
          <w:rFonts w:asciiTheme="minorHAnsi" w:hAnsiTheme="minorHAnsi" w:cstheme="minorHAnsi"/>
          <w:sz w:val="24"/>
          <w:szCs w:val="24"/>
        </w:rPr>
        <w:t xml:space="preserve"> Nr 119, str. 1) oraz zgodnie z przepisami Ustawy o ochronie danych osobowych z dnia 10 maja 2018 r. (Dz.U. z 2019 r. poz. 1781). Imię i nazwisko pracownika nie </w:t>
      </w:r>
      <w:r w:rsidR="00601CA4" w:rsidRPr="00E40B2C">
        <w:rPr>
          <w:rFonts w:asciiTheme="minorHAnsi" w:hAnsiTheme="minorHAnsi" w:cstheme="minorHAnsi"/>
          <w:sz w:val="24"/>
          <w:szCs w:val="24"/>
        </w:rPr>
        <w:t>podlegają</w:t>
      </w:r>
      <w:r w:rsidRPr="00E40B2C">
        <w:rPr>
          <w:rFonts w:asciiTheme="minorHAnsi" w:hAnsiTheme="minorHAnsi" w:cstheme="minorHAnsi"/>
          <w:sz w:val="24"/>
          <w:szCs w:val="24"/>
        </w:rPr>
        <w:t xml:space="preserve"> </w:t>
      </w:r>
      <w:proofErr w:type="spellStart"/>
      <w:r w:rsidRPr="00E40B2C">
        <w:rPr>
          <w:rFonts w:asciiTheme="minorHAnsi" w:hAnsiTheme="minorHAnsi" w:cstheme="minorHAnsi"/>
          <w:sz w:val="24"/>
          <w:szCs w:val="24"/>
        </w:rPr>
        <w:t>anonimizacji</w:t>
      </w:r>
      <w:proofErr w:type="spellEnd"/>
      <w:r w:rsidRPr="00E40B2C">
        <w:rPr>
          <w:rFonts w:asciiTheme="minorHAnsi" w:hAnsiTheme="minorHAnsi" w:cstheme="minorHAnsi"/>
          <w:sz w:val="24"/>
          <w:szCs w:val="24"/>
        </w:rPr>
        <w:t xml:space="preserve">. </w:t>
      </w:r>
    </w:p>
    <w:p w14:paraId="15DCEB03" w14:textId="48801B3B" w:rsidR="00D16166" w:rsidRPr="00E40B2C" w:rsidRDefault="00D16166" w:rsidP="000E1806">
      <w:pPr>
        <w:ind w:left="851"/>
        <w:jc w:val="both"/>
        <w:rPr>
          <w:rFonts w:asciiTheme="minorHAnsi" w:hAnsiTheme="minorHAnsi" w:cstheme="minorHAnsi"/>
          <w:sz w:val="24"/>
          <w:szCs w:val="24"/>
        </w:rPr>
      </w:pPr>
      <w:r w:rsidRPr="00E40B2C">
        <w:rPr>
          <w:rFonts w:asciiTheme="minorHAnsi" w:hAnsiTheme="minorHAnsi" w:cstheme="minorHAnsi"/>
          <w:sz w:val="24"/>
          <w:szCs w:val="24"/>
        </w:rPr>
        <w:t>Ww. dokumenty będą zawierały informacje, w tym dane osobowe, niezbędne do weryfikacji zatrudnienia na podstawie umowy o pracę, w szczególności imię i nazwisko zatrudnionego pracownika, datę zawarcia umowy o pracę, rodzaj umowy o pracę i</w:t>
      </w:r>
      <w:r w:rsidR="00F83EF2" w:rsidRPr="00E40B2C">
        <w:rPr>
          <w:rFonts w:asciiTheme="minorHAnsi" w:hAnsiTheme="minorHAnsi" w:cstheme="minorHAnsi"/>
          <w:sz w:val="24"/>
          <w:szCs w:val="24"/>
        </w:rPr>
        <w:t> </w:t>
      </w:r>
      <w:r w:rsidRPr="00E40B2C">
        <w:rPr>
          <w:rFonts w:asciiTheme="minorHAnsi" w:hAnsiTheme="minorHAnsi" w:cstheme="minorHAnsi"/>
          <w:sz w:val="24"/>
          <w:szCs w:val="24"/>
        </w:rPr>
        <w:t>zakres obowiązków pracownika.</w:t>
      </w:r>
    </w:p>
    <w:p w14:paraId="77DDBFF0" w14:textId="485655FA" w:rsidR="005E7835" w:rsidRPr="00E40B2C" w:rsidRDefault="005E7835">
      <w:pPr>
        <w:pStyle w:val="Akapitzlist"/>
        <w:numPr>
          <w:ilvl w:val="0"/>
          <w:numId w:val="36"/>
        </w:numPr>
        <w:ind w:left="851" w:hanging="284"/>
        <w:jc w:val="both"/>
        <w:rPr>
          <w:rFonts w:asciiTheme="minorHAnsi" w:hAnsiTheme="minorHAnsi" w:cstheme="minorHAnsi"/>
          <w:sz w:val="24"/>
          <w:szCs w:val="24"/>
        </w:rPr>
      </w:pPr>
      <w:r w:rsidRPr="00E40B2C">
        <w:rPr>
          <w:rFonts w:asciiTheme="minorHAnsi" w:hAnsiTheme="minorHAnsi" w:cstheme="minorHAnsi"/>
          <w:sz w:val="24"/>
          <w:szCs w:val="24"/>
        </w:rPr>
        <w:t>Zamawiając</w:t>
      </w:r>
      <w:r w:rsidR="00592AEA" w:rsidRPr="00E40B2C">
        <w:rPr>
          <w:rFonts w:asciiTheme="minorHAnsi" w:hAnsiTheme="minorHAnsi" w:cstheme="minorHAnsi"/>
          <w:sz w:val="24"/>
          <w:szCs w:val="24"/>
        </w:rPr>
        <w:t>y</w:t>
      </w:r>
      <w:r w:rsidRPr="00E40B2C">
        <w:rPr>
          <w:rFonts w:asciiTheme="minorHAnsi" w:hAnsiTheme="minorHAnsi" w:cstheme="minorHAnsi"/>
          <w:sz w:val="24"/>
          <w:szCs w:val="24"/>
        </w:rPr>
        <w:t xml:space="preserve"> naliczy Wykonawcy kary umowne w przypadkach i wysokościach określonych w § 2</w:t>
      </w:r>
      <w:r w:rsidR="00D77093" w:rsidRPr="00E40B2C">
        <w:rPr>
          <w:rFonts w:asciiTheme="minorHAnsi" w:hAnsiTheme="minorHAnsi" w:cstheme="minorHAnsi"/>
          <w:sz w:val="24"/>
          <w:szCs w:val="24"/>
        </w:rPr>
        <w:t>2</w:t>
      </w:r>
      <w:r w:rsidRPr="00E40B2C">
        <w:rPr>
          <w:rFonts w:asciiTheme="minorHAnsi" w:hAnsiTheme="minorHAnsi" w:cstheme="minorHAnsi"/>
          <w:sz w:val="24"/>
          <w:szCs w:val="24"/>
        </w:rPr>
        <w:t xml:space="preserve"> ust. 1 pkt </w:t>
      </w:r>
      <w:r w:rsidR="00D77093" w:rsidRPr="00E40B2C">
        <w:rPr>
          <w:rFonts w:asciiTheme="minorHAnsi" w:hAnsiTheme="minorHAnsi" w:cstheme="minorHAnsi"/>
          <w:sz w:val="24"/>
          <w:szCs w:val="24"/>
        </w:rPr>
        <w:t>8-12</w:t>
      </w:r>
      <w:r w:rsidRPr="00E40B2C">
        <w:rPr>
          <w:rFonts w:asciiTheme="minorHAnsi" w:hAnsiTheme="minorHAnsi" w:cstheme="minorHAnsi"/>
          <w:sz w:val="24"/>
          <w:szCs w:val="24"/>
        </w:rPr>
        <w:t xml:space="preserve"> umowy. </w:t>
      </w:r>
    </w:p>
    <w:p w14:paraId="3BC42409" w14:textId="77777777" w:rsidR="00DB33FD" w:rsidRPr="00C1319D" w:rsidRDefault="00DB33FD" w:rsidP="00C1319D">
      <w:pPr>
        <w:jc w:val="both"/>
        <w:rPr>
          <w:rFonts w:asciiTheme="minorHAnsi" w:hAnsiTheme="minorHAnsi" w:cstheme="minorHAnsi"/>
          <w:sz w:val="24"/>
          <w:szCs w:val="24"/>
          <w:highlight w:val="yellow"/>
        </w:rPr>
      </w:pPr>
    </w:p>
    <w:p w14:paraId="3A11561E" w14:textId="77777777" w:rsidR="00DB3045" w:rsidRPr="00530EFB" w:rsidRDefault="00DB3045" w:rsidP="000E1806">
      <w:pPr>
        <w:pStyle w:val="Akapitzlist"/>
        <w:ind w:left="851"/>
        <w:jc w:val="both"/>
        <w:rPr>
          <w:rFonts w:asciiTheme="minorHAnsi" w:hAnsiTheme="minorHAnsi" w:cstheme="minorHAnsi"/>
          <w:sz w:val="24"/>
          <w:szCs w:val="24"/>
          <w:highlight w:val="yellow"/>
        </w:rPr>
      </w:pPr>
    </w:p>
    <w:p w14:paraId="458D050A" w14:textId="4741322C" w:rsidR="00733D92" w:rsidRPr="00E40B2C" w:rsidRDefault="00733D92" w:rsidP="000E1806">
      <w:pPr>
        <w:overflowPunct/>
        <w:jc w:val="center"/>
        <w:textAlignment w:val="auto"/>
        <w:rPr>
          <w:rFonts w:asciiTheme="minorHAnsi" w:eastAsiaTheme="minorHAnsi" w:hAnsiTheme="minorHAnsi" w:cstheme="minorHAnsi"/>
          <w:color w:val="000000"/>
          <w:sz w:val="24"/>
          <w:szCs w:val="24"/>
          <w:lang w:eastAsia="en-US"/>
        </w:rPr>
      </w:pPr>
      <w:bookmarkStart w:id="33" w:name="_Hlk108423794"/>
      <w:r w:rsidRPr="00E40B2C">
        <w:rPr>
          <w:rFonts w:asciiTheme="minorHAnsi" w:eastAsiaTheme="minorHAnsi" w:hAnsiTheme="minorHAnsi" w:cstheme="minorHAnsi"/>
          <w:b/>
          <w:bCs/>
          <w:color w:val="000000"/>
          <w:sz w:val="24"/>
          <w:szCs w:val="24"/>
          <w:lang w:eastAsia="en-US"/>
        </w:rPr>
        <w:t>§ 2</w:t>
      </w:r>
      <w:r w:rsidR="00D82C0A">
        <w:rPr>
          <w:rFonts w:asciiTheme="minorHAnsi" w:eastAsiaTheme="minorHAnsi" w:hAnsiTheme="minorHAnsi" w:cstheme="minorHAnsi"/>
          <w:b/>
          <w:bCs/>
          <w:color w:val="000000"/>
          <w:sz w:val="24"/>
          <w:szCs w:val="24"/>
          <w:lang w:eastAsia="en-US"/>
        </w:rPr>
        <w:t>4</w:t>
      </w:r>
      <w:r w:rsidRPr="00E40B2C">
        <w:rPr>
          <w:rFonts w:asciiTheme="minorHAnsi" w:eastAsiaTheme="minorHAnsi" w:hAnsiTheme="minorHAnsi" w:cstheme="minorHAnsi"/>
          <w:b/>
          <w:bCs/>
          <w:color w:val="000000"/>
          <w:sz w:val="24"/>
          <w:szCs w:val="24"/>
          <w:lang w:eastAsia="en-US"/>
        </w:rPr>
        <w:t>. Przetwarzanie danych osobowych</w:t>
      </w:r>
    </w:p>
    <w:bookmarkEnd w:id="33"/>
    <w:p w14:paraId="4E071CFC" w14:textId="1607ACE9" w:rsidR="00733D92" w:rsidRPr="00E40B2C" w:rsidRDefault="00733D92">
      <w:pPr>
        <w:pStyle w:val="Akapitzlist"/>
        <w:numPr>
          <w:ilvl w:val="3"/>
          <w:numId w:val="50"/>
        </w:numPr>
        <w:overflowPunct/>
        <w:ind w:left="284" w:hanging="284"/>
        <w:jc w:val="both"/>
        <w:textAlignment w:val="auto"/>
        <w:rPr>
          <w:rFonts w:asciiTheme="minorHAnsi" w:eastAsiaTheme="minorHAnsi" w:hAnsiTheme="minorHAnsi" w:cstheme="minorHAnsi"/>
          <w:color w:val="000000"/>
          <w:sz w:val="24"/>
          <w:szCs w:val="24"/>
          <w:lang w:eastAsia="en-US"/>
        </w:rPr>
      </w:pPr>
      <w:r w:rsidRPr="00E40B2C">
        <w:rPr>
          <w:rFonts w:asciiTheme="minorHAnsi" w:eastAsiaTheme="minorHAnsi" w:hAnsiTheme="minorHAnsi" w:cstheme="minorHAnsi"/>
          <w:color w:val="000000"/>
          <w:sz w:val="24"/>
          <w:szCs w:val="24"/>
          <w:lang w:eastAsia="en-US"/>
        </w:rPr>
        <w:t xml:space="preserve">W związku z realizacją przedmiotowej umowy (wyłącznie tym celu) będzie dochodzić do przetwarzania przez Strony danych osobowych osób wskazanych przez drugą Stronę. Mając na uwadze okoliczność, że dochodzi do udostępnienia między dwoma administratorami danych, będącymi stronami Umowy, danych osobowych osób wskazanych w Umowie lub w późniejszym kontakcie stron jako osoby odpowiedzialne za realizację Umowy lub osoby do kontaktu, podmiot, któremu zostały udostępnione dane powinien zrealizować określone obowiązki informacyjne. </w:t>
      </w:r>
    </w:p>
    <w:p w14:paraId="01EFCCE9" w14:textId="3DF49096" w:rsidR="00733D92" w:rsidRPr="00E40B2C" w:rsidRDefault="00733D92">
      <w:pPr>
        <w:pStyle w:val="Akapitzlist"/>
        <w:numPr>
          <w:ilvl w:val="3"/>
          <w:numId w:val="50"/>
        </w:numPr>
        <w:overflowPunct/>
        <w:ind w:left="284" w:hanging="284"/>
        <w:jc w:val="both"/>
        <w:textAlignment w:val="auto"/>
        <w:rPr>
          <w:rFonts w:asciiTheme="minorHAnsi" w:eastAsiaTheme="minorHAnsi" w:hAnsiTheme="minorHAnsi" w:cstheme="minorHAnsi"/>
          <w:color w:val="000000"/>
          <w:sz w:val="24"/>
          <w:szCs w:val="24"/>
          <w:lang w:eastAsia="en-US"/>
        </w:rPr>
      </w:pPr>
      <w:r w:rsidRPr="00E40B2C">
        <w:rPr>
          <w:rFonts w:asciiTheme="minorHAnsi" w:eastAsiaTheme="minorHAnsi" w:hAnsiTheme="minorHAnsi" w:cstheme="minorHAnsi"/>
          <w:color w:val="000000"/>
          <w:sz w:val="24"/>
          <w:szCs w:val="24"/>
          <w:lang w:eastAsia="en-US"/>
        </w:rPr>
        <w:t>Klauzula Informacyjna Gminy Niedrzwica Duża dotycząca danych Wykonawcy stanowi załącznik nr 1</w:t>
      </w:r>
      <w:r w:rsidR="00A4529D" w:rsidRPr="00E40B2C">
        <w:rPr>
          <w:rFonts w:asciiTheme="minorHAnsi" w:eastAsiaTheme="minorHAnsi" w:hAnsiTheme="minorHAnsi" w:cstheme="minorHAnsi"/>
          <w:color w:val="000000"/>
          <w:sz w:val="24"/>
          <w:szCs w:val="24"/>
          <w:lang w:eastAsia="en-US"/>
        </w:rPr>
        <w:t>1</w:t>
      </w:r>
      <w:r w:rsidRPr="00E40B2C">
        <w:rPr>
          <w:rFonts w:asciiTheme="minorHAnsi" w:eastAsiaTheme="minorHAnsi" w:hAnsiTheme="minorHAnsi" w:cstheme="minorHAnsi"/>
          <w:color w:val="000000"/>
          <w:sz w:val="24"/>
          <w:szCs w:val="24"/>
          <w:lang w:eastAsia="en-US"/>
        </w:rPr>
        <w:t xml:space="preserve"> do SWZ. Klauzula informacyjna dla osób wskazanych przez drugą stronę umowy jako odpowiedzialną za wykonanie umowy, osobę do kontaktu znajduje się w § </w:t>
      </w:r>
      <w:r w:rsidR="00673679" w:rsidRPr="00E40B2C">
        <w:rPr>
          <w:rFonts w:asciiTheme="minorHAnsi" w:eastAsiaTheme="minorHAnsi" w:hAnsiTheme="minorHAnsi" w:cstheme="minorHAnsi"/>
          <w:color w:val="000000"/>
          <w:sz w:val="24"/>
          <w:szCs w:val="24"/>
          <w:lang w:eastAsia="en-US"/>
        </w:rPr>
        <w:t>2</w:t>
      </w:r>
      <w:r w:rsidR="00F429DD">
        <w:rPr>
          <w:rFonts w:asciiTheme="minorHAnsi" w:eastAsiaTheme="minorHAnsi" w:hAnsiTheme="minorHAnsi" w:cstheme="minorHAnsi"/>
          <w:color w:val="000000"/>
          <w:sz w:val="24"/>
          <w:szCs w:val="24"/>
          <w:lang w:eastAsia="en-US"/>
        </w:rPr>
        <w:t>5</w:t>
      </w:r>
      <w:r w:rsidRPr="00E40B2C">
        <w:rPr>
          <w:rFonts w:asciiTheme="minorHAnsi" w:eastAsiaTheme="minorHAnsi" w:hAnsiTheme="minorHAnsi" w:cstheme="minorHAnsi"/>
          <w:color w:val="000000"/>
          <w:sz w:val="24"/>
          <w:szCs w:val="24"/>
          <w:lang w:eastAsia="en-US"/>
        </w:rPr>
        <w:t xml:space="preserve"> umowy. Strona która dane udostępniła zobowiązana jest w imieniu Strony do której dane udostępniono przekazać Klauzulę Informacyjną osobom których dane zostały udostępnione. </w:t>
      </w:r>
    </w:p>
    <w:p w14:paraId="0497535A" w14:textId="77777777" w:rsidR="00595433" w:rsidRPr="00530EFB" w:rsidRDefault="00595433" w:rsidP="000E1806">
      <w:pPr>
        <w:jc w:val="center"/>
        <w:rPr>
          <w:rFonts w:asciiTheme="minorHAnsi" w:hAnsiTheme="minorHAnsi" w:cstheme="minorHAnsi"/>
          <w:b/>
          <w:sz w:val="24"/>
          <w:szCs w:val="24"/>
          <w:highlight w:val="yellow"/>
        </w:rPr>
      </w:pPr>
    </w:p>
    <w:p w14:paraId="4159E953" w14:textId="357606D3" w:rsidR="00622C23" w:rsidRPr="00E40B2C" w:rsidRDefault="00733D92" w:rsidP="000E1806">
      <w:pPr>
        <w:jc w:val="center"/>
        <w:rPr>
          <w:rFonts w:asciiTheme="minorHAnsi" w:hAnsiTheme="minorHAnsi" w:cstheme="minorHAnsi"/>
          <w:b/>
          <w:sz w:val="24"/>
          <w:szCs w:val="24"/>
        </w:rPr>
      </w:pPr>
      <w:bookmarkStart w:id="34" w:name="_Hlk108423804"/>
      <w:r w:rsidRPr="00E40B2C">
        <w:rPr>
          <w:rFonts w:asciiTheme="minorHAnsi" w:hAnsiTheme="minorHAnsi" w:cstheme="minorHAnsi"/>
          <w:b/>
          <w:sz w:val="24"/>
          <w:szCs w:val="24"/>
        </w:rPr>
        <w:t xml:space="preserve">§ </w:t>
      </w:r>
      <w:r w:rsidR="00706C2B" w:rsidRPr="00E40B2C">
        <w:rPr>
          <w:rFonts w:asciiTheme="minorHAnsi" w:hAnsiTheme="minorHAnsi" w:cstheme="minorHAnsi"/>
          <w:b/>
          <w:sz w:val="24"/>
          <w:szCs w:val="24"/>
        </w:rPr>
        <w:t>2</w:t>
      </w:r>
      <w:r w:rsidR="00D82C0A">
        <w:rPr>
          <w:rFonts w:asciiTheme="minorHAnsi" w:hAnsiTheme="minorHAnsi" w:cstheme="minorHAnsi"/>
          <w:b/>
          <w:sz w:val="24"/>
          <w:szCs w:val="24"/>
        </w:rPr>
        <w:t>5</w:t>
      </w:r>
      <w:r w:rsidRPr="00E40B2C">
        <w:rPr>
          <w:rFonts w:asciiTheme="minorHAnsi" w:hAnsiTheme="minorHAnsi" w:cstheme="minorHAnsi"/>
          <w:b/>
          <w:sz w:val="24"/>
          <w:szCs w:val="24"/>
        </w:rPr>
        <w:t>.  Klauzula informacyjna dla osób wskazanych przez drugą stronę umowy jako odpowiedzialną za wykonanie umowy, osobę do kontaktu</w:t>
      </w:r>
    </w:p>
    <w:bookmarkEnd w:id="34"/>
    <w:p w14:paraId="3158F5F6" w14:textId="4633116E" w:rsidR="00622C23" w:rsidRPr="00E40B2C" w:rsidRDefault="00622C23" w:rsidP="000E1806">
      <w:pPr>
        <w:jc w:val="both"/>
        <w:rPr>
          <w:rFonts w:asciiTheme="minorHAnsi" w:hAnsiTheme="minorHAnsi" w:cstheme="minorHAnsi"/>
          <w:bCs/>
          <w:sz w:val="24"/>
          <w:szCs w:val="24"/>
        </w:rPr>
      </w:pPr>
      <w:r w:rsidRPr="00E40B2C">
        <w:rPr>
          <w:rFonts w:asciiTheme="minorHAnsi" w:hAnsiTheme="minorHAnsi" w:cstheme="minorHAnsi"/>
          <w:bCs/>
          <w:sz w:val="24"/>
          <w:szCs w:val="24"/>
        </w:rPr>
        <w:t>Zgodnie z art. 14 ust. 1 i ust. 2 rozporządzenia Parlamentu Europejskiego i Rady (UE) 2016/679 z</w:t>
      </w:r>
      <w:r w:rsidR="0063524B" w:rsidRPr="00E40B2C">
        <w:rPr>
          <w:rFonts w:asciiTheme="minorHAnsi" w:hAnsiTheme="minorHAnsi" w:cstheme="minorHAnsi"/>
          <w:bCs/>
          <w:sz w:val="24"/>
          <w:szCs w:val="24"/>
        </w:rPr>
        <w:t> </w:t>
      </w:r>
      <w:r w:rsidRPr="00E40B2C">
        <w:rPr>
          <w:rFonts w:asciiTheme="minorHAnsi" w:hAnsiTheme="minorHAnsi" w:cstheme="minorHAnsi"/>
          <w:bCs/>
          <w:sz w:val="24"/>
          <w:szCs w:val="24"/>
        </w:rPr>
        <w:t>27 kwietnia 2016 r. w sprawie ochrony osób fizycznych w związku z przetwarzaniem danych osobowych i w sprawie swobodnego przepływu takich danych oraz uchylenia dyrektywy 95/46/WE (ogólne rozporządzenie o ochronie danych) (Dz.U.UE.L.2016.119.1. z dnia 4 maja 2016</w:t>
      </w:r>
      <w:r w:rsidR="00A4529D" w:rsidRPr="00E40B2C">
        <w:rPr>
          <w:rFonts w:asciiTheme="minorHAnsi" w:hAnsiTheme="minorHAnsi" w:cstheme="minorHAnsi"/>
          <w:bCs/>
          <w:sz w:val="24"/>
          <w:szCs w:val="24"/>
        </w:rPr>
        <w:t> </w:t>
      </w:r>
      <w:r w:rsidRPr="00E40B2C">
        <w:rPr>
          <w:rFonts w:asciiTheme="minorHAnsi" w:hAnsiTheme="minorHAnsi" w:cstheme="minorHAnsi"/>
          <w:bCs/>
          <w:sz w:val="24"/>
          <w:szCs w:val="24"/>
        </w:rPr>
        <w:t>r.) - zwanego dalej „RODO” Zamawiający - Administrator podczas pozyskiwania danych osobowych podaje następujące informacje:</w:t>
      </w:r>
    </w:p>
    <w:p w14:paraId="5D00CFD8" w14:textId="4ECC2B6A" w:rsidR="00727BAA"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 xml:space="preserve">Administratorem Pani/Pana danych osobowych jest </w:t>
      </w:r>
      <w:r w:rsidR="00727BAA" w:rsidRPr="00E40B2C">
        <w:rPr>
          <w:rFonts w:asciiTheme="minorHAnsi" w:hAnsiTheme="minorHAnsi" w:cstheme="minorHAnsi"/>
          <w:bCs/>
          <w:sz w:val="24"/>
          <w:szCs w:val="24"/>
        </w:rPr>
        <w:t>Wójt Gminy Niedrzwica Duża</w:t>
      </w:r>
      <w:r w:rsidRPr="00E40B2C">
        <w:rPr>
          <w:rFonts w:asciiTheme="minorHAnsi" w:hAnsiTheme="minorHAnsi" w:cstheme="minorHAnsi"/>
          <w:bCs/>
          <w:sz w:val="24"/>
          <w:szCs w:val="24"/>
        </w:rPr>
        <w:t xml:space="preserve"> </w:t>
      </w:r>
      <w:r w:rsidR="00727BAA" w:rsidRPr="00E40B2C">
        <w:rPr>
          <w:rFonts w:asciiTheme="minorHAnsi" w:hAnsiTheme="minorHAnsi" w:cstheme="minorHAnsi"/>
          <w:bCs/>
          <w:sz w:val="24"/>
          <w:szCs w:val="24"/>
        </w:rPr>
        <w:t>z siedzibą w Niedrzwicy Dużej, ul. Lubelska 30, 24-220 Niedrzwica Duża,</w:t>
      </w:r>
    </w:p>
    <w:p w14:paraId="12303023" w14:textId="5F77B8AB"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Administrator wyznaczył Inspektora Ochrony Danych, z którym można się skontaktować w</w:t>
      </w:r>
      <w:r w:rsidR="00727BAA" w:rsidRPr="00E40B2C">
        <w:rPr>
          <w:rFonts w:asciiTheme="minorHAnsi" w:hAnsiTheme="minorHAnsi" w:cstheme="minorHAnsi"/>
          <w:bCs/>
          <w:sz w:val="24"/>
          <w:szCs w:val="24"/>
        </w:rPr>
        <w:t> </w:t>
      </w:r>
      <w:r w:rsidRPr="00E40B2C">
        <w:rPr>
          <w:rFonts w:asciiTheme="minorHAnsi" w:hAnsiTheme="minorHAnsi" w:cstheme="minorHAnsi"/>
          <w:bCs/>
          <w:sz w:val="24"/>
          <w:szCs w:val="24"/>
        </w:rPr>
        <w:t xml:space="preserve">sprawach związanych z ochroną danych osobowych w następujący sposób: na adres poczty elektronicznej: </w:t>
      </w:r>
      <w:r w:rsidR="00727BAA" w:rsidRPr="00E40B2C">
        <w:rPr>
          <w:rFonts w:asciiTheme="minorHAnsi" w:hAnsiTheme="minorHAnsi" w:cstheme="minorHAnsi"/>
          <w:bCs/>
          <w:sz w:val="24"/>
          <w:szCs w:val="24"/>
        </w:rPr>
        <w:t>iod@niedrzwicaduza.pl</w:t>
      </w:r>
      <w:r w:rsidRPr="00E40B2C">
        <w:rPr>
          <w:rFonts w:asciiTheme="minorHAnsi" w:hAnsiTheme="minorHAnsi" w:cstheme="minorHAnsi"/>
          <w:bCs/>
          <w:sz w:val="24"/>
          <w:szCs w:val="24"/>
        </w:rPr>
        <w:t>, listownie: na adres siedziby Administratora.</w:t>
      </w:r>
    </w:p>
    <w:p w14:paraId="5DB3796B" w14:textId="298757D3"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lastRenderedPageBreak/>
        <w:t>Pani/Pana dane osobowe (takie jak: imię i nazwisko, nr telefonu służbowego, służbowy adres poczty elektronicznej</w:t>
      </w:r>
      <w:r w:rsidR="00727BAA" w:rsidRPr="00E40B2C">
        <w:rPr>
          <w:rFonts w:asciiTheme="minorHAnsi" w:hAnsiTheme="minorHAnsi" w:cstheme="minorHAnsi"/>
          <w:bCs/>
          <w:sz w:val="24"/>
          <w:szCs w:val="24"/>
        </w:rPr>
        <w:t>, numer uprawnień, nr ewidencyjny członkostwa w izbie inżynierów budownictwa</w:t>
      </w:r>
      <w:r w:rsidRPr="00E40B2C">
        <w:rPr>
          <w:rFonts w:asciiTheme="minorHAnsi" w:hAnsiTheme="minorHAnsi" w:cstheme="minorHAnsi"/>
          <w:bCs/>
          <w:sz w:val="24"/>
          <w:szCs w:val="24"/>
        </w:rPr>
        <w:t>) przetwarzane będą w celu wykonywania umowy, w związku z</w:t>
      </w:r>
      <w:r w:rsidR="00727BAA" w:rsidRPr="00E40B2C">
        <w:rPr>
          <w:rFonts w:asciiTheme="minorHAnsi" w:hAnsiTheme="minorHAnsi" w:cstheme="minorHAnsi"/>
          <w:bCs/>
          <w:sz w:val="24"/>
          <w:szCs w:val="24"/>
        </w:rPr>
        <w:t> </w:t>
      </w:r>
      <w:r w:rsidRPr="00E40B2C">
        <w:rPr>
          <w:rFonts w:asciiTheme="minorHAnsi" w:hAnsiTheme="minorHAnsi" w:cstheme="minorHAnsi"/>
          <w:bCs/>
          <w:sz w:val="24"/>
          <w:szCs w:val="24"/>
        </w:rPr>
        <w:t xml:space="preserve">którą została Pani/został Pan wskazany przez stronę umowy – Wykonawcę, jako osoba odpowiedzialna za wykonywanie umowy, osoba do kontaktu, na podstawie przepisu art. 6 ust. 1 lit. f RODO (realizacja prawnie uzasadnionego interesu Administratora polegającego na prawidłowym oraz zgodnym z zamiarem stron wykonywaniem umowy) oraz w celu ewentualnego ustalenia lub dochodzenia roszczeń lub obrony przed roszczeniami. Pani/Pana dane zostały nam udostępnione przez podmiot, z którym </w:t>
      </w:r>
      <w:r w:rsidR="00727BAA" w:rsidRPr="00E40B2C">
        <w:rPr>
          <w:rFonts w:asciiTheme="minorHAnsi" w:hAnsiTheme="minorHAnsi" w:cstheme="minorHAnsi"/>
          <w:bCs/>
          <w:sz w:val="24"/>
          <w:szCs w:val="24"/>
        </w:rPr>
        <w:t>Gmina Niedrzwica Duża</w:t>
      </w:r>
      <w:r w:rsidRPr="00E40B2C">
        <w:rPr>
          <w:rFonts w:asciiTheme="minorHAnsi" w:hAnsiTheme="minorHAnsi" w:cstheme="minorHAnsi"/>
          <w:bCs/>
          <w:sz w:val="24"/>
          <w:szCs w:val="24"/>
        </w:rPr>
        <w:t xml:space="preserve"> zawarł</w:t>
      </w:r>
      <w:r w:rsidR="00727BAA" w:rsidRPr="00E40B2C">
        <w:rPr>
          <w:rFonts w:asciiTheme="minorHAnsi" w:hAnsiTheme="minorHAnsi" w:cstheme="minorHAnsi"/>
          <w:bCs/>
          <w:sz w:val="24"/>
          <w:szCs w:val="24"/>
        </w:rPr>
        <w:t>a</w:t>
      </w:r>
      <w:r w:rsidRPr="00E40B2C">
        <w:rPr>
          <w:rFonts w:asciiTheme="minorHAnsi" w:hAnsiTheme="minorHAnsi" w:cstheme="minorHAnsi"/>
          <w:bCs/>
          <w:sz w:val="24"/>
          <w:szCs w:val="24"/>
        </w:rPr>
        <w:t xml:space="preserve"> umowę.</w:t>
      </w:r>
    </w:p>
    <w:p w14:paraId="4945DB62" w14:textId="513D0D89"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Dane osobowe będą przechowywane przez okres niezbędny do realizacji celów przetwarzania wskazanych w pkt 3, lecz nie krócej niż przez okres wskazany w przepisach o</w:t>
      </w:r>
      <w:r w:rsidR="00727BAA" w:rsidRPr="00E40B2C">
        <w:rPr>
          <w:rFonts w:asciiTheme="minorHAnsi" w:hAnsiTheme="minorHAnsi" w:cstheme="minorHAnsi"/>
          <w:bCs/>
          <w:sz w:val="24"/>
          <w:szCs w:val="24"/>
        </w:rPr>
        <w:t> </w:t>
      </w:r>
      <w:r w:rsidRPr="00E40B2C">
        <w:rPr>
          <w:rFonts w:asciiTheme="minorHAnsi" w:hAnsiTheme="minorHAnsi" w:cstheme="minorHAnsi"/>
          <w:bCs/>
          <w:sz w:val="24"/>
          <w:szCs w:val="24"/>
        </w:rPr>
        <w:t>archiwizacji. Okres przetwarzania może ulec przedłużeniu o okres przedawnienia potencjalnych roszczeń, jeżeli przetwarzanie danych osobowych będzie niezbędne dla ustalenia lub dochodzenia ewentualnych roszczeń lub obrony przed takimi roszczeniami.</w:t>
      </w:r>
    </w:p>
    <w:p w14:paraId="17FE0C74" w14:textId="1D39B50C"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Pani/Pana dane osobowe będą przekazywane wyłącznie podmiotom świadczącym na rzecz Administratora usługi niezbędne do wykonania umowy oraz pracownikom Administratora, ewentualnie innym podwykonawcom uczestniczącym w procesie realizacji umowy (w celu skoordynowania prowadzonych prac) jak również innym uprawnionym przedstawicielom. Przekazywanie powyższym podmiotom danych osobowych dokonywane jest wyłącznie w</w:t>
      </w:r>
      <w:r w:rsidR="001825A5" w:rsidRPr="00E40B2C">
        <w:rPr>
          <w:rFonts w:asciiTheme="minorHAnsi" w:hAnsiTheme="minorHAnsi" w:cstheme="minorHAnsi"/>
          <w:bCs/>
          <w:sz w:val="24"/>
          <w:szCs w:val="24"/>
        </w:rPr>
        <w:t> </w:t>
      </w:r>
      <w:r w:rsidRPr="00E40B2C">
        <w:rPr>
          <w:rFonts w:asciiTheme="minorHAnsi" w:hAnsiTheme="minorHAnsi" w:cstheme="minorHAnsi"/>
          <w:bCs/>
          <w:sz w:val="24"/>
          <w:szCs w:val="24"/>
        </w:rPr>
        <w:t>celach określonych w pkt 3 niniejszej klauzuli. Administrator przekazuje dane tylko w</w:t>
      </w:r>
      <w:r w:rsidR="001825A5" w:rsidRPr="00E40B2C">
        <w:rPr>
          <w:rFonts w:asciiTheme="minorHAnsi" w:hAnsiTheme="minorHAnsi" w:cstheme="minorHAnsi"/>
          <w:bCs/>
          <w:sz w:val="24"/>
          <w:szCs w:val="24"/>
        </w:rPr>
        <w:t> </w:t>
      </w:r>
      <w:r w:rsidRPr="00E40B2C">
        <w:rPr>
          <w:rFonts w:asciiTheme="minorHAnsi" w:hAnsiTheme="minorHAnsi" w:cstheme="minorHAnsi"/>
          <w:bCs/>
          <w:sz w:val="24"/>
          <w:szCs w:val="24"/>
        </w:rPr>
        <w:t>sytuacji gdy jest to niezbędne do realizacji danego celu przetwarzania danych osobowych i tylko w zakresie niezbędnym do jego zrealizowania. W pozostałym zakresie Administrator nie zamierza nikomu przekazywać Pani/Pana danych osobowych poza przypadkami gdy obowiązek ich udostępnienia wynika z obowiązujących przepisów prawa.</w:t>
      </w:r>
    </w:p>
    <w:p w14:paraId="08308D6B" w14:textId="60B2F9D7"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W zakresie przetwarzania danych osobowych posiada Pani/Pan następujące prawa:</w:t>
      </w:r>
    </w:p>
    <w:p w14:paraId="49ADFC17" w14:textId="77777777" w:rsidR="00622C23" w:rsidRPr="00E40B2C" w:rsidRDefault="00622C23">
      <w:pPr>
        <w:pStyle w:val="Akapitzlist"/>
        <w:numPr>
          <w:ilvl w:val="0"/>
          <w:numId w:val="52"/>
        </w:numPr>
        <w:ind w:hanging="294"/>
        <w:jc w:val="both"/>
        <w:rPr>
          <w:rFonts w:asciiTheme="minorHAnsi" w:hAnsiTheme="minorHAnsi" w:cstheme="minorHAnsi"/>
          <w:bCs/>
          <w:sz w:val="24"/>
          <w:szCs w:val="24"/>
        </w:rPr>
      </w:pPr>
      <w:r w:rsidRPr="00E40B2C">
        <w:rPr>
          <w:rFonts w:asciiTheme="minorHAnsi" w:hAnsiTheme="minorHAnsi" w:cstheme="minorHAnsi"/>
          <w:bCs/>
          <w:sz w:val="24"/>
          <w:szCs w:val="24"/>
        </w:rPr>
        <w:t>dostępu do swoich danych osobowych, sprostowania swoich danych osobowych, usunięcia swoich danych osobowych, ograniczenia przetwarzania swoich danych osobowych, wniesienia sprzeciwu wobec przetwarzania swoich danych osobowych,</w:t>
      </w:r>
    </w:p>
    <w:p w14:paraId="32ACDD5E" w14:textId="26DF0038" w:rsidR="00622C23" w:rsidRPr="00E40B2C" w:rsidRDefault="00622C23">
      <w:pPr>
        <w:pStyle w:val="Akapitzlist"/>
        <w:numPr>
          <w:ilvl w:val="0"/>
          <w:numId w:val="52"/>
        </w:numPr>
        <w:ind w:hanging="294"/>
        <w:jc w:val="both"/>
        <w:rPr>
          <w:rFonts w:asciiTheme="minorHAnsi" w:hAnsiTheme="minorHAnsi" w:cstheme="minorHAnsi"/>
          <w:bCs/>
          <w:sz w:val="24"/>
          <w:szCs w:val="24"/>
        </w:rPr>
      </w:pPr>
      <w:r w:rsidRPr="00E40B2C">
        <w:rPr>
          <w:rFonts w:asciiTheme="minorHAnsi" w:hAnsiTheme="minorHAnsi" w:cstheme="minorHAnsi"/>
          <w:bCs/>
          <w:sz w:val="24"/>
          <w:szCs w:val="24"/>
        </w:rPr>
        <w:t>przy czym możliwość (zakres i sytuacje) skorzystania z wymienionych praw uzależniona jest od spełnienia przesłanek określonych w przepisach prawa oraz podstawy prawnej i</w:t>
      </w:r>
      <w:r w:rsidR="001825A5" w:rsidRPr="00E40B2C">
        <w:rPr>
          <w:rFonts w:asciiTheme="minorHAnsi" w:hAnsiTheme="minorHAnsi" w:cstheme="minorHAnsi"/>
          <w:bCs/>
          <w:sz w:val="24"/>
          <w:szCs w:val="24"/>
        </w:rPr>
        <w:t> </w:t>
      </w:r>
      <w:r w:rsidRPr="00E40B2C">
        <w:rPr>
          <w:rFonts w:asciiTheme="minorHAnsi" w:hAnsiTheme="minorHAnsi" w:cstheme="minorHAnsi"/>
          <w:bCs/>
          <w:sz w:val="24"/>
          <w:szCs w:val="24"/>
        </w:rPr>
        <w:t>celu przetwarzania Pani/Pana danych osobowych.</w:t>
      </w:r>
    </w:p>
    <w:p w14:paraId="2CB51EEA" w14:textId="68069084"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W przypadku uznania, że przetwarzanie danych osobowych odbywa się w sposób niezgodny z prawem przysługuje Pani/Panu prawo wniesienia skargi do Prezesa Urzędu Ochrony Danych Osobowych, z siedzibą w Warszawie ul. Stawki 2, 00-193 Warszawa.</w:t>
      </w:r>
    </w:p>
    <w:p w14:paraId="3B6FC097" w14:textId="4BC2F3F7"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Podanie danych osobowych jest dobrowolne lecz konieczne do zawarcia i wykonania niniejszej Umowy.</w:t>
      </w:r>
    </w:p>
    <w:p w14:paraId="493C2291" w14:textId="32645EFA"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Dane osobowe nie będą przetwarzane w sposób zautomatyzowany i nie będą profilowane.</w:t>
      </w:r>
    </w:p>
    <w:p w14:paraId="2306F9FB" w14:textId="227FB2C8"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Pani/Pana dane osobowe nie będą przekazywane do państwa trzeciego lub organizacji międzynarodowej.</w:t>
      </w:r>
    </w:p>
    <w:p w14:paraId="45958168" w14:textId="395B2154" w:rsidR="00073505"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Administrator danych osobowych dokłada wszelkich starań, aby zapewnić wszelkie środki fizycznej, technicznej i organizacyjnej ochrony danych osobowych przed ich przypadkowym czy</w:t>
      </w:r>
      <w:r w:rsidR="001825A5" w:rsidRPr="00E40B2C">
        <w:rPr>
          <w:rFonts w:asciiTheme="minorHAnsi" w:hAnsiTheme="minorHAnsi" w:cstheme="minorHAnsi"/>
          <w:bCs/>
          <w:sz w:val="24"/>
          <w:szCs w:val="24"/>
        </w:rPr>
        <w:t xml:space="preserve"> </w:t>
      </w:r>
      <w:r w:rsidRPr="00E40B2C">
        <w:rPr>
          <w:rFonts w:asciiTheme="minorHAnsi" w:hAnsiTheme="minorHAnsi" w:cstheme="minorHAnsi"/>
          <w:bCs/>
          <w:sz w:val="24"/>
          <w:szCs w:val="24"/>
        </w:rPr>
        <w:t>umyślnym zniszczeniem, przypadkową utratą, zmianą, nieuprawnionym ujawnieniem, wykorzystaniem czy dostępem, zgodnie z obowiązującymi przepisami o ochronie danych osobowych.</w:t>
      </w:r>
    </w:p>
    <w:p w14:paraId="715281BF" w14:textId="77777777" w:rsidR="00073505" w:rsidRPr="00530EFB" w:rsidRDefault="00073505" w:rsidP="000E1806">
      <w:pPr>
        <w:jc w:val="center"/>
        <w:rPr>
          <w:rFonts w:asciiTheme="minorHAnsi" w:hAnsiTheme="minorHAnsi" w:cstheme="minorHAnsi"/>
          <w:b/>
          <w:sz w:val="24"/>
          <w:szCs w:val="24"/>
          <w:highlight w:val="yellow"/>
        </w:rPr>
      </w:pPr>
    </w:p>
    <w:p w14:paraId="4E1CF468" w14:textId="2B71F2F6" w:rsidR="00AE4713" w:rsidRPr="00E40B2C" w:rsidRDefault="00AE4713" w:rsidP="000E1806">
      <w:pPr>
        <w:jc w:val="center"/>
        <w:rPr>
          <w:rFonts w:asciiTheme="minorHAnsi" w:hAnsiTheme="minorHAnsi" w:cstheme="minorHAnsi"/>
          <w:b/>
          <w:sz w:val="24"/>
          <w:szCs w:val="24"/>
        </w:rPr>
      </w:pPr>
      <w:bookmarkStart w:id="35" w:name="_Hlk108423814"/>
      <w:r w:rsidRPr="00E40B2C">
        <w:rPr>
          <w:rFonts w:asciiTheme="minorHAnsi" w:hAnsiTheme="minorHAnsi" w:cstheme="minorHAnsi"/>
          <w:b/>
          <w:sz w:val="24"/>
          <w:szCs w:val="24"/>
        </w:rPr>
        <w:lastRenderedPageBreak/>
        <w:t xml:space="preserve">§ </w:t>
      </w:r>
      <w:r w:rsidR="00446992" w:rsidRPr="00E40B2C">
        <w:rPr>
          <w:rFonts w:asciiTheme="minorHAnsi" w:hAnsiTheme="minorHAnsi" w:cstheme="minorHAnsi"/>
          <w:b/>
          <w:sz w:val="24"/>
          <w:szCs w:val="24"/>
        </w:rPr>
        <w:t>2</w:t>
      </w:r>
      <w:r w:rsidR="00D82C0A">
        <w:rPr>
          <w:rFonts w:asciiTheme="minorHAnsi" w:hAnsiTheme="minorHAnsi" w:cstheme="minorHAnsi"/>
          <w:b/>
          <w:sz w:val="24"/>
          <w:szCs w:val="24"/>
        </w:rPr>
        <w:t>6</w:t>
      </w:r>
      <w:r w:rsidR="00F65E5D" w:rsidRPr="00E40B2C">
        <w:rPr>
          <w:rFonts w:asciiTheme="minorHAnsi" w:hAnsiTheme="minorHAnsi" w:cstheme="minorHAnsi"/>
          <w:b/>
          <w:sz w:val="24"/>
          <w:szCs w:val="24"/>
        </w:rPr>
        <w:t>. Postanowienia końcowe</w:t>
      </w:r>
    </w:p>
    <w:bookmarkEnd w:id="35"/>
    <w:p w14:paraId="47D90648" w14:textId="77777777" w:rsidR="00AE4713" w:rsidRPr="00E40B2C" w:rsidRDefault="00AE4713">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E40B2C">
        <w:rPr>
          <w:rFonts w:asciiTheme="minorHAnsi" w:hAnsiTheme="minorHAnsi" w:cstheme="minorHAnsi"/>
          <w:sz w:val="24"/>
          <w:szCs w:val="24"/>
        </w:rPr>
        <w:t>Wszelkie zmiany niniejszej umowy wymagają formy pisemnej pod rygorem nieważności.</w:t>
      </w:r>
    </w:p>
    <w:p w14:paraId="018DD2F9" w14:textId="7E0F10BC" w:rsidR="007F3064" w:rsidRPr="00E40B2C" w:rsidRDefault="00AE4713">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E40B2C">
        <w:rPr>
          <w:rFonts w:asciiTheme="minorHAnsi" w:hAnsiTheme="minorHAnsi" w:cstheme="minorHAnsi"/>
          <w:sz w:val="24"/>
          <w:szCs w:val="24"/>
        </w:rPr>
        <w:t xml:space="preserve">Strony ustalają, że w sprawach nieuregulowanych niniejszą umową stosuje się przepisy ustawy Prawo zamówień publicznych, przepisy ustawy Prawo budowlane z aktami wykonawczymi oraz przepisy </w:t>
      </w:r>
      <w:r w:rsidRPr="00E40B2C">
        <w:rPr>
          <w:rFonts w:asciiTheme="minorHAnsi" w:hAnsiTheme="minorHAnsi" w:cstheme="minorHAnsi"/>
          <w:iCs/>
          <w:sz w:val="24"/>
          <w:szCs w:val="24"/>
        </w:rPr>
        <w:t xml:space="preserve">ustawy </w:t>
      </w:r>
      <w:r w:rsidRPr="00E40B2C">
        <w:rPr>
          <w:rFonts w:asciiTheme="minorHAnsi" w:hAnsiTheme="minorHAnsi" w:cstheme="minorHAnsi"/>
          <w:sz w:val="24"/>
          <w:szCs w:val="24"/>
        </w:rPr>
        <w:t>Kodeks cywilny.</w:t>
      </w:r>
    </w:p>
    <w:p w14:paraId="1B340E1E" w14:textId="77777777" w:rsidR="00E16A17" w:rsidRPr="00E40B2C" w:rsidRDefault="00E16A17" w:rsidP="00E16A17">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E40B2C">
        <w:rPr>
          <w:rFonts w:asciiTheme="minorHAnsi" w:hAnsiTheme="minorHAnsi" w:cstheme="minorHAnsi"/>
          <w:sz w:val="24"/>
          <w:szCs w:val="24"/>
        </w:rPr>
        <w:t>Strony zobowiązują się do poddania ewentualnych sporów w relacjach z Wykonawcą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G</w:t>
      </w:r>
      <w:r w:rsidRPr="00E40B2C">
        <w:rPr>
          <w:rFonts w:asciiTheme="minorHAnsi" w:eastAsia="Calibri" w:hAnsiTheme="minorHAnsi" w:cstheme="minorHAnsi"/>
          <w:sz w:val="24"/>
          <w:szCs w:val="24"/>
        </w:rPr>
        <w:t>dyby nie przyniosły te działania rezultatu, sądem właściwym będzie sąd miejsca siedziby Zamawiającego.</w:t>
      </w:r>
    </w:p>
    <w:p w14:paraId="29BC11B1" w14:textId="1EB58187" w:rsidR="00AE4713" w:rsidRPr="00E40B2C" w:rsidRDefault="00AE4713">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E40B2C">
        <w:rPr>
          <w:rFonts w:asciiTheme="minorHAnsi" w:hAnsiTheme="minorHAnsi" w:cstheme="minorHAnsi"/>
          <w:sz w:val="24"/>
          <w:szCs w:val="24"/>
        </w:rPr>
        <w:t>Integralną częścią umowy jest SWZ i oferta Wykonawcy.</w:t>
      </w:r>
    </w:p>
    <w:p w14:paraId="0F4B4A82" w14:textId="69F790FC" w:rsidR="00E40B2C" w:rsidRPr="008D5AB6" w:rsidRDefault="00E40B2C" w:rsidP="00E40B2C">
      <w:pPr>
        <w:numPr>
          <w:ilvl w:val="0"/>
          <w:numId w:val="23"/>
        </w:numPr>
        <w:overflowPunct/>
        <w:autoSpaceDE/>
        <w:autoSpaceDN/>
        <w:adjustRightInd/>
        <w:ind w:left="426" w:hanging="426"/>
        <w:jc w:val="both"/>
        <w:textAlignment w:val="auto"/>
        <w:rPr>
          <w:rFonts w:asciiTheme="minorHAnsi" w:hAnsiTheme="minorHAnsi" w:cstheme="minorHAnsi"/>
          <w:b/>
          <w:sz w:val="24"/>
          <w:szCs w:val="24"/>
        </w:rPr>
      </w:pPr>
      <w:r w:rsidRPr="008D5AB6">
        <w:rPr>
          <w:rFonts w:asciiTheme="minorHAnsi" w:hAnsiTheme="minorHAnsi" w:cstheme="minorHAnsi"/>
          <w:sz w:val="24"/>
          <w:szCs w:val="24"/>
        </w:rPr>
        <w:t xml:space="preserve">Umowę sporządzono w </w:t>
      </w:r>
      <w:r w:rsidR="00DB33FD">
        <w:rPr>
          <w:rFonts w:asciiTheme="minorHAnsi" w:hAnsiTheme="minorHAnsi" w:cstheme="minorHAnsi"/>
          <w:sz w:val="24"/>
          <w:szCs w:val="24"/>
        </w:rPr>
        <w:t xml:space="preserve">dwóch </w:t>
      </w:r>
      <w:r w:rsidRPr="008D5AB6">
        <w:rPr>
          <w:rFonts w:asciiTheme="minorHAnsi" w:hAnsiTheme="minorHAnsi" w:cstheme="minorHAnsi"/>
          <w:sz w:val="24"/>
          <w:szCs w:val="24"/>
        </w:rPr>
        <w:t xml:space="preserve">jednobrzmiących egzemplarzach – </w:t>
      </w:r>
      <w:r w:rsidR="00DB33FD">
        <w:rPr>
          <w:rFonts w:asciiTheme="minorHAnsi" w:hAnsiTheme="minorHAnsi" w:cstheme="minorHAnsi"/>
          <w:sz w:val="24"/>
          <w:szCs w:val="24"/>
        </w:rPr>
        <w:t>jeden</w:t>
      </w:r>
      <w:r w:rsidRPr="008D5AB6">
        <w:rPr>
          <w:rFonts w:asciiTheme="minorHAnsi" w:hAnsiTheme="minorHAnsi" w:cstheme="minorHAnsi"/>
          <w:sz w:val="24"/>
          <w:szCs w:val="24"/>
        </w:rPr>
        <w:t xml:space="preserve"> egz. dla Zamawiającego i jeden egz. dla Wykonawcy./ Umowę sporządzono w formie elektronicznej z użyciem kwalifikowanych podpisów elektronicznych.</w:t>
      </w:r>
    </w:p>
    <w:p w14:paraId="2EFF6CB2" w14:textId="4BCEAD45" w:rsidR="00AE4713" w:rsidRPr="00530EFB" w:rsidRDefault="00AE4713" w:rsidP="00E40B2C">
      <w:pPr>
        <w:overflowPunct/>
        <w:autoSpaceDE/>
        <w:autoSpaceDN/>
        <w:adjustRightInd/>
        <w:ind w:left="426"/>
        <w:jc w:val="both"/>
        <w:textAlignment w:val="auto"/>
        <w:rPr>
          <w:rFonts w:asciiTheme="minorHAnsi" w:hAnsiTheme="minorHAnsi" w:cstheme="minorHAnsi"/>
          <w:sz w:val="24"/>
          <w:szCs w:val="24"/>
          <w:highlight w:val="yellow"/>
        </w:rPr>
      </w:pPr>
    </w:p>
    <w:p w14:paraId="603352B0" w14:textId="77777777" w:rsidR="00976EA9" w:rsidRPr="00530EFB" w:rsidRDefault="00976EA9" w:rsidP="000E1806">
      <w:pPr>
        <w:pStyle w:val="tyt"/>
        <w:keepNext w:val="0"/>
        <w:spacing w:before="0" w:after="0"/>
        <w:jc w:val="both"/>
        <w:rPr>
          <w:rFonts w:asciiTheme="minorHAnsi" w:hAnsiTheme="minorHAnsi" w:cstheme="minorHAnsi"/>
          <w:b w:val="0"/>
          <w:highlight w:val="yellow"/>
        </w:rPr>
      </w:pPr>
    </w:p>
    <w:p w14:paraId="6470D77B" w14:textId="77777777" w:rsidR="00AE4713" w:rsidRPr="005C06D1" w:rsidRDefault="00AE4713" w:rsidP="000E1806">
      <w:pPr>
        <w:pStyle w:val="Nagwek4"/>
        <w:keepNext w:val="0"/>
        <w:jc w:val="center"/>
        <w:rPr>
          <w:rFonts w:asciiTheme="minorHAnsi" w:hAnsiTheme="minorHAnsi" w:cstheme="minorHAnsi"/>
          <w:i w:val="0"/>
          <w:sz w:val="24"/>
          <w:szCs w:val="24"/>
        </w:rPr>
      </w:pPr>
      <w:r w:rsidRPr="00E40B2C">
        <w:rPr>
          <w:rFonts w:asciiTheme="minorHAnsi" w:hAnsiTheme="minorHAnsi" w:cstheme="minorHAnsi"/>
          <w:i w:val="0"/>
          <w:sz w:val="24"/>
          <w:szCs w:val="24"/>
        </w:rPr>
        <w:t xml:space="preserve">ZAMAWIAJĄCY: </w:t>
      </w:r>
      <w:r w:rsidRPr="00E40B2C">
        <w:rPr>
          <w:rFonts w:asciiTheme="minorHAnsi" w:hAnsiTheme="minorHAnsi" w:cstheme="minorHAnsi"/>
          <w:i w:val="0"/>
          <w:sz w:val="24"/>
          <w:szCs w:val="24"/>
        </w:rPr>
        <w:tab/>
      </w:r>
      <w:r w:rsidRPr="00E40B2C">
        <w:rPr>
          <w:rFonts w:asciiTheme="minorHAnsi" w:hAnsiTheme="minorHAnsi" w:cstheme="minorHAnsi"/>
          <w:i w:val="0"/>
          <w:sz w:val="24"/>
          <w:szCs w:val="24"/>
        </w:rPr>
        <w:tab/>
      </w:r>
      <w:r w:rsidRPr="00E40B2C">
        <w:rPr>
          <w:rFonts w:asciiTheme="minorHAnsi" w:hAnsiTheme="minorHAnsi" w:cstheme="minorHAnsi"/>
          <w:i w:val="0"/>
          <w:sz w:val="24"/>
          <w:szCs w:val="24"/>
        </w:rPr>
        <w:tab/>
      </w:r>
      <w:r w:rsidRPr="00E40B2C">
        <w:rPr>
          <w:rFonts w:asciiTheme="minorHAnsi" w:hAnsiTheme="minorHAnsi" w:cstheme="minorHAnsi"/>
          <w:i w:val="0"/>
          <w:sz w:val="24"/>
          <w:szCs w:val="24"/>
        </w:rPr>
        <w:tab/>
      </w:r>
      <w:r w:rsidRPr="00E40B2C">
        <w:rPr>
          <w:rFonts w:asciiTheme="minorHAnsi" w:hAnsiTheme="minorHAnsi" w:cstheme="minorHAnsi"/>
          <w:i w:val="0"/>
          <w:sz w:val="24"/>
          <w:szCs w:val="24"/>
        </w:rPr>
        <w:tab/>
      </w:r>
      <w:r w:rsidRPr="00E40B2C">
        <w:rPr>
          <w:rFonts w:asciiTheme="minorHAnsi" w:hAnsiTheme="minorHAnsi" w:cstheme="minorHAnsi"/>
          <w:i w:val="0"/>
          <w:sz w:val="24"/>
          <w:szCs w:val="24"/>
        </w:rPr>
        <w:tab/>
      </w:r>
      <w:r w:rsidRPr="00E40B2C">
        <w:rPr>
          <w:rFonts w:asciiTheme="minorHAnsi" w:hAnsiTheme="minorHAnsi" w:cstheme="minorHAnsi"/>
          <w:i w:val="0"/>
          <w:sz w:val="24"/>
          <w:szCs w:val="24"/>
        </w:rPr>
        <w:tab/>
        <w:t>WYKONAWCA:</w:t>
      </w:r>
    </w:p>
    <w:p w14:paraId="76D1CC61" w14:textId="77777777" w:rsidR="00996E02" w:rsidRPr="005C06D1" w:rsidRDefault="00996E02" w:rsidP="000E1806">
      <w:pPr>
        <w:rPr>
          <w:rFonts w:asciiTheme="minorHAnsi" w:hAnsiTheme="minorHAnsi" w:cstheme="minorHAnsi"/>
          <w:sz w:val="24"/>
          <w:szCs w:val="24"/>
        </w:rPr>
      </w:pPr>
    </w:p>
    <w:sectPr w:rsidR="00996E02" w:rsidRPr="005C06D1" w:rsidSect="00244C1A">
      <w:headerReference w:type="even" r:id="rId8"/>
      <w:headerReference w:type="default" r:id="rId9"/>
      <w:footerReference w:type="even" r:id="rId10"/>
      <w:footerReference w:type="default" r:id="rId11"/>
      <w:pgSz w:w="11906" w:h="16838" w:code="9"/>
      <w:pgMar w:top="1134" w:right="1247" w:bottom="1247" w:left="1247" w:header="709" w:footer="703" w:gutter="113"/>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FD711" w14:textId="77777777" w:rsidR="00DB5EBE" w:rsidRDefault="00DB5EBE">
      <w:r>
        <w:separator/>
      </w:r>
    </w:p>
  </w:endnote>
  <w:endnote w:type="continuationSeparator" w:id="0">
    <w:p w14:paraId="4A14D962" w14:textId="77777777" w:rsidR="00DB5EBE" w:rsidRDefault="00DB5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L SwitzerlandCondensed">
    <w:altName w:val="Calibri"/>
    <w:panose1 w:val="00000000000000000000"/>
    <w:charset w:val="EE"/>
    <w:family w:val="swiss"/>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Open Sans">
    <w:charset w:val="00"/>
    <w:family w:val="swiss"/>
    <w:pitch w:val="variable"/>
    <w:sig w:usb0="E00002EF" w:usb1="4000205B" w:usb2="00000028" w:usb3="00000000" w:csb0="0000019F" w:csb1="00000000"/>
  </w:font>
  <w:font w:name="TimesNewRoman">
    <w:altName w:val="MS Mincho"/>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00DE2" w14:textId="77777777" w:rsidR="00493A19" w:rsidRDefault="00493A1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71F161A7" w14:textId="77777777" w:rsidR="00493A19" w:rsidRDefault="00493A1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C58E" w14:textId="49C17032" w:rsidR="00493A19" w:rsidRPr="007B418E" w:rsidRDefault="00493A19" w:rsidP="0047660D">
    <w:pPr>
      <w:pStyle w:val="Stopka"/>
      <w:jc w:val="center"/>
      <w:rPr>
        <w:rFonts w:asciiTheme="minorHAnsi" w:hAnsiTheme="minorHAnsi" w:cstheme="minorHAnsi"/>
        <w:i/>
        <w:sz w:val="22"/>
        <w:szCs w:val="22"/>
      </w:rPr>
    </w:pPr>
    <w:r w:rsidRPr="007B418E">
      <w:rPr>
        <w:rFonts w:asciiTheme="minorHAnsi" w:hAnsiTheme="minorHAnsi" w:cstheme="minorHAnsi"/>
        <w:i/>
        <w:sz w:val="22"/>
        <w:szCs w:val="22"/>
      </w:rPr>
      <w:t xml:space="preserve">_____________________________________________________________________Strona </w:t>
    </w:r>
    <w:r w:rsidRPr="007B418E">
      <w:rPr>
        <w:rFonts w:asciiTheme="minorHAnsi" w:hAnsiTheme="minorHAnsi" w:cstheme="minorHAnsi"/>
        <w:i/>
        <w:sz w:val="22"/>
        <w:szCs w:val="22"/>
      </w:rPr>
      <w:fldChar w:fldCharType="begin"/>
    </w:r>
    <w:r w:rsidRPr="007B418E">
      <w:rPr>
        <w:rFonts w:asciiTheme="minorHAnsi" w:hAnsiTheme="minorHAnsi" w:cstheme="minorHAnsi"/>
        <w:i/>
        <w:sz w:val="22"/>
        <w:szCs w:val="22"/>
      </w:rPr>
      <w:instrText xml:space="preserve"> PAGE </w:instrText>
    </w:r>
    <w:r w:rsidRPr="007B418E">
      <w:rPr>
        <w:rFonts w:asciiTheme="minorHAnsi" w:hAnsiTheme="minorHAnsi" w:cstheme="minorHAnsi"/>
        <w:i/>
        <w:sz w:val="22"/>
        <w:szCs w:val="22"/>
      </w:rPr>
      <w:fldChar w:fldCharType="separate"/>
    </w:r>
    <w:r w:rsidRPr="007B418E">
      <w:rPr>
        <w:rFonts w:asciiTheme="minorHAnsi" w:hAnsiTheme="minorHAnsi" w:cstheme="minorHAnsi"/>
        <w:i/>
        <w:noProof/>
        <w:sz w:val="22"/>
        <w:szCs w:val="22"/>
      </w:rPr>
      <w:t>10</w:t>
    </w:r>
    <w:r w:rsidRPr="007B418E">
      <w:rPr>
        <w:rFonts w:asciiTheme="minorHAnsi" w:hAnsiTheme="minorHAnsi" w:cstheme="minorHAnsi"/>
        <w:i/>
        <w:sz w:val="22"/>
        <w:szCs w:val="22"/>
      </w:rPr>
      <w:fldChar w:fldCharType="end"/>
    </w:r>
    <w:r w:rsidRPr="007B418E">
      <w:rPr>
        <w:rFonts w:asciiTheme="minorHAnsi" w:hAnsiTheme="minorHAnsi" w:cstheme="minorHAnsi"/>
        <w:i/>
        <w:sz w:val="22"/>
        <w:szCs w:val="22"/>
      </w:rPr>
      <w:t xml:space="preserve"> z </w:t>
    </w:r>
    <w:r w:rsidRPr="007B418E">
      <w:rPr>
        <w:rFonts w:asciiTheme="minorHAnsi" w:hAnsiTheme="minorHAnsi" w:cstheme="minorHAnsi"/>
        <w:i/>
        <w:sz w:val="22"/>
        <w:szCs w:val="22"/>
      </w:rPr>
      <w:fldChar w:fldCharType="begin"/>
    </w:r>
    <w:r w:rsidRPr="007B418E">
      <w:rPr>
        <w:rFonts w:asciiTheme="minorHAnsi" w:hAnsiTheme="minorHAnsi" w:cstheme="minorHAnsi"/>
        <w:i/>
        <w:sz w:val="22"/>
        <w:szCs w:val="22"/>
      </w:rPr>
      <w:instrText xml:space="preserve"> NUMPAGES </w:instrText>
    </w:r>
    <w:r w:rsidRPr="007B418E">
      <w:rPr>
        <w:rFonts w:asciiTheme="minorHAnsi" w:hAnsiTheme="minorHAnsi" w:cstheme="minorHAnsi"/>
        <w:i/>
        <w:sz w:val="22"/>
        <w:szCs w:val="22"/>
      </w:rPr>
      <w:fldChar w:fldCharType="separate"/>
    </w:r>
    <w:r w:rsidRPr="007B418E">
      <w:rPr>
        <w:rFonts w:asciiTheme="minorHAnsi" w:hAnsiTheme="minorHAnsi" w:cstheme="minorHAnsi"/>
        <w:i/>
        <w:noProof/>
        <w:sz w:val="22"/>
        <w:szCs w:val="22"/>
      </w:rPr>
      <w:t>20</w:t>
    </w:r>
    <w:r w:rsidRPr="007B418E">
      <w:rPr>
        <w:rFonts w:asciiTheme="minorHAnsi" w:hAnsiTheme="minorHAnsi" w:cstheme="minorHAnsi"/>
        <w:i/>
        <w:sz w:val="22"/>
        <w:szCs w:val="22"/>
      </w:rPr>
      <w:fldChar w:fldCharType="end"/>
    </w:r>
  </w:p>
  <w:p w14:paraId="71F98EAE" w14:textId="714F4AC4" w:rsidR="00493A19" w:rsidRPr="007B418E" w:rsidRDefault="00493A19" w:rsidP="0034285F">
    <w:pPr>
      <w:jc w:val="center"/>
      <w:rPr>
        <w:rFonts w:asciiTheme="minorHAnsi" w:hAnsiTheme="minorHAnsi" w:cstheme="minorHAnsi"/>
        <w:i/>
        <w:sz w:val="22"/>
        <w:szCs w:val="22"/>
      </w:rPr>
    </w:pPr>
    <w:r w:rsidRPr="007B418E">
      <w:rPr>
        <w:rFonts w:asciiTheme="minorHAnsi" w:hAnsiTheme="minorHAnsi" w:cstheme="minorHAnsi"/>
        <w:i/>
        <w:sz w:val="22"/>
        <w:szCs w:val="22"/>
      </w:rPr>
      <w:t xml:space="preserve">Załącznik nr </w:t>
    </w:r>
    <w:r w:rsidR="0034285F">
      <w:rPr>
        <w:rFonts w:asciiTheme="minorHAnsi" w:hAnsiTheme="minorHAnsi" w:cstheme="minorHAnsi"/>
        <w:i/>
        <w:sz w:val="22"/>
        <w:szCs w:val="22"/>
      </w:rPr>
      <w:t>9</w:t>
    </w:r>
    <w:r w:rsidRPr="007B418E">
      <w:rPr>
        <w:rFonts w:asciiTheme="minorHAnsi" w:hAnsiTheme="minorHAnsi" w:cstheme="minorHAnsi"/>
        <w:i/>
        <w:sz w:val="22"/>
        <w:szCs w:val="22"/>
      </w:rPr>
      <w:t xml:space="preserve"> do SWZ </w:t>
    </w:r>
    <w:r w:rsidR="00A80B5D">
      <w:rPr>
        <w:rFonts w:asciiTheme="minorHAnsi" w:hAnsiTheme="minorHAnsi" w:cstheme="minorHAnsi"/>
        <w:i/>
        <w:sz w:val="22"/>
        <w:szCs w:val="22"/>
      </w:rPr>
      <w:t>–</w:t>
    </w:r>
    <w:r w:rsidRPr="007B418E">
      <w:rPr>
        <w:rFonts w:asciiTheme="minorHAnsi" w:hAnsiTheme="minorHAnsi" w:cstheme="minorHAnsi"/>
        <w:i/>
        <w:sz w:val="22"/>
        <w:szCs w:val="22"/>
      </w:rPr>
      <w:t xml:space="preserve"> </w:t>
    </w:r>
    <w:r w:rsidR="0034285F" w:rsidRPr="0034285F">
      <w:rPr>
        <w:rFonts w:asciiTheme="minorHAnsi" w:hAnsiTheme="minorHAnsi" w:cstheme="minorHAnsi"/>
        <w:i/>
        <w:sz w:val="22"/>
        <w:szCs w:val="22"/>
      </w:rPr>
      <w:t>Remont pomieszczeń w budynku szkoły podstawowej w Warszawiakach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655C5" w14:textId="77777777" w:rsidR="00DB5EBE" w:rsidRDefault="00DB5EBE">
      <w:r>
        <w:separator/>
      </w:r>
    </w:p>
  </w:footnote>
  <w:footnote w:type="continuationSeparator" w:id="0">
    <w:p w14:paraId="1881ECF2" w14:textId="77777777" w:rsidR="00DB5EBE" w:rsidRDefault="00DB5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77581" w14:textId="77777777" w:rsidR="00493A19" w:rsidRDefault="00493A19">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3133BE51" w14:textId="77777777" w:rsidR="00493A19" w:rsidRDefault="00493A1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5ABCC" w14:textId="3A050563" w:rsidR="00452B0B" w:rsidRDefault="00EE0112" w:rsidP="00EE0112">
    <w:pPr>
      <w:pStyle w:val="Nagwek"/>
      <w:jc w:val="center"/>
      <w:rPr>
        <w:i/>
        <w:iCs/>
      </w:rPr>
    </w:pPr>
    <w:r>
      <w:rPr>
        <w:noProof/>
      </w:rPr>
      <w:drawing>
        <wp:inline distT="0" distB="0" distL="0" distR="0" wp14:anchorId="6DAC6A06" wp14:editId="0A6C57D4">
          <wp:extent cx="5759450" cy="609600"/>
          <wp:effectExtent l="0" t="0" r="0" b="0"/>
          <wp:docPr id="1" name="Obraz 2" descr="Znak: Fundusze Europejskie dla Lubelskieg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descr="Znak: Fundusze Europejskie dla Lubelskiego. "/>
                  <pic:cNvPicPr>
                    <a:picLocks noChangeAspect="1" noChangeArrowheads="1"/>
                  </pic:cNvPicPr>
                </pic:nvPicPr>
                <pic:blipFill>
                  <a:blip r:embed="rId1"/>
                  <a:stretch>
                    <a:fillRect/>
                  </a:stretch>
                </pic:blipFill>
                <pic:spPr bwMode="auto">
                  <a:xfrm>
                    <a:off x="0" y="0"/>
                    <a:ext cx="5759450" cy="609600"/>
                  </a:xfrm>
                  <a:prstGeom prst="rect">
                    <a:avLst/>
                  </a:prstGeom>
                </pic:spPr>
              </pic:pic>
            </a:graphicData>
          </a:graphic>
        </wp:inline>
      </w:drawing>
    </w:r>
  </w:p>
  <w:p w14:paraId="25726126" w14:textId="77777777" w:rsidR="00452B0B" w:rsidRDefault="00452B0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7"/>
    <w:multiLevelType w:val="singleLevel"/>
    <w:tmpl w:val="99B4060A"/>
    <w:name w:val="WW8Num37"/>
    <w:lvl w:ilvl="0">
      <w:start w:val="1"/>
      <w:numFmt w:val="decimal"/>
      <w:lvlText w:val="%1)"/>
      <w:lvlJc w:val="left"/>
      <w:pPr>
        <w:tabs>
          <w:tab w:val="num" w:pos="1440"/>
        </w:tabs>
        <w:ind w:left="1440" w:hanging="360"/>
      </w:pPr>
      <w:rPr>
        <w:b w:val="0"/>
      </w:rPr>
    </w:lvl>
  </w:abstractNum>
  <w:abstractNum w:abstractNumId="1" w15:restartNumberingAfterBreak="0">
    <w:nsid w:val="00600CC2"/>
    <w:multiLevelType w:val="hybridMultilevel"/>
    <w:tmpl w:val="6128B4E2"/>
    <w:lvl w:ilvl="0" w:tplc="204A02F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0DA5BD9"/>
    <w:multiLevelType w:val="multilevel"/>
    <w:tmpl w:val="D6365A4A"/>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3" w15:restartNumberingAfterBreak="0">
    <w:nsid w:val="03917F4B"/>
    <w:multiLevelType w:val="hybridMultilevel"/>
    <w:tmpl w:val="88D4C644"/>
    <w:lvl w:ilvl="0" w:tplc="04150017">
      <w:start w:val="1"/>
      <w:numFmt w:val="lowerLetter"/>
      <w:lvlText w:val="%1)"/>
      <w:lvlJc w:val="left"/>
      <w:pPr>
        <w:ind w:left="1335" w:hanging="360"/>
      </w:p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4" w15:restartNumberingAfterBreak="0">
    <w:nsid w:val="0416665B"/>
    <w:multiLevelType w:val="hybridMultilevel"/>
    <w:tmpl w:val="D6760158"/>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E4556"/>
    <w:multiLevelType w:val="hybridMultilevel"/>
    <w:tmpl w:val="52F4B112"/>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6" w15:restartNumberingAfterBreak="0">
    <w:nsid w:val="061B66D8"/>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6DB2510"/>
    <w:multiLevelType w:val="hybridMultilevel"/>
    <w:tmpl w:val="1504A3C2"/>
    <w:lvl w:ilvl="0" w:tplc="EECCA2E6">
      <w:start w:val="1"/>
      <w:numFmt w:val="decimal"/>
      <w:lvlText w:val="%1."/>
      <w:lvlJc w:val="left"/>
      <w:pPr>
        <w:tabs>
          <w:tab w:val="num" w:pos="720"/>
        </w:tabs>
        <w:ind w:left="720" w:hanging="360"/>
      </w:pPr>
      <w:rPr>
        <w:i w:val="0"/>
      </w:rPr>
    </w:lvl>
    <w:lvl w:ilvl="1" w:tplc="0415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A4C2CB7"/>
    <w:multiLevelType w:val="hybridMultilevel"/>
    <w:tmpl w:val="24BA351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B9579A8"/>
    <w:multiLevelType w:val="hybridMultilevel"/>
    <w:tmpl w:val="9E0E2016"/>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FE45BF6"/>
    <w:multiLevelType w:val="hybridMultilevel"/>
    <w:tmpl w:val="7C5AF732"/>
    <w:lvl w:ilvl="0" w:tplc="04150011">
      <w:start w:val="1"/>
      <w:numFmt w:val="decimal"/>
      <w:lvlText w:val="%1)"/>
      <w:lvlJc w:val="left"/>
      <w:pPr>
        <w:ind w:left="1004" w:hanging="360"/>
      </w:pPr>
    </w:lvl>
    <w:lvl w:ilvl="1" w:tplc="04150011">
      <w:start w:val="1"/>
      <w:numFmt w:val="decimal"/>
      <w:lvlText w:val="%2)"/>
      <w:lvlJc w:val="left"/>
      <w:pPr>
        <w:ind w:left="220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3F604F6"/>
    <w:multiLevelType w:val="hybridMultilevel"/>
    <w:tmpl w:val="D9484D9A"/>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364"/>
        </w:tabs>
        <w:ind w:left="1364" w:hanging="360"/>
      </w:pPr>
      <w:rPr>
        <w:rFonts w:hint="default"/>
      </w:rPr>
    </w:lvl>
    <w:lvl w:ilvl="2" w:tplc="FFFFFFFF">
      <w:start w:val="1"/>
      <w:numFmt w:val="decimal"/>
      <w:lvlText w:val="%3)"/>
      <w:lvlJc w:val="left"/>
      <w:pPr>
        <w:tabs>
          <w:tab w:val="num" w:pos="2264"/>
        </w:tabs>
        <w:ind w:left="2264" w:hanging="36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2" w15:restartNumberingAfterBreak="0">
    <w:nsid w:val="15FC15FC"/>
    <w:multiLevelType w:val="hybridMultilevel"/>
    <w:tmpl w:val="39ACCDD4"/>
    <w:lvl w:ilvl="0" w:tplc="63CCE456">
      <w:start w:val="1"/>
      <w:numFmt w:val="lowerLetter"/>
      <w:lvlText w:val="%1)"/>
      <w:lvlJc w:val="left"/>
      <w:pPr>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6114D1"/>
    <w:multiLevelType w:val="hybridMultilevel"/>
    <w:tmpl w:val="B9C0B18A"/>
    <w:lvl w:ilvl="0" w:tplc="AC8E45EE">
      <w:start w:val="1"/>
      <w:numFmt w:val="decimal"/>
      <w:lvlText w:val="%1)"/>
      <w:lvlJc w:val="left"/>
      <w:pPr>
        <w:ind w:left="720" w:hanging="360"/>
      </w:pPr>
    </w:lvl>
    <w:lvl w:ilvl="1" w:tplc="13109F5E">
      <w:start w:val="1"/>
      <w:numFmt w:val="decimal"/>
      <w:lvlText w:val="%2)"/>
      <w:lvlJc w:val="left"/>
      <w:pPr>
        <w:ind w:left="720" w:hanging="360"/>
      </w:pPr>
    </w:lvl>
    <w:lvl w:ilvl="2" w:tplc="5E4040E4">
      <w:start w:val="1"/>
      <w:numFmt w:val="decimal"/>
      <w:lvlText w:val="%3)"/>
      <w:lvlJc w:val="left"/>
      <w:pPr>
        <w:ind w:left="720" w:hanging="360"/>
      </w:pPr>
    </w:lvl>
    <w:lvl w:ilvl="3" w:tplc="C5AAA346">
      <w:start w:val="1"/>
      <w:numFmt w:val="decimal"/>
      <w:lvlText w:val="%4)"/>
      <w:lvlJc w:val="left"/>
      <w:pPr>
        <w:ind w:left="720" w:hanging="360"/>
      </w:pPr>
    </w:lvl>
    <w:lvl w:ilvl="4" w:tplc="55784048">
      <w:start w:val="1"/>
      <w:numFmt w:val="decimal"/>
      <w:lvlText w:val="%5)"/>
      <w:lvlJc w:val="left"/>
      <w:pPr>
        <w:ind w:left="720" w:hanging="360"/>
      </w:pPr>
    </w:lvl>
    <w:lvl w:ilvl="5" w:tplc="69903C34">
      <w:start w:val="1"/>
      <w:numFmt w:val="decimal"/>
      <w:lvlText w:val="%6)"/>
      <w:lvlJc w:val="left"/>
      <w:pPr>
        <w:ind w:left="720" w:hanging="360"/>
      </w:pPr>
    </w:lvl>
    <w:lvl w:ilvl="6" w:tplc="00A2C178">
      <w:start w:val="1"/>
      <w:numFmt w:val="decimal"/>
      <w:lvlText w:val="%7)"/>
      <w:lvlJc w:val="left"/>
      <w:pPr>
        <w:ind w:left="720" w:hanging="360"/>
      </w:pPr>
    </w:lvl>
    <w:lvl w:ilvl="7" w:tplc="A46C2F74">
      <w:start w:val="1"/>
      <w:numFmt w:val="decimal"/>
      <w:lvlText w:val="%8)"/>
      <w:lvlJc w:val="left"/>
      <w:pPr>
        <w:ind w:left="720" w:hanging="360"/>
      </w:pPr>
    </w:lvl>
    <w:lvl w:ilvl="8" w:tplc="E33E4E94">
      <w:start w:val="1"/>
      <w:numFmt w:val="decimal"/>
      <w:lvlText w:val="%9)"/>
      <w:lvlJc w:val="left"/>
      <w:pPr>
        <w:ind w:left="720" w:hanging="360"/>
      </w:pPr>
    </w:lvl>
  </w:abstractNum>
  <w:abstractNum w:abstractNumId="14" w15:restartNumberingAfterBreak="0">
    <w:nsid w:val="1A475531"/>
    <w:multiLevelType w:val="hybridMultilevel"/>
    <w:tmpl w:val="015C6C98"/>
    <w:lvl w:ilvl="0" w:tplc="04150011">
      <w:start w:val="1"/>
      <w:numFmt w:val="decimal"/>
      <w:lvlText w:val="%1)"/>
      <w:lvlJc w:val="left"/>
      <w:pPr>
        <w:ind w:left="1004" w:hanging="360"/>
      </w:pPr>
    </w:lvl>
    <w:lvl w:ilvl="1" w:tplc="04150011">
      <w:start w:val="1"/>
      <w:numFmt w:val="decimal"/>
      <w:lvlText w:val="%2)"/>
      <w:lvlJc w:val="left"/>
      <w:pPr>
        <w:ind w:left="3905"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AAD137F"/>
    <w:multiLevelType w:val="multilevel"/>
    <w:tmpl w:val="EACAD69E"/>
    <w:lvl w:ilvl="0">
      <w:start w:val="1"/>
      <w:numFmt w:val="decimal"/>
      <w:lvlText w:val="%1."/>
      <w:lvlJc w:val="left"/>
      <w:pPr>
        <w:tabs>
          <w:tab w:val="num" w:pos="1420"/>
        </w:tabs>
        <w:ind w:left="1420" w:hanging="340"/>
      </w:pPr>
      <w:rPr>
        <w:rFonts w:hint="default"/>
        <w:b w:val="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DB4289"/>
    <w:multiLevelType w:val="hybridMultilevel"/>
    <w:tmpl w:val="EDA0AD7A"/>
    <w:lvl w:ilvl="0" w:tplc="FFFFFFFF">
      <w:start w:val="1"/>
      <w:numFmt w:val="decimal"/>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F233CAF"/>
    <w:multiLevelType w:val="hybridMultilevel"/>
    <w:tmpl w:val="A0EAB2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23483A"/>
    <w:multiLevelType w:val="hybridMultilevel"/>
    <w:tmpl w:val="9E0E2016"/>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FB76D62"/>
    <w:multiLevelType w:val="hybridMultilevel"/>
    <w:tmpl w:val="149ADE1E"/>
    <w:lvl w:ilvl="0" w:tplc="61241410">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10F67E1"/>
    <w:multiLevelType w:val="hybridMultilevel"/>
    <w:tmpl w:val="063C7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1840F21"/>
    <w:multiLevelType w:val="hybridMultilevel"/>
    <w:tmpl w:val="0A7ECB70"/>
    <w:lvl w:ilvl="0" w:tplc="FFFFFFFF">
      <w:start w:val="1"/>
      <w:numFmt w:val="decimal"/>
      <w:lvlText w:val="%1."/>
      <w:lvlJc w:val="left"/>
      <w:pPr>
        <w:tabs>
          <w:tab w:val="num" w:pos="340"/>
        </w:tabs>
        <w:ind w:left="340" w:hanging="340"/>
      </w:pPr>
      <w:rPr>
        <w:rFonts w:hint="default"/>
      </w:rPr>
    </w:lvl>
    <w:lvl w:ilvl="1" w:tplc="FFFFFFFF">
      <w:start w:val="1"/>
      <w:numFmt w:val="decimal"/>
      <w:lvlText w:val="%2)"/>
      <w:lvlJc w:val="left"/>
      <w:pPr>
        <w:tabs>
          <w:tab w:val="num" w:pos="340"/>
        </w:tabs>
        <w:ind w:left="340" w:firstLine="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2215393C"/>
    <w:multiLevelType w:val="hybridMultilevel"/>
    <w:tmpl w:val="E670FBB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25306713"/>
    <w:multiLevelType w:val="hybridMultilevel"/>
    <w:tmpl w:val="A32EC0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5CE0987"/>
    <w:multiLevelType w:val="hybridMultilevel"/>
    <w:tmpl w:val="6EB8EF90"/>
    <w:lvl w:ilvl="0" w:tplc="04150017">
      <w:start w:val="1"/>
      <w:numFmt w:val="lowerLetter"/>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72B5DA2"/>
    <w:multiLevelType w:val="hybridMultilevel"/>
    <w:tmpl w:val="C10A275A"/>
    <w:lvl w:ilvl="0" w:tplc="04150011">
      <w:start w:val="1"/>
      <w:numFmt w:val="decimal"/>
      <w:lvlText w:val="%1)"/>
      <w:lvlJc w:val="left"/>
      <w:pPr>
        <w:ind w:left="1790" w:hanging="360"/>
      </w:pPr>
      <w:rPr>
        <w:b w:val="0"/>
        <w:bCs w:val="0"/>
      </w:r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26" w15:restartNumberingAfterBreak="0">
    <w:nsid w:val="276C1C7C"/>
    <w:multiLevelType w:val="hybridMultilevel"/>
    <w:tmpl w:val="D3B2107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27" w15:restartNumberingAfterBreak="0">
    <w:nsid w:val="27941D81"/>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28434ADE"/>
    <w:multiLevelType w:val="hybridMultilevel"/>
    <w:tmpl w:val="C1568B68"/>
    <w:lvl w:ilvl="0" w:tplc="E374885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9" w15:restartNumberingAfterBreak="0">
    <w:nsid w:val="2C417A98"/>
    <w:multiLevelType w:val="hybridMultilevel"/>
    <w:tmpl w:val="A060F116"/>
    <w:lvl w:ilvl="0" w:tplc="FFFFFFFF">
      <w:start w:val="1"/>
      <w:numFmt w:val="decimal"/>
      <w:lvlText w:val="%1."/>
      <w:lvlJc w:val="left"/>
      <w:pPr>
        <w:tabs>
          <w:tab w:val="num" w:pos="1418"/>
        </w:tabs>
        <w:ind w:left="1418" w:firstLine="0"/>
      </w:pPr>
      <w:rPr>
        <w:rFonts w:hint="default"/>
        <w:b w:val="0"/>
      </w:rPr>
    </w:lvl>
    <w:lvl w:ilvl="1" w:tplc="37F8996E">
      <w:start w:val="1"/>
      <w:numFmt w:val="decimal"/>
      <w:lvlText w:val="%2)"/>
      <w:lvlJc w:val="left"/>
      <w:pPr>
        <w:tabs>
          <w:tab w:val="num" w:pos="1353"/>
        </w:tabs>
        <w:ind w:left="1353" w:hanging="360"/>
      </w:pPr>
      <w:rPr>
        <w:rFonts w:hint="default"/>
        <w:b w:val="0"/>
        <w:strike w:val="0"/>
      </w:rPr>
    </w:lvl>
    <w:lvl w:ilvl="2" w:tplc="63CCE456">
      <w:start w:val="1"/>
      <w:numFmt w:val="lowerLetter"/>
      <w:lvlText w:val="%3)"/>
      <w:lvlJc w:val="left"/>
      <w:pPr>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320112E5"/>
    <w:multiLevelType w:val="multilevel"/>
    <w:tmpl w:val="3F5E8E78"/>
    <w:lvl w:ilvl="0">
      <w:start w:val="1"/>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32A822C3"/>
    <w:multiLevelType w:val="hybridMultilevel"/>
    <w:tmpl w:val="89BEE54C"/>
    <w:lvl w:ilvl="0" w:tplc="46FEE50C">
      <w:start w:val="1"/>
      <w:numFmt w:val="lowerLetter"/>
      <w:lvlText w:val="%1)"/>
      <w:lvlJc w:val="left"/>
      <w:pPr>
        <w:ind w:left="4002" w:hanging="360"/>
      </w:pPr>
      <w:rPr>
        <w:b w:val="0"/>
      </w:rPr>
    </w:lvl>
    <w:lvl w:ilvl="1" w:tplc="04150003">
      <w:start w:val="1"/>
      <w:numFmt w:val="bullet"/>
      <w:lvlText w:val="o"/>
      <w:lvlJc w:val="left"/>
      <w:pPr>
        <w:ind w:left="4722" w:hanging="360"/>
      </w:pPr>
      <w:rPr>
        <w:rFonts w:ascii="Courier New" w:hAnsi="Courier New" w:cs="Courier New" w:hint="default"/>
      </w:rPr>
    </w:lvl>
    <w:lvl w:ilvl="2" w:tplc="04150005">
      <w:start w:val="1"/>
      <w:numFmt w:val="bullet"/>
      <w:lvlText w:val=""/>
      <w:lvlJc w:val="left"/>
      <w:pPr>
        <w:ind w:left="5442" w:hanging="360"/>
      </w:pPr>
      <w:rPr>
        <w:rFonts w:ascii="Wingdings" w:hAnsi="Wingdings" w:hint="default"/>
      </w:rPr>
    </w:lvl>
    <w:lvl w:ilvl="3" w:tplc="04150001">
      <w:start w:val="1"/>
      <w:numFmt w:val="bullet"/>
      <w:lvlText w:val=""/>
      <w:lvlJc w:val="left"/>
      <w:pPr>
        <w:ind w:left="6162" w:hanging="360"/>
      </w:pPr>
      <w:rPr>
        <w:rFonts w:ascii="Symbol" w:hAnsi="Symbol" w:hint="default"/>
      </w:rPr>
    </w:lvl>
    <w:lvl w:ilvl="4" w:tplc="04150003">
      <w:start w:val="1"/>
      <w:numFmt w:val="bullet"/>
      <w:lvlText w:val="o"/>
      <w:lvlJc w:val="left"/>
      <w:pPr>
        <w:ind w:left="6882" w:hanging="360"/>
      </w:pPr>
      <w:rPr>
        <w:rFonts w:ascii="Courier New" w:hAnsi="Courier New" w:cs="Courier New" w:hint="default"/>
      </w:rPr>
    </w:lvl>
    <w:lvl w:ilvl="5" w:tplc="04150005">
      <w:start w:val="1"/>
      <w:numFmt w:val="bullet"/>
      <w:lvlText w:val=""/>
      <w:lvlJc w:val="left"/>
      <w:pPr>
        <w:ind w:left="7602" w:hanging="360"/>
      </w:pPr>
      <w:rPr>
        <w:rFonts w:ascii="Wingdings" w:hAnsi="Wingdings" w:hint="default"/>
      </w:rPr>
    </w:lvl>
    <w:lvl w:ilvl="6" w:tplc="04150001">
      <w:start w:val="1"/>
      <w:numFmt w:val="bullet"/>
      <w:lvlText w:val=""/>
      <w:lvlJc w:val="left"/>
      <w:pPr>
        <w:ind w:left="8322" w:hanging="360"/>
      </w:pPr>
      <w:rPr>
        <w:rFonts w:ascii="Symbol" w:hAnsi="Symbol" w:hint="default"/>
      </w:rPr>
    </w:lvl>
    <w:lvl w:ilvl="7" w:tplc="04150003">
      <w:start w:val="1"/>
      <w:numFmt w:val="bullet"/>
      <w:lvlText w:val="o"/>
      <w:lvlJc w:val="left"/>
      <w:pPr>
        <w:ind w:left="9042" w:hanging="360"/>
      </w:pPr>
      <w:rPr>
        <w:rFonts w:ascii="Courier New" w:hAnsi="Courier New" w:cs="Courier New" w:hint="default"/>
      </w:rPr>
    </w:lvl>
    <w:lvl w:ilvl="8" w:tplc="04150005">
      <w:start w:val="1"/>
      <w:numFmt w:val="bullet"/>
      <w:lvlText w:val=""/>
      <w:lvlJc w:val="left"/>
      <w:pPr>
        <w:ind w:left="9762" w:hanging="360"/>
      </w:pPr>
      <w:rPr>
        <w:rFonts w:ascii="Wingdings" w:hAnsi="Wingdings" w:hint="default"/>
      </w:rPr>
    </w:lvl>
  </w:abstractNum>
  <w:abstractNum w:abstractNumId="33" w15:restartNumberingAfterBreak="0">
    <w:nsid w:val="340E38DD"/>
    <w:multiLevelType w:val="hybridMultilevel"/>
    <w:tmpl w:val="C89478B0"/>
    <w:lvl w:ilvl="0" w:tplc="36DAA10C">
      <w:start w:val="6"/>
      <w:numFmt w:val="decimal"/>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34A25C9B"/>
    <w:multiLevelType w:val="hybridMultilevel"/>
    <w:tmpl w:val="E7C062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379221D1"/>
    <w:multiLevelType w:val="multilevel"/>
    <w:tmpl w:val="3F5E8E78"/>
    <w:lvl w:ilvl="0">
      <w:start w:val="1"/>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37BA1033"/>
    <w:multiLevelType w:val="hybridMultilevel"/>
    <w:tmpl w:val="7102B1C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B2D625D"/>
    <w:multiLevelType w:val="hybridMultilevel"/>
    <w:tmpl w:val="38A8114E"/>
    <w:lvl w:ilvl="0" w:tplc="29F4DBEA">
      <w:start w:val="1"/>
      <w:numFmt w:val="decimal"/>
      <w:lvlText w:val="%1."/>
      <w:lvlJc w:val="left"/>
      <w:pPr>
        <w:tabs>
          <w:tab w:val="num" w:pos="720"/>
        </w:tabs>
        <w:ind w:left="720" w:hanging="360"/>
      </w:pPr>
      <w:rPr>
        <w:rFonts w:hint="default"/>
        <w:color w:val="auto"/>
        <w:sz w:val="24"/>
        <w:szCs w:val="24"/>
      </w:rPr>
    </w:lvl>
    <w:lvl w:ilvl="1" w:tplc="F01E3748">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3B9C7D64"/>
    <w:multiLevelType w:val="hybridMultilevel"/>
    <w:tmpl w:val="65EEF66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9" w15:restartNumberingAfterBreak="0">
    <w:nsid w:val="3C764E5F"/>
    <w:multiLevelType w:val="hybridMultilevel"/>
    <w:tmpl w:val="B226DA76"/>
    <w:lvl w:ilvl="0" w:tplc="FFFFFFFF">
      <w:start w:val="1"/>
      <w:numFmt w:val="decimal"/>
      <w:lvlText w:val="%1)"/>
      <w:lvlJc w:val="left"/>
      <w:pPr>
        <w:tabs>
          <w:tab w:val="num" w:pos="900"/>
        </w:tabs>
        <w:ind w:left="90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3E8B1D1C"/>
    <w:multiLevelType w:val="hybridMultilevel"/>
    <w:tmpl w:val="066EFC10"/>
    <w:lvl w:ilvl="0" w:tplc="FFFFFFFF">
      <w:start w:val="1"/>
      <w:numFmt w:val="decimal"/>
      <w:lvlText w:val="%1."/>
      <w:lvlJc w:val="left"/>
      <w:pPr>
        <w:tabs>
          <w:tab w:val="num" w:pos="1440"/>
        </w:tabs>
        <w:ind w:left="1440" w:hanging="360"/>
      </w:pPr>
      <w:rPr>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900"/>
        </w:tabs>
        <w:ind w:left="900" w:hanging="360"/>
      </w:pPr>
      <w:rPr>
        <w:b w:val="0"/>
        <w:i w:val="0"/>
      </w:r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1" w15:restartNumberingAfterBreak="0">
    <w:nsid w:val="40287F7A"/>
    <w:multiLevelType w:val="hybridMultilevel"/>
    <w:tmpl w:val="81C02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0D269B8"/>
    <w:multiLevelType w:val="multilevel"/>
    <w:tmpl w:val="0C4E8212"/>
    <w:lvl w:ilvl="0">
      <w:start w:val="1"/>
      <w:numFmt w:val="decimal"/>
      <w:lvlText w:val="%1."/>
      <w:lvlJc w:val="left"/>
      <w:pPr>
        <w:tabs>
          <w:tab w:val="num" w:pos="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41EF40DC"/>
    <w:multiLevelType w:val="hybridMultilevel"/>
    <w:tmpl w:val="013A8E86"/>
    <w:lvl w:ilvl="0" w:tplc="FFFFFFFF">
      <w:start w:val="1"/>
      <w:numFmt w:val="decimal"/>
      <w:lvlText w:val="%1."/>
      <w:lvlJc w:val="left"/>
      <w:pPr>
        <w:tabs>
          <w:tab w:val="num" w:pos="340"/>
        </w:tabs>
        <w:ind w:left="340" w:hanging="340"/>
      </w:pPr>
      <w:rPr>
        <w:rFonts w:hint="default"/>
      </w:rPr>
    </w:lvl>
    <w:lvl w:ilvl="1" w:tplc="FFFFFFFF">
      <w:start w:val="1"/>
      <w:numFmt w:val="lowerLetter"/>
      <w:lvlText w:val="%2)"/>
      <w:lvlJc w:val="left"/>
      <w:pPr>
        <w:tabs>
          <w:tab w:val="num" w:pos="1440"/>
        </w:tabs>
        <w:ind w:left="1440" w:hanging="360"/>
      </w:pPr>
    </w:lvl>
    <w:lvl w:ilvl="2" w:tplc="FFFFFFFF">
      <w:start w:val="11"/>
      <w:numFmt w:val="decimal"/>
      <w:lvlText w:val="%3)"/>
      <w:lvlJc w:val="left"/>
      <w:pPr>
        <w:tabs>
          <w:tab w:val="num" w:pos="2415"/>
        </w:tabs>
        <w:ind w:left="2415" w:hanging="435"/>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28E05B0"/>
    <w:multiLevelType w:val="hybridMultilevel"/>
    <w:tmpl w:val="687A8F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32A69A1"/>
    <w:multiLevelType w:val="hybridMultilevel"/>
    <w:tmpl w:val="249E0902"/>
    <w:lvl w:ilvl="0" w:tplc="04150011">
      <w:start w:val="1"/>
      <w:numFmt w:val="decimal"/>
      <w:lvlText w:val="%1)"/>
      <w:lvlJc w:val="left"/>
      <w:pPr>
        <w:tabs>
          <w:tab w:val="num" w:pos="720"/>
        </w:tabs>
        <w:ind w:left="720" w:hanging="360"/>
      </w:pPr>
      <w:rPr>
        <w:rFonts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3C358D5"/>
    <w:multiLevelType w:val="hybridMultilevel"/>
    <w:tmpl w:val="3C5A9DC4"/>
    <w:lvl w:ilvl="0" w:tplc="0415000F">
      <w:start w:val="1"/>
      <w:numFmt w:val="decimal"/>
      <w:lvlText w:val="%1."/>
      <w:lvlJc w:val="left"/>
      <w:pPr>
        <w:ind w:left="1440" w:hanging="360"/>
      </w:pPr>
    </w:lvl>
    <w:lvl w:ilvl="1" w:tplc="03226EFC">
      <w:start w:val="1"/>
      <w:numFmt w:val="decimal"/>
      <w:lvlText w:val="%2)"/>
      <w:lvlJc w:val="left"/>
      <w:pPr>
        <w:ind w:left="2160" w:hanging="360"/>
      </w:pPr>
      <w:rPr>
        <w:rFonts w:asciiTheme="minorHAnsi" w:eastAsia="Times New Roman" w:hAnsiTheme="minorHAnsi" w:cstheme="minorHAnsi"/>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45451FC6"/>
    <w:multiLevelType w:val="hybridMultilevel"/>
    <w:tmpl w:val="773254BC"/>
    <w:lvl w:ilvl="0" w:tplc="0F4C306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7F70E0F"/>
    <w:multiLevelType w:val="hybridMultilevel"/>
    <w:tmpl w:val="1DC46F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D544265"/>
    <w:multiLevelType w:val="hybridMultilevel"/>
    <w:tmpl w:val="9E328C9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02150C6"/>
    <w:multiLevelType w:val="hybridMultilevel"/>
    <w:tmpl w:val="1416D800"/>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51" w15:restartNumberingAfterBreak="0">
    <w:nsid w:val="53A22370"/>
    <w:multiLevelType w:val="hybridMultilevel"/>
    <w:tmpl w:val="8F8EBF56"/>
    <w:lvl w:ilvl="0" w:tplc="0415000F">
      <w:start w:val="1"/>
      <w:numFmt w:val="decimal"/>
      <w:lvlText w:val="%1."/>
      <w:lvlJc w:val="left"/>
      <w:pPr>
        <w:ind w:left="418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3D26D20"/>
    <w:multiLevelType w:val="hybridMultilevel"/>
    <w:tmpl w:val="42DE8C10"/>
    <w:lvl w:ilvl="0" w:tplc="FFFFFFFF">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54906E55"/>
    <w:multiLevelType w:val="hybridMultilevel"/>
    <w:tmpl w:val="4D3EBCF0"/>
    <w:lvl w:ilvl="0" w:tplc="DCF2C1B6">
      <w:start w:val="1"/>
      <w:numFmt w:val="decimal"/>
      <w:lvlText w:val="%1."/>
      <w:lvlJc w:val="left"/>
      <w:pPr>
        <w:tabs>
          <w:tab w:val="num" w:pos="720"/>
        </w:tabs>
        <w:ind w:left="720" w:hanging="360"/>
      </w:pPr>
      <w:rPr>
        <w:rFonts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5630453C"/>
    <w:multiLevelType w:val="hybridMultilevel"/>
    <w:tmpl w:val="C2B096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7D67D4C"/>
    <w:multiLevelType w:val="hybridMultilevel"/>
    <w:tmpl w:val="949EE7AE"/>
    <w:lvl w:ilvl="0" w:tplc="04150011">
      <w:start w:val="1"/>
      <w:numFmt w:val="decimal"/>
      <w:lvlText w:val="%1)"/>
      <w:lvlJc w:val="left"/>
      <w:pPr>
        <w:ind w:left="1070" w:hanging="360"/>
      </w:pPr>
    </w:lvl>
    <w:lvl w:ilvl="1" w:tplc="04150003">
      <w:start w:val="1"/>
      <w:numFmt w:val="lowerLetter"/>
      <w:lvlText w:val="%2."/>
      <w:lvlJc w:val="left"/>
      <w:pPr>
        <w:ind w:left="2160" w:hanging="360"/>
      </w:pPr>
    </w:lvl>
    <w:lvl w:ilvl="2" w:tplc="04150005">
      <w:start w:val="1"/>
      <w:numFmt w:val="lowerRoman"/>
      <w:lvlText w:val="%3."/>
      <w:lvlJc w:val="right"/>
      <w:pPr>
        <w:ind w:left="2880" w:hanging="180"/>
      </w:pPr>
    </w:lvl>
    <w:lvl w:ilvl="3" w:tplc="04150001">
      <w:start w:val="1"/>
      <w:numFmt w:val="decimal"/>
      <w:lvlText w:val="%4."/>
      <w:lvlJc w:val="left"/>
      <w:pPr>
        <w:ind w:left="3600" w:hanging="360"/>
      </w:pPr>
    </w:lvl>
    <w:lvl w:ilvl="4" w:tplc="04150003">
      <w:start w:val="1"/>
      <w:numFmt w:val="lowerLetter"/>
      <w:lvlText w:val="%5."/>
      <w:lvlJc w:val="left"/>
      <w:pPr>
        <w:ind w:left="4320" w:hanging="360"/>
      </w:pPr>
    </w:lvl>
    <w:lvl w:ilvl="5" w:tplc="04150005">
      <w:start w:val="1"/>
      <w:numFmt w:val="lowerRoman"/>
      <w:lvlText w:val="%6."/>
      <w:lvlJc w:val="right"/>
      <w:pPr>
        <w:ind w:left="5040" w:hanging="180"/>
      </w:pPr>
    </w:lvl>
    <w:lvl w:ilvl="6" w:tplc="04150001">
      <w:start w:val="1"/>
      <w:numFmt w:val="decimal"/>
      <w:lvlText w:val="%7."/>
      <w:lvlJc w:val="left"/>
      <w:pPr>
        <w:ind w:left="5760" w:hanging="360"/>
      </w:pPr>
    </w:lvl>
    <w:lvl w:ilvl="7" w:tplc="04150003">
      <w:start w:val="1"/>
      <w:numFmt w:val="lowerLetter"/>
      <w:lvlText w:val="%8."/>
      <w:lvlJc w:val="left"/>
      <w:pPr>
        <w:ind w:left="6480" w:hanging="360"/>
      </w:pPr>
    </w:lvl>
    <w:lvl w:ilvl="8" w:tplc="04150005">
      <w:start w:val="1"/>
      <w:numFmt w:val="lowerRoman"/>
      <w:lvlText w:val="%9."/>
      <w:lvlJc w:val="right"/>
      <w:pPr>
        <w:ind w:left="7200" w:hanging="180"/>
      </w:pPr>
    </w:lvl>
  </w:abstractNum>
  <w:abstractNum w:abstractNumId="56" w15:restartNumberingAfterBreak="0">
    <w:nsid w:val="5C602246"/>
    <w:multiLevelType w:val="hybridMultilevel"/>
    <w:tmpl w:val="00AABA00"/>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7" w15:restartNumberingAfterBreak="0">
    <w:nsid w:val="5E5532EB"/>
    <w:multiLevelType w:val="hybridMultilevel"/>
    <w:tmpl w:val="D8305C40"/>
    <w:lvl w:ilvl="0" w:tplc="8D685DCC">
      <w:start w:val="1"/>
      <w:numFmt w:val="decimal"/>
      <w:lvlText w:val="%1."/>
      <w:lvlJc w:val="left"/>
      <w:pPr>
        <w:ind w:left="720" w:hanging="360"/>
      </w:pPr>
      <w:rPr>
        <w:rFonts w:asciiTheme="minorHAnsi" w:eastAsia="Times New Roman" w:hAnsiTheme="minorHAnsi" w:cstheme="minorHAnsi"/>
        <w:b w:val="0"/>
        <w:bCs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0DA571A"/>
    <w:multiLevelType w:val="hybridMultilevel"/>
    <w:tmpl w:val="97AADA9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59" w15:restartNumberingAfterBreak="0">
    <w:nsid w:val="620E7614"/>
    <w:multiLevelType w:val="hybridMultilevel"/>
    <w:tmpl w:val="55CCEF04"/>
    <w:lvl w:ilvl="0" w:tplc="E374885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0" w15:restartNumberingAfterBreak="0">
    <w:nsid w:val="63C96F7A"/>
    <w:multiLevelType w:val="hybridMultilevel"/>
    <w:tmpl w:val="F6C44A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65566C14"/>
    <w:multiLevelType w:val="hybridMultilevel"/>
    <w:tmpl w:val="B7106A7E"/>
    <w:lvl w:ilvl="0" w:tplc="00DC6F18">
      <w:start w:val="1"/>
      <w:numFmt w:val="decimal"/>
      <w:lvlText w:val="%1."/>
      <w:lvlJc w:val="left"/>
      <w:pPr>
        <w:tabs>
          <w:tab w:val="num" w:pos="720"/>
        </w:tabs>
        <w:ind w:left="720" w:hanging="360"/>
      </w:pPr>
      <w:rPr>
        <w:b w:val="0"/>
        <w:bCs w:val="0"/>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6CD74B81"/>
    <w:multiLevelType w:val="hybridMultilevel"/>
    <w:tmpl w:val="D67AA5AE"/>
    <w:lvl w:ilvl="0" w:tplc="F7D07C2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3" w15:restartNumberingAfterBreak="0">
    <w:nsid w:val="6DDA0C1F"/>
    <w:multiLevelType w:val="hybridMultilevel"/>
    <w:tmpl w:val="6EA63F50"/>
    <w:lvl w:ilvl="0" w:tplc="72FEDBA6">
      <w:start w:val="1"/>
      <w:numFmt w:val="decimal"/>
      <w:lvlText w:val="%1)"/>
      <w:lvlJc w:val="left"/>
      <w:pPr>
        <w:ind w:left="720" w:hanging="360"/>
      </w:pPr>
    </w:lvl>
    <w:lvl w:ilvl="1" w:tplc="FAC8893E">
      <w:start w:val="1"/>
      <w:numFmt w:val="decimal"/>
      <w:lvlText w:val="%2)"/>
      <w:lvlJc w:val="left"/>
      <w:pPr>
        <w:ind w:left="720" w:hanging="360"/>
      </w:pPr>
    </w:lvl>
    <w:lvl w:ilvl="2" w:tplc="AE6AA458">
      <w:start w:val="1"/>
      <w:numFmt w:val="decimal"/>
      <w:lvlText w:val="%3)"/>
      <w:lvlJc w:val="left"/>
      <w:pPr>
        <w:ind w:left="720" w:hanging="360"/>
      </w:pPr>
    </w:lvl>
    <w:lvl w:ilvl="3" w:tplc="6628A146">
      <w:start w:val="1"/>
      <w:numFmt w:val="decimal"/>
      <w:lvlText w:val="%4)"/>
      <w:lvlJc w:val="left"/>
      <w:pPr>
        <w:ind w:left="720" w:hanging="360"/>
      </w:pPr>
    </w:lvl>
    <w:lvl w:ilvl="4" w:tplc="AA6690DE">
      <w:start w:val="1"/>
      <w:numFmt w:val="decimal"/>
      <w:lvlText w:val="%5)"/>
      <w:lvlJc w:val="left"/>
      <w:pPr>
        <w:ind w:left="720" w:hanging="360"/>
      </w:pPr>
    </w:lvl>
    <w:lvl w:ilvl="5" w:tplc="18E8BDD8">
      <w:start w:val="1"/>
      <w:numFmt w:val="decimal"/>
      <w:lvlText w:val="%6)"/>
      <w:lvlJc w:val="left"/>
      <w:pPr>
        <w:ind w:left="720" w:hanging="360"/>
      </w:pPr>
    </w:lvl>
    <w:lvl w:ilvl="6" w:tplc="9D4CE006">
      <w:start w:val="1"/>
      <w:numFmt w:val="decimal"/>
      <w:lvlText w:val="%7)"/>
      <w:lvlJc w:val="left"/>
      <w:pPr>
        <w:ind w:left="720" w:hanging="360"/>
      </w:pPr>
    </w:lvl>
    <w:lvl w:ilvl="7" w:tplc="D1A8ACA6">
      <w:start w:val="1"/>
      <w:numFmt w:val="decimal"/>
      <w:lvlText w:val="%8)"/>
      <w:lvlJc w:val="left"/>
      <w:pPr>
        <w:ind w:left="720" w:hanging="360"/>
      </w:pPr>
    </w:lvl>
    <w:lvl w:ilvl="8" w:tplc="E72E6358">
      <w:start w:val="1"/>
      <w:numFmt w:val="decimal"/>
      <w:lvlText w:val="%9)"/>
      <w:lvlJc w:val="left"/>
      <w:pPr>
        <w:ind w:left="720" w:hanging="360"/>
      </w:pPr>
    </w:lvl>
  </w:abstractNum>
  <w:abstractNum w:abstractNumId="64" w15:restartNumberingAfterBreak="0">
    <w:nsid w:val="6EF8729E"/>
    <w:multiLevelType w:val="hybridMultilevel"/>
    <w:tmpl w:val="B276D2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24B6CC3"/>
    <w:multiLevelType w:val="hybridMultilevel"/>
    <w:tmpl w:val="7B165F0E"/>
    <w:lvl w:ilvl="0" w:tplc="FFFFFFFF">
      <w:start w:val="1"/>
      <w:numFmt w:val="decimal"/>
      <w:lvlText w:val="%1."/>
      <w:lvlJc w:val="left"/>
      <w:pPr>
        <w:tabs>
          <w:tab w:val="num" w:pos="1420"/>
        </w:tabs>
        <w:ind w:left="142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1188E3C2">
      <w:start w:val="1"/>
      <w:numFmt w:val="decimal"/>
      <w:lvlText w:val="%4."/>
      <w:lvlJc w:val="left"/>
      <w:pPr>
        <w:tabs>
          <w:tab w:val="num" w:pos="2880"/>
        </w:tabs>
        <w:ind w:left="2880" w:hanging="360"/>
      </w:pPr>
      <w:rPr>
        <w:sz w:val="24"/>
        <w:szCs w:val="24"/>
      </w:rPr>
    </w:lvl>
    <w:lvl w:ilvl="4" w:tplc="FFFFFFFF">
      <w:start w:val="1"/>
      <w:numFmt w:val="lowerLetter"/>
      <w:lvlText w:val="%5)"/>
      <w:lvlJc w:val="left"/>
      <w:pPr>
        <w:tabs>
          <w:tab w:val="num" w:pos="340"/>
        </w:tabs>
        <w:ind w:left="340" w:hanging="340"/>
      </w:pPr>
      <w:rPr>
        <w:rFonts w:hint="default"/>
      </w:rPr>
    </w:lvl>
    <w:lvl w:ilvl="5" w:tplc="FFFFFFFF">
      <w:start w:val="1"/>
      <w:numFmt w:val="decimal"/>
      <w:lvlText w:val="%6."/>
      <w:lvlJc w:val="left"/>
      <w:pPr>
        <w:tabs>
          <w:tab w:val="num" w:pos="340"/>
        </w:tabs>
        <w:ind w:left="340" w:hanging="340"/>
      </w:pPr>
      <w:rPr>
        <w:rFonts w:hint="default"/>
      </w:rPr>
    </w:lvl>
    <w:lvl w:ilvl="6" w:tplc="FFFFFFFF">
      <w:start w:val="1"/>
      <w:numFmt w:val="decimal"/>
      <w:lvlText w:val="%7."/>
      <w:lvlJc w:val="left"/>
      <w:pPr>
        <w:tabs>
          <w:tab w:val="num" w:pos="360"/>
        </w:tabs>
        <w:ind w:left="36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758659A0"/>
    <w:multiLevelType w:val="multilevel"/>
    <w:tmpl w:val="3D927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6BD10DD"/>
    <w:multiLevelType w:val="hybridMultilevel"/>
    <w:tmpl w:val="DCF0743E"/>
    <w:lvl w:ilvl="0" w:tplc="FFFFFFFF">
      <w:start w:val="1"/>
      <w:numFmt w:val="decimal"/>
      <w:lvlText w:val="%1."/>
      <w:lvlJc w:val="left"/>
      <w:pPr>
        <w:tabs>
          <w:tab w:val="num" w:pos="720"/>
        </w:tabs>
        <w:ind w:left="720" w:hanging="360"/>
      </w:pPr>
      <w:rPr>
        <w:rFonts w:hint="default"/>
        <w:b w:val="0"/>
      </w:rPr>
    </w:lvl>
    <w:lvl w:ilvl="1" w:tplc="C03C3AA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7DBC58A8"/>
    <w:multiLevelType w:val="hybridMultilevel"/>
    <w:tmpl w:val="07E40F16"/>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04150011">
      <w:start w:val="1"/>
      <w:numFmt w:val="decimal"/>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E4A24B8"/>
    <w:multiLevelType w:val="hybridMultilevel"/>
    <w:tmpl w:val="86BC71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349148">
    <w:abstractNumId w:val="35"/>
  </w:num>
  <w:num w:numId="2" w16cid:durableId="1025983079">
    <w:abstractNumId w:val="29"/>
  </w:num>
  <w:num w:numId="3" w16cid:durableId="2018388045">
    <w:abstractNumId w:val="15"/>
  </w:num>
  <w:num w:numId="4" w16cid:durableId="765811296">
    <w:abstractNumId w:val="65"/>
  </w:num>
  <w:num w:numId="5" w16cid:durableId="1637443087">
    <w:abstractNumId w:val="43"/>
  </w:num>
  <w:num w:numId="6" w16cid:durableId="902255189">
    <w:abstractNumId w:val="21"/>
  </w:num>
  <w:num w:numId="7" w16cid:durableId="1263761239">
    <w:abstractNumId w:val="42"/>
  </w:num>
  <w:num w:numId="8" w16cid:durableId="1359233027">
    <w:abstractNumId w:val="16"/>
  </w:num>
  <w:num w:numId="9" w16cid:durableId="1476264474">
    <w:abstractNumId w:val="37"/>
  </w:num>
  <w:num w:numId="10" w16cid:durableId="1126505262">
    <w:abstractNumId w:val="61"/>
  </w:num>
  <w:num w:numId="11" w16cid:durableId="2065519252">
    <w:abstractNumId w:val="11"/>
  </w:num>
  <w:num w:numId="12" w16cid:durableId="853611948">
    <w:abstractNumId w:val="7"/>
  </w:num>
  <w:num w:numId="13" w16cid:durableId="422579114">
    <w:abstractNumId w:val="40"/>
  </w:num>
  <w:num w:numId="14" w16cid:durableId="608244566">
    <w:abstractNumId w:val="45"/>
  </w:num>
  <w:num w:numId="15" w16cid:durableId="742407454">
    <w:abstractNumId w:val="17"/>
  </w:num>
  <w:num w:numId="16" w16cid:durableId="722296161">
    <w:abstractNumId w:val="19"/>
  </w:num>
  <w:num w:numId="17" w16cid:durableId="1688865292">
    <w:abstractNumId w:val="1"/>
  </w:num>
  <w:num w:numId="18" w16cid:durableId="412119114">
    <w:abstractNumId w:val="52"/>
  </w:num>
  <w:num w:numId="19" w16cid:durableId="732510538">
    <w:abstractNumId w:val="67"/>
  </w:num>
  <w:num w:numId="20" w16cid:durableId="1026558255">
    <w:abstractNumId w:val="10"/>
  </w:num>
  <w:num w:numId="21" w16cid:durableId="314531913">
    <w:abstractNumId w:val="14"/>
  </w:num>
  <w:num w:numId="22" w16cid:durableId="1124420896">
    <w:abstractNumId w:val="36"/>
  </w:num>
  <w:num w:numId="23" w16cid:durableId="1208642505">
    <w:abstractNumId w:val="47"/>
  </w:num>
  <w:num w:numId="24" w16cid:durableId="4085010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796111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2605796">
    <w:abstractNumId w:val="55"/>
  </w:num>
  <w:num w:numId="27" w16cid:durableId="1152409122">
    <w:abstractNumId w:val="32"/>
    <w:lvlOverride w:ilvl="0">
      <w:startOverride w:val="1"/>
    </w:lvlOverride>
    <w:lvlOverride w:ilvl="1"/>
    <w:lvlOverride w:ilvl="2"/>
    <w:lvlOverride w:ilvl="3"/>
    <w:lvlOverride w:ilvl="4"/>
    <w:lvlOverride w:ilvl="5"/>
    <w:lvlOverride w:ilvl="6"/>
    <w:lvlOverride w:ilvl="7"/>
    <w:lvlOverride w:ilvl="8"/>
  </w:num>
  <w:num w:numId="28" w16cid:durableId="557789263">
    <w:abstractNumId w:val="26"/>
    <w:lvlOverride w:ilvl="0">
      <w:startOverride w:val="1"/>
    </w:lvlOverride>
    <w:lvlOverride w:ilvl="1"/>
    <w:lvlOverride w:ilvl="2"/>
    <w:lvlOverride w:ilvl="3"/>
    <w:lvlOverride w:ilvl="4"/>
    <w:lvlOverride w:ilvl="5"/>
    <w:lvlOverride w:ilvl="6"/>
    <w:lvlOverride w:ilvl="7"/>
    <w:lvlOverride w:ilvl="8"/>
  </w:num>
  <w:num w:numId="29" w16cid:durableId="8720975">
    <w:abstractNumId w:val="58"/>
    <w:lvlOverride w:ilvl="0">
      <w:startOverride w:val="1"/>
    </w:lvlOverride>
    <w:lvlOverride w:ilvl="1"/>
    <w:lvlOverride w:ilvl="2"/>
    <w:lvlOverride w:ilvl="3"/>
    <w:lvlOverride w:ilvl="4"/>
    <w:lvlOverride w:ilvl="5"/>
    <w:lvlOverride w:ilvl="6"/>
    <w:lvlOverride w:ilvl="7"/>
    <w:lvlOverride w:ilvl="8"/>
  </w:num>
  <w:num w:numId="30" w16cid:durableId="462358018">
    <w:abstractNumId w:val="30"/>
  </w:num>
  <w:num w:numId="31" w16cid:durableId="1032805981">
    <w:abstractNumId w:val="51"/>
  </w:num>
  <w:num w:numId="32" w16cid:durableId="376514897">
    <w:abstractNumId w:val="20"/>
  </w:num>
  <w:num w:numId="33" w16cid:durableId="1554849801">
    <w:abstractNumId w:val="60"/>
  </w:num>
  <w:num w:numId="34" w16cid:durableId="1240555404">
    <w:abstractNumId w:val="59"/>
  </w:num>
  <w:num w:numId="35" w16cid:durableId="1576814615">
    <w:abstractNumId w:val="44"/>
  </w:num>
  <w:num w:numId="36" w16cid:durableId="895236181">
    <w:abstractNumId w:val="3"/>
  </w:num>
  <w:num w:numId="37" w16cid:durableId="697200741">
    <w:abstractNumId w:val="28"/>
  </w:num>
  <w:num w:numId="38" w16cid:durableId="1123960979">
    <w:abstractNumId w:val="54"/>
  </w:num>
  <w:num w:numId="39" w16cid:durableId="155642733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860707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50913664">
    <w:abstractNumId w:val="64"/>
  </w:num>
  <w:num w:numId="42" w16cid:durableId="954481059">
    <w:abstractNumId w:val="25"/>
  </w:num>
  <w:num w:numId="43" w16cid:durableId="400179721">
    <w:abstractNumId w:val="22"/>
  </w:num>
  <w:num w:numId="44" w16cid:durableId="322899545">
    <w:abstractNumId w:val="46"/>
  </w:num>
  <w:num w:numId="45" w16cid:durableId="249044464">
    <w:abstractNumId w:val="57"/>
  </w:num>
  <w:num w:numId="46" w16cid:durableId="254484018">
    <w:abstractNumId w:val="50"/>
  </w:num>
  <w:num w:numId="47" w16cid:durableId="1982923072">
    <w:abstractNumId w:val="6"/>
  </w:num>
  <w:num w:numId="48" w16cid:durableId="573856257">
    <w:abstractNumId w:val="33"/>
  </w:num>
  <w:num w:numId="49" w16cid:durableId="323095871">
    <w:abstractNumId w:val="24"/>
  </w:num>
  <w:num w:numId="50" w16cid:durableId="1020087612">
    <w:abstractNumId w:val="41"/>
  </w:num>
  <w:num w:numId="51" w16cid:durableId="1580601942">
    <w:abstractNumId w:val="69"/>
  </w:num>
  <w:num w:numId="52" w16cid:durableId="1438207792">
    <w:abstractNumId w:val="4"/>
  </w:num>
  <w:num w:numId="53" w16cid:durableId="550923214">
    <w:abstractNumId w:val="5"/>
  </w:num>
  <w:num w:numId="54" w16cid:durableId="181164500">
    <w:abstractNumId w:val="12"/>
  </w:num>
  <w:num w:numId="55" w16cid:durableId="1422097085">
    <w:abstractNumId w:val="27"/>
  </w:num>
  <w:num w:numId="56" w16cid:durableId="289022345">
    <w:abstractNumId w:val="23"/>
  </w:num>
  <w:num w:numId="57" w16cid:durableId="1054423992">
    <w:abstractNumId w:val="62"/>
  </w:num>
  <w:num w:numId="58" w16cid:durableId="1564297813">
    <w:abstractNumId w:val="34"/>
  </w:num>
  <w:num w:numId="59" w16cid:durableId="1934969193">
    <w:abstractNumId w:val="56"/>
  </w:num>
  <w:num w:numId="60" w16cid:durableId="409697076">
    <w:abstractNumId w:val="31"/>
  </w:num>
  <w:num w:numId="61" w16cid:durableId="117845614">
    <w:abstractNumId w:val="13"/>
  </w:num>
  <w:num w:numId="62" w16cid:durableId="1494107622">
    <w:abstractNumId w:val="63"/>
  </w:num>
  <w:num w:numId="63" w16cid:durableId="590939595">
    <w:abstractNumId w:val="18"/>
  </w:num>
  <w:num w:numId="64" w16cid:durableId="1943031272">
    <w:abstractNumId w:val="9"/>
  </w:num>
  <w:num w:numId="65" w16cid:durableId="1711564883">
    <w:abstractNumId w:val="68"/>
  </w:num>
  <w:num w:numId="66" w16cid:durableId="1275747305">
    <w:abstractNumId w:val="48"/>
  </w:num>
  <w:num w:numId="67" w16cid:durableId="424544082">
    <w:abstractNumId w:val="38"/>
  </w:num>
  <w:num w:numId="68" w16cid:durableId="563612742">
    <w:abstractNumId w:val="8"/>
  </w:num>
  <w:num w:numId="69" w16cid:durableId="1226986897">
    <w:abstractNumId w:val="4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E02"/>
    <w:rsid w:val="000019FB"/>
    <w:rsid w:val="00002747"/>
    <w:rsid w:val="00002BA5"/>
    <w:rsid w:val="0000301C"/>
    <w:rsid w:val="00004063"/>
    <w:rsid w:val="00010E3A"/>
    <w:rsid w:val="00012529"/>
    <w:rsid w:val="000137F0"/>
    <w:rsid w:val="00013FAB"/>
    <w:rsid w:val="000147FC"/>
    <w:rsid w:val="00015A06"/>
    <w:rsid w:val="00015D0A"/>
    <w:rsid w:val="0002012E"/>
    <w:rsid w:val="00020E65"/>
    <w:rsid w:val="00020E90"/>
    <w:rsid w:val="00021E37"/>
    <w:rsid w:val="00022030"/>
    <w:rsid w:val="00022A14"/>
    <w:rsid w:val="00023484"/>
    <w:rsid w:val="00025CED"/>
    <w:rsid w:val="00030694"/>
    <w:rsid w:val="00030725"/>
    <w:rsid w:val="00030B38"/>
    <w:rsid w:val="00031CFB"/>
    <w:rsid w:val="00032904"/>
    <w:rsid w:val="00032FFB"/>
    <w:rsid w:val="00034628"/>
    <w:rsid w:val="00036226"/>
    <w:rsid w:val="000362DA"/>
    <w:rsid w:val="00036C78"/>
    <w:rsid w:val="0004028D"/>
    <w:rsid w:val="0004490F"/>
    <w:rsid w:val="000459FE"/>
    <w:rsid w:val="00046293"/>
    <w:rsid w:val="00046EAA"/>
    <w:rsid w:val="0005156D"/>
    <w:rsid w:val="00051951"/>
    <w:rsid w:val="00053614"/>
    <w:rsid w:val="00053C8C"/>
    <w:rsid w:val="00055EB2"/>
    <w:rsid w:val="00055F77"/>
    <w:rsid w:val="00061EA6"/>
    <w:rsid w:val="000621FD"/>
    <w:rsid w:val="00062E71"/>
    <w:rsid w:val="00062F9F"/>
    <w:rsid w:val="00063A91"/>
    <w:rsid w:val="00063E78"/>
    <w:rsid w:val="0006560A"/>
    <w:rsid w:val="00070D19"/>
    <w:rsid w:val="00073505"/>
    <w:rsid w:val="000761FF"/>
    <w:rsid w:val="00077E35"/>
    <w:rsid w:val="000812DE"/>
    <w:rsid w:val="00081824"/>
    <w:rsid w:val="000822ED"/>
    <w:rsid w:val="0008281E"/>
    <w:rsid w:val="00083B79"/>
    <w:rsid w:val="000851FC"/>
    <w:rsid w:val="000858EA"/>
    <w:rsid w:val="000865F3"/>
    <w:rsid w:val="00091C70"/>
    <w:rsid w:val="00091CA6"/>
    <w:rsid w:val="000932FF"/>
    <w:rsid w:val="00096F8B"/>
    <w:rsid w:val="00097341"/>
    <w:rsid w:val="000A1CF3"/>
    <w:rsid w:val="000A391D"/>
    <w:rsid w:val="000A615A"/>
    <w:rsid w:val="000A744D"/>
    <w:rsid w:val="000A7848"/>
    <w:rsid w:val="000B1618"/>
    <w:rsid w:val="000B18B2"/>
    <w:rsid w:val="000B1E3B"/>
    <w:rsid w:val="000B2FD4"/>
    <w:rsid w:val="000B4671"/>
    <w:rsid w:val="000B5625"/>
    <w:rsid w:val="000B6595"/>
    <w:rsid w:val="000C2647"/>
    <w:rsid w:val="000C2DBB"/>
    <w:rsid w:val="000C3D92"/>
    <w:rsid w:val="000C41D0"/>
    <w:rsid w:val="000C4F36"/>
    <w:rsid w:val="000C51CA"/>
    <w:rsid w:val="000C5870"/>
    <w:rsid w:val="000D12F6"/>
    <w:rsid w:val="000D165C"/>
    <w:rsid w:val="000D2A28"/>
    <w:rsid w:val="000D2E10"/>
    <w:rsid w:val="000D447F"/>
    <w:rsid w:val="000D532B"/>
    <w:rsid w:val="000E01DA"/>
    <w:rsid w:val="000E02DD"/>
    <w:rsid w:val="000E1806"/>
    <w:rsid w:val="000E3D90"/>
    <w:rsid w:val="000E5934"/>
    <w:rsid w:val="000E784C"/>
    <w:rsid w:val="000F2C01"/>
    <w:rsid w:val="000F35B1"/>
    <w:rsid w:val="000F5C1B"/>
    <w:rsid w:val="000F6BE4"/>
    <w:rsid w:val="001047BA"/>
    <w:rsid w:val="00110DFB"/>
    <w:rsid w:val="0011146B"/>
    <w:rsid w:val="0011355F"/>
    <w:rsid w:val="001152B0"/>
    <w:rsid w:val="00116DED"/>
    <w:rsid w:val="001173AC"/>
    <w:rsid w:val="0011788E"/>
    <w:rsid w:val="00117E99"/>
    <w:rsid w:val="001208F9"/>
    <w:rsid w:val="001222AD"/>
    <w:rsid w:val="0012288D"/>
    <w:rsid w:val="00126387"/>
    <w:rsid w:val="001263D0"/>
    <w:rsid w:val="00126D84"/>
    <w:rsid w:val="00127704"/>
    <w:rsid w:val="001310E7"/>
    <w:rsid w:val="00132037"/>
    <w:rsid w:val="00137D88"/>
    <w:rsid w:val="00140724"/>
    <w:rsid w:val="00141E4A"/>
    <w:rsid w:val="00143465"/>
    <w:rsid w:val="00143749"/>
    <w:rsid w:val="0014639F"/>
    <w:rsid w:val="00146502"/>
    <w:rsid w:val="00146644"/>
    <w:rsid w:val="0014737C"/>
    <w:rsid w:val="00147647"/>
    <w:rsid w:val="00147D81"/>
    <w:rsid w:val="0015141C"/>
    <w:rsid w:val="00151E38"/>
    <w:rsid w:val="0015249B"/>
    <w:rsid w:val="00152A16"/>
    <w:rsid w:val="001530C6"/>
    <w:rsid w:val="001550A7"/>
    <w:rsid w:val="00156708"/>
    <w:rsid w:val="00156DBD"/>
    <w:rsid w:val="00157F87"/>
    <w:rsid w:val="001662FA"/>
    <w:rsid w:val="001666F6"/>
    <w:rsid w:val="00170117"/>
    <w:rsid w:val="00173116"/>
    <w:rsid w:val="00173650"/>
    <w:rsid w:val="00173C0B"/>
    <w:rsid w:val="00174D22"/>
    <w:rsid w:val="00177735"/>
    <w:rsid w:val="00180679"/>
    <w:rsid w:val="00180A0E"/>
    <w:rsid w:val="00181BCD"/>
    <w:rsid w:val="001825A5"/>
    <w:rsid w:val="001826CF"/>
    <w:rsid w:val="00182E72"/>
    <w:rsid w:val="00183362"/>
    <w:rsid w:val="00183497"/>
    <w:rsid w:val="001841B1"/>
    <w:rsid w:val="00187C8F"/>
    <w:rsid w:val="00194A8C"/>
    <w:rsid w:val="00195459"/>
    <w:rsid w:val="001960B4"/>
    <w:rsid w:val="001977E9"/>
    <w:rsid w:val="001A0E46"/>
    <w:rsid w:val="001A17E3"/>
    <w:rsid w:val="001A33EC"/>
    <w:rsid w:val="001A3992"/>
    <w:rsid w:val="001A43C5"/>
    <w:rsid w:val="001A4D43"/>
    <w:rsid w:val="001A5057"/>
    <w:rsid w:val="001A5082"/>
    <w:rsid w:val="001A56FC"/>
    <w:rsid w:val="001A77D1"/>
    <w:rsid w:val="001B02EF"/>
    <w:rsid w:val="001B0CCF"/>
    <w:rsid w:val="001B1FD1"/>
    <w:rsid w:val="001B2353"/>
    <w:rsid w:val="001B29AB"/>
    <w:rsid w:val="001B2A49"/>
    <w:rsid w:val="001B4C21"/>
    <w:rsid w:val="001B513E"/>
    <w:rsid w:val="001B57B6"/>
    <w:rsid w:val="001C0122"/>
    <w:rsid w:val="001C258A"/>
    <w:rsid w:val="001C330A"/>
    <w:rsid w:val="001C4400"/>
    <w:rsid w:val="001C7F94"/>
    <w:rsid w:val="001D0979"/>
    <w:rsid w:val="001D0D2B"/>
    <w:rsid w:val="001D1410"/>
    <w:rsid w:val="001D1A72"/>
    <w:rsid w:val="001D1DC9"/>
    <w:rsid w:val="001D44AE"/>
    <w:rsid w:val="001D4CE0"/>
    <w:rsid w:val="001D62AF"/>
    <w:rsid w:val="001D6387"/>
    <w:rsid w:val="001D66E1"/>
    <w:rsid w:val="001D6BA3"/>
    <w:rsid w:val="001D6C21"/>
    <w:rsid w:val="001E02FF"/>
    <w:rsid w:val="001E07D2"/>
    <w:rsid w:val="001E1B03"/>
    <w:rsid w:val="001E2263"/>
    <w:rsid w:val="001E57C2"/>
    <w:rsid w:val="001E6FED"/>
    <w:rsid w:val="001E780F"/>
    <w:rsid w:val="001E7835"/>
    <w:rsid w:val="001F1FB2"/>
    <w:rsid w:val="001F3B5F"/>
    <w:rsid w:val="001F3CE4"/>
    <w:rsid w:val="001F6099"/>
    <w:rsid w:val="001F62C0"/>
    <w:rsid w:val="001F7A34"/>
    <w:rsid w:val="00203B7F"/>
    <w:rsid w:val="00205402"/>
    <w:rsid w:val="002067CA"/>
    <w:rsid w:val="00207D79"/>
    <w:rsid w:val="002103E1"/>
    <w:rsid w:val="002104FD"/>
    <w:rsid w:val="00211A12"/>
    <w:rsid w:val="00212A75"/>
    <w:rsid w:val="00213B58"/>
    <w:rsid w:val="00215F02"/>
    <w:rsid w:val="002179D3"/>
    <w:rsid w:val="002213DA"/>
    <w:rsid w:val="00221B5B"/>
    <w:rsid w:val="002238D3"/>
    <w:rsid w:val="00226539"/>
    <w:rsid w:val="00227135"/>
    <w:rsid w:val="00227533"/>
    <w:rsid w:val="002275DB"/>
    <w:rsid w:val="002277BA"/>
    <w:rsid w:val="00230319"/>
    <w:rsid w:val="00231E33"/>
    <w:rsid w:val="00234745"/>
    <w:rsid w:val="002354AF"/>
    <w:rsid w:val="00235DC7"/>
    <w:rsid w:val="002366F4"/>
    <w:rsid w:val="002371C1"/>
    <w:rsid w:val="002405AF"/>
    <w:rsid w:val="00243038"/>
    <w:rsid w:val="00244C1A"/>
    <w:rsid w:val="00245624"/>
    <w:rsid w:val="00245CEB"/>
    <w:rsid w:val="00250510"/>
    <w:rsid w:val="0025170D"/>
    <w:rsid w:val="00253D2F"/>
    <w:rsid w:val="0025686E"/>
    <w:rsid w:val="0025782D"/>
    <w:rsid w:val="002602F4"/>
    <w:rsid w:val="0026162E"/>
    <w:rsid w:val="002622A1"/>
    <w:rsid w:val="00262D91"/>
    <w:rsid w:val="00263761"/>
    <w:rsid w:val="002656B2"/>
    <w:rsid w:val="00267392"/>
    <w:rsid w:val="00267C22"/>
    <w:rsid w:val="00270DEC"/>
    <w:rsid w:val="00271600"/>
    <w:rsid w:val="00271827"/>
    <w:rsid w:val="00272443"/>
    <w:rsid w:val="00273068"/>
    <w:rsid w:val="002775D8"/>
    <w:rsid w:val="002800AE"/>
    <w:rsid w:val="00281B76"/>
    <w:rsid w:val="00281F15"/>
    <w:rsid w:val="00282C39"/>
    <w:rsid w:val="00285452"/>
    <w:rsid w:val="00285B68"/>
    <w:rsid w:val="00285E78"/>
    <w:rsid w:val="00286FDA"/>
    <w:rsid w:val="0029093F"/>
    <w:rsid w:val="002914E5"/>
    <w:rsid w:val="00292D01"/>
    <w:rsid w:val="002931D0"/>
    <w:rsid w:val="002939BA"/>
    <w:rsid w:val="00293B1D"/>
    <w:rsid w:val="002940C1"/>
    <w:rsid w:val="00294D2A"/>
    <w:rsid w:val="002955EE"/>
    <w:rsid w:val="002958B3"/>
    <w:rsid w:val="00295BC7"/>
    <w:rsid w:val="002A029C"/>
    <w:rsid w:val="002A260C"/>
    <w:rsid w:val="002A4CC9"/>
    <w:rsid w:val="002A70C9"/>
    <w:rsid w:val="002B039F"/>
    <w:rsid w:val="002B1E86"/>
    <w:rsid w:val="002B3707"/>
    <w:rsid w:val="002B3E75"/>
    <w:rsid w:val="002B5861"/>
    <w:rsid w:val="002B5DA7"/>
    <w:rsid w:val="002B60C3"/>
    <w:rsid w:val="002B65EE"/>
    <w:rsid w:val="002B672C"/>
    <w:rsid w:val="002B72C4"/>
    <w:rsid w:val="002C0F8B"/>
    <w:rsid w:val="002C1941"/>
    <w:rsid w:val="002C2FE8"/>
    <w:rsid w:val="002C54AE"/>
    <w:rsid w:val="002C6E10"/>
    <w:rsid w:val="002D042E"/>
    <w:rsid w:val="002D06C6"/>
    <w:rsid w:val="002D135D"/>
    <w:rsid w:val="002D1B37"/>
    <w:rsid w:val="002D1D4B"/>
    <w:rsid w:val="002D2149"/>
    <w:rsid w:val="002D31E2"/>
    <w:rsid w:val="002D567B"/>
    <w:rsid w:val="002D6DEA"/>
    <w:rsid w:val="002D7631"/>
    <w:rsid w:val="002E01B4"/>
    <w:rsid w:val="002E1E46"/>
    <w:rsid w:val="002E4A47"/>
    <w:rsid w:val="002E52E1"/>
    <w:rsid w:val="002E6867"/>
    <w:rsid w:val="002F096A"/>
    <w:rsid w:val="002F17A2"/>
    <w:rsid w:val="002F4244"/>
    <w:rsid w:val="002F52AA"/>
    <w:rsid w:val="002F5ACC"/>
    <w:rsid w:val="002F5D0B"/>
    <w:rsid w:val="002F61C9"/>
    <w:rsid w:val="002F65F6"/>
    <w:rsid w:val="002F713D"/>
    <w:rsid w:val="00300290"/>
    <w:rsid w:val="00300317"/>
    <w:rsid w:val="00304351"/>
    <w:rsid w:val="003071C7"/>
    <w:rsid w:val="0030769F"/>
    <w:rsid w:val="003079CB"/>
    <w:rsid w:val="003079FD"/>
    <w:rsid w:val="0031034B"/>
    <w:rsid w:val="00310FF7"/>
    <w:rsid w:val="0031238B"/>
    <w:rsid w:val="00314588"/>
    <w:rsid w:val="00315EFE"/>
    <w:rsid w:val="003166CB"/>
    <w:rsid w:val="0031691E"/>
    <w:rsid w:val="00323412"/>
    <w:rsid w:val="00323782"/>
    <w:rsid w:val="0032380D"/>
    <w:rsid w:val="003241F0"/>
    <w:rsid w:val="00325D92"/>
    <w:rsid w:val="003264E1"/>
    <w:rsid w:val="00327E86"/>
    <w:rsid w:val="00330E28"/>
    <w:rsid w:val="003316E8"/>
    <w:rsid w:val="003321B9"/>
    <w:rsid w:val="0033403C"/>
    <w:rsid w:val="00335B30"/>
    <w:rsid w:val="00335DDF"/>
    <w:rsid w:val="00335FD6"/>
    <w:rsid w:val="0034285F"/>
    <w:rsid w:val="00342B38"/>
    <w:rsid w:val="0034385A"/>
    <w:rsid w:val="00343E82"/>
    <w:rsid w:val="00344420"/>
    <w:rsid w:val="0034481C"/>
    <w:rsid w:val="00345AFA"/>
    <w:rsid w:val="00352858"/>
    <w:rsid w:val="00353B86"/>
    <w:rsid w:val="00355F1B"/>
    <w:rsid w:val="003569BE"/>
    <w:rsid w:val="0035778E"/>
    <w:rsid w:val="003578E8"/>
    <w:rsid w:val="00357988"/>
    <w:rsid w:val="00357B63"/>
    <w:rsid w:val="00360710"/>
    <w:rsid w:val="0036091E"/>
    <w:rsid w:val="00362253"/>
    <w:rsid w:val="00362549"/>
    <w:rsid w:val="0036403F"/>
    <w:rsid w:val="00365866"/>
    <w:rsid w:val="00366CCE"/>
    <w:rsid w:val="00371965"/>
    <w:rsid w:val="00371F06"/>
    <w:rsid w:val="003721E0"/>
    <w:rsid w:val="00374581"/>
    <w:rsid w:val="00376605"/>
    <w:rsid w:val="00376811"/>
    <w:rsid w:val="00377323"/>
    <w:rsid w:val="00380E3C"/>
    <w:rsid w:val="00383CC6"/>
    <w:rsid w:val="00384CDA"/>
    <w:rsid w:val="003854E1"/>
    <w:rsid w:val="00385EE6"/>
    <w:rsid w:val="00386BF5"/>
    <w:rsid w:val="00387F9D"/>
    <w:rsid w:val="00391635"/>
    <w:rsid w:val="003954E7"/>
    <w:rsid w:val="003A3CFB"/>
    <w:rsid w:val="003A5705"/>
    <w:rsid w:val="003A5E68"/>
    <w:rsid w:val="003A658A"/>
    <w:rsid w:val="003B100A"/>
    <w:rsid w:val="003B1177"/>
    <w:rsid w:val="003B163B"/>
    <w:rsid w:val="003B18DA"/>
    <w:rsid w:val="003B1F85"/>
    <w:rsid w:val="003B3780"/>
    <w:rsid w:val="003B439F"/>
    <w:rsid w:val="003B45D5"/>
    <w:rsid w:val="003B5A2F"/>
    <w:rsid w:val="003B752C"/>
    <w:rsid w:val="003C06BD"/>
    <w:rsid w:val="003C45FB"/>
    <w:rsid w:val="003C4D5A"/>
    <w:rsid w:val="003C77C0"/>
    <w:rsid w:val="003C7D74"/>
    <w:rsid w:val="003D0492"/>
    <w:rsid w:val="003D15AF"/>
    <w:rsid w:val="003D15FE"/>
    <w:rsid w:val="003D21E1"/>
    <w:rsid w:val="003D75A2"/>
    <w:rsid w:val="003D7FD5"/>
    <w:rsid w:val="003E167C"/>
    <w:rsid w:val="003E30A8"/>
    <w:rsid w:val="003E3743"/>
    <w:rsid w:val="003E516D"/>
    <w:rsid w:val="003E5841"/>
    <w:rsid w:val="003F0156"/>
    <w:rsid w:val="003F0159"/>
    <w:rsid w:val="003F0260"/>
    <w:rsid w:val="003F0CFC"/>
    <w:rsid w:val="003F393F"/>
    <w:rsid w:val="003F41BE"/>
    <w:rsid w:val="003F4FE9"/>
    <w:rsid w:val="003F57F3"/>
    <w:rsid w:val="003F6646"/>
    <w:rsid w:val="003F6688"/>
    <w:rsid w:val="003F691E"/>
    <w:rsid w:val="003F73C7"/>
    <w:rsid w:val="003F7C9D"/>
    <w:rsid w:val="0040053D"/>
    <w:rsid w:val="0040063B"/>
    <w:rsid w:val="004009A5"/>
    <w:rsid w:val="0041000F"/>
    <w:rsid w:val="0041282E"/>
    <w:rsid w:val="00413573"/>
    <w:rsid w:val="0041393F"/>
    <w:rsid w:val="004145DB"/>
    <w:rsid w:val="00415E1C"/>
    <w:rsid w:val="00416784"/>
    <w:rsid w:val="00417FB1"/>
    <w:rsid w:val="0042061C"/>
    <w:rsid w:val="00420D67"/>
    <w:rsid w:val="0042199A"/>
    <w:rsid w:val="00421D07"/>
    <w:rsid w:val="00421DFF"/>
    <w:rsid w:val="00423FE5"/>
    <w:rsid w:val="004240D1"/>
    <w:rsid w:val="00427BBD"/>
    <w:rsid w:val="00431195"/>
    <w:rsid w:val="0043338E"/>
    <w:rsid w:val="004336D6"/>
    <w:rsid w:val="0043499E"/>
    <w:rsid w:val="00435AD0"/>
    <w:rsid w:val="00436BBB"/>
    <w:rsid w:val="00437678"/>
    <w:rsid w:val="004432B1"/>
    <w:rsid w:val="0044649D"/>
    <w:rsid w:val="00446992"/>
    <w:rsid w:val="00446CB8"/>
    <w:rsid w:val="00450B65"/>
    <w:rsid w:val="00452124"/>
    <w:rsid w:val="00452B0B"/>
    <w:rsid w:val="0045598A"/>
    <w:rsid w:val="00456B26"/>
    <w:rsid w:val="0046070B"/>
    <w:rsid w:val="004616EA"/>
    <w:rsid w:val="00462A49"/>
    <w:rsid w:val="004632D7"/>
    <w:rsid w:val="004638F4"/>
    <w:rsid w:val="00465F28"/>
    <w:rsid w:val="00466716"/>
    <w:rsid w:val="00466DE6"/>
    <w:rsid w:val="00467F47"/>
    <w:rsid w:val="00470CE0"/>
    <w:rsid w:val="00472951"/>
    <w:rsid w:val="0047601A"/>
    <w:rsid w:val="0047660D"/>
    <w:rsid w:val="00477B63"/>
    <w:rsid w:val="00480DA1"/>
    <w:rsid w:val="0048125D"/>
    <w:rsid w:val="004812CC"/>
    <w:rsid w:val="004830BF"/>
    <w:rsid w:val="004834ED"/>
    <w:rsid w:val="004841D9"/>
    <w:rsid w:val="00484F7F"/>
    <w:rsid w:val="00485652"/>
    <w:rsid w:val="0048655A"/>
    <w:rsid w:val="004877DF"/>
    <w:rsid w:val="0049001A"/>
    <w:rsid w:val="00491869"/>
    <w:rsid w:val="00491D6C"/>
    <w:rsid w:val="00492394"/>
    <w:rsid w:val="00492D1F"/>
    <w:rsid w:val="00492E5A"/>
    <w:rsid w:val="00493A19"/>
    <w:rsid w:val="00493B1F"/>
    <w:rsid w:val="00496722"/>
    <w:rsid w:val="00496FE7"/>
    <w:rsid w:val="004A149A"/>
    <w:rsid w:val="004A259C"/>
    <w:rsid w:val="004A3919"/>
    <w:rsid w:val="004A3EA1"/>
    <w:rsid w:val="004A51FE"/>
    <w:rsid w:val="004A7AC5"/>
    <w:rsid w:val="004A7B25"/>
    <w:rsid w:val="004A7F02"/>
    <w:rsid w:val="004B102F"/>
    <w:rsid w:val="004B64DE"/>
    <w:rsid w:val="004B66FB"/>
    <w:rsid w:val="004C4902"/>
    <w:rsid w:val="004C69D4"/>
    <w:rsid w:val="004C6E3C"/>
    <w:rsid w:val="004C7B4B"/>
    <w:rsid w:val="004D1731"/>
    <w:rsid w:val="004D2850"/>
    <w:rsid w:val="004D2AB8"/>
    <w:rsid w:val="004D62B6"/>
    <w:rsid w:val="004D67EE"/>
    <w:rsid w:val="004E2E65"/>
    <w:rsid w:val="004E4A8B"/>
    <w:rsid w:val="004E6F2F"/>
    <w:rsid w:val="004F0756"/>
    <w:rsid w:val="004F0E14"/>
    <w:rsid w:val="004F12B8"/>
    <w:rsid w:val="004F1337"/>
    <w:rsid w:val="004F1B1D"/>
    <w:rsid w:val="004F1CD7"/>
    <w:rsid w:val="004F3B7E"/>
    <w:rsid w:val="004F415D"/>
    <w:rsid w:val="004F5E18"/>
    <w:rsid w:val="004F6C87"/>
    <w:rsid w:val="005013A5"/>
    <w:rsid w:val="00502DBC"/>
    <w:rsid w:val="005037D7"/>
    <w:rsid w:val="00505A17"/>
    <w:rsid w:val="0050643B"/>
    <w:rsid w:val="00506732"/>
    <w:rsid w:val="00506F16"/>
    <w:rsid w:val="00507124"/>
    <w:rsid w:val="005107FA"/>
    <w:rsid w:val="00511614"/>
    <w:rsid w:val="00514595"/>
    <w:rsid w:val="00517986"/>
    <w:rsid w:val="00517FCA"/>
    <w:rsid w:val="00522449"/>
    <w:rsid w:val="0052262C"/>
    <w:rsid w:val="005244FE"/>
    <w:rsid w:val="00525132"/>
    <w:rsid w:val="00525770"/>
    <w:rsid w:val="00526436"/>
    <w:rsid w:val="005271FD"/>
    <w:rsid w:val="00530332"/>
    <w:rsid w:val="00530E8F"/>
    <w:rsid w:val="00530EFB"/>
    <w:rsid w:val="0053125F"/>
    <w:rsid w:val="00535A40"/>
    <w:rsid w:val="00537B4E"/>
    <w:rsid w:val="00540316"/>
    <w:rsid w:val="005403EF"/>
    <w:rsid w:val="00540457"/>
    <w:rsid w:val="005413C0"/>
    <w:rsid w:val="005428E2"/>
    <w:rsid w:val="0054302F"/>
    <w:rsid w:val="00543F3C"/>
    <w:rsid w:val="005455DF"/>
    <w:rsid w:val="005515D4"/>
    <w:rsid w:val="00552CE5"/>
    <w:rsid w:val="0055331E"/>
    <w:rsid w:val="0055397C"/>
    <w:rsid w:val="00555B14"/>
    <w:rsid w:val="00556639"/>
    <w:rsid w:val="00557495"/>
    <w:rsid w:val="00560B84"/>
    <w:rsid w:val="00562DC5"/>
    <w:rsid w:val="00563169"/>
    <w:rsid w:val="00563C56"/>
    <w:rsid w:val="00564B4A"/>
    <w:rsid w:val="00564C0E"/>
    <w:rsid w:val="00564CBB"/>
    <w:rsid w:val="00565D7E"/>
    <w:rsid w:val="00565D83"/>
    <w:rsid w:val="0056622E"/>
    <w:rsid w:val="005666CB"/>
    <w:rsid w:val="00567007"/>
    <w:rsid w:val="0057056E"/>
    <w:rsid w:val="005707F2"/>
    <w:rsid w:val="00575E98"/>
    <w:rsid w:val="00576056"/>
    <w:rsid w:val="00576582"/>
    <w:rsid w:val="005770BE"/>
    <w:rsid w:val="00577E18"/>
    <w:rsid w:val="005805DE"/>
    <w:rsid w:val="00581B72"/>
    <w:rsid w:val="005836D9"/>
    <w:rsid w:val="00583CDF"/>
    <w:rsid w:val="0058411C"/>
    <w:rsid w:val="0058585A"/>
    <w:rsid w:val="005859C9"/>
    <w:rsid w:val="00585DA7"/>
    <w:rsid w:val="00586CFF"/>
    <w:rsid w:val="00586E35"/>
    <w:rsid w:val="00586F86"/>
    <w:rsid w:val="0058739C"/>
    <w:rsid w:val="005879BE"/>
    <w:rsid w:val="00587FA8"/>
    <w:rsid w:val="00590E61"/>
    <w:rsid w:val="00591378"/>
    <w:rsid w:val="00592010"/>
    <w:rsid w:val="00592AEA"/>
    <w:rsid w:val="00593879"/>
    <w:rsid w:val="00593EAC"/>
    <w:rsid w:val="00595433"/>
    <w:rsid w:val="00595636"/>
    <w:rsid w:val="00597173"/>
    <w:rsid w:val="005A374F"/>
    <w:rsid w:val="005A7D17"/>
    <w:rsid w:val="005B0F65"/>
    <w:rsid w:val="005B1F32"/>
    <w:rsid w:val="005B43DD"/>
    <w:rsid w:val="005B44C5"/>
    <w:rsid w:val="005C0389"/>
    <w:rsid w:val="005C06D1"/>
    <w:rsid w:val="005C3589"/>
    <w:rsid w:val="005C44CD"/>
    <w:rsid w:val="005C6EEF"/>
    <w:rsid w:val="005D1310"/>
    <w:rsid w:val="005D2662"/>
    <w:rsid w:val="005D2C93"/>
    <w:rsid w:val="005D44FB"/>
    <w:rsid w:val="005D5942"/>
    <w:rsid w:val="005D68A9"/>
    <w:rsid w:val="005E07B8"/>
    <w:rsid w:val="005E2F3E"/>
    <w:rsid w:val="005E3012"/>
    <w:rsid w:val="005E4613"/>
    <w:rsid w:val="005E499F"/>
    <w:rsid w:val="005E6165"/>
    <w:rsid w:val="005E68BA"/>
    <w:rsid w:val="005E7835"/>
    <w:rsid w:val="005F0AF0"/>
    <w:rsid w:val="005F0D80"/>
    <w:rsid w:val="005F1139"/>
    <w:rsid w:val="005F3476"/>
    <w:rsid w:val="005F3DFE"/>
    <w:rsid w:val="005F6A47"/>
    <w:rsid w:val="005F6FA4"/>
    <w:rsid w:val="005F7687"/>
    <w:rsid w:val="005F7C38"/>
    <w:rsid w:val="0060063E"/>
    <w:rsid w:val="006012AB"/>
    <w:rsid w:val="00601CA4"/>
    <w:rsid w:val="00604F44"/>
    <w:rsid w:val="00604F5D"/>
    <w:rsid w:val="006057BB"/>
    <w:rsid w:val="006060A7"/>
    <w:rsid w:val="00606EDE"/>
    <w:rsid w:val="00607209"/>
    <w:rsid w:val="00611A96"/>
    <w:rsid w:val="0061216B"/>
    <w:rsid w:val="00613BC3"/>
    <w:rsid w:val="00614544"/>
    <w:rsid w:val="00615793"/>
    <w:rsid w:val="00617342"/>
    <w:rsid w:val="0061743F"/>
    <w:rsid w:val="0062072F"/>
    <w:rsid w:val="00621749"/>
    <w:rsid w:val="0062274C"/>
    <w:rsid w:val="00622C23"/>
    <w:rsid w:val="00622E0B"/>
    <w:rsid w:val="0062357D"/>
    <w:rsid w:val="00625BD5"/>
    <w:rsid w:val="00625D42"/>
    <w:rsid w:val="00627065"/>
    <w:rsid w:val="00630783"/>
    <w:rsid w:val="00630A24"/>
    <w:rsid w:val="006323B2"/>
    <w:rsid w:val="0063524B"/>
    <w:rsid w:val="006368DC"/>
    <w:rsid w:val="00636CC6"/>
    <w:rsid w:val="00641861"/>
    <w:rsid w:val="00644166"/>
    <w:rsid w:val="0064513F"/>
    <w:rsid w:val="00645801"/>
    <w:rsid w:val="00646255"/>
    <w:rsid w:val="00646A04"/>
    <w:rsid w:val="006472B5"/>
    <w:rsid w:val="0064789C"/>
    <w:rsid w:val="00650418"/>
    <w:rsid w:val="00650A60"/>
    <w:rsid w:val="00652975"/>
    <w:rsid w:val="00652E90"/>
    <w:rsid w:val="006534B1"/>
    <w:rsid w:val="00654173"/>
    <w:rsid w:val="00654573"/>
    <w:rsid w:val="00656DC4"/>
    <w:rsid w:val="0065701F"/>
    <w:rsid w:val="006602B3"/>
    <w:rsid w:val="00661494"/>
    <w:rsid w:val="006638A3"/>
    <w:rsid w:val="00663E5E"/>
    <w:rsid w:val="006640E0"/>
    <w:rsid w:val="00664C13"/>
    <w:rsid w:val="00670709"/>
    <w:rsid w:val="006722F0"/>
    <w:rsid w:val="00672879"/>
    <w:rsid w:val="0067298C"/>
    <w:rsid w:val="00673033"/>
    <w:rsid w:val="00673679"/>
    <w:rsid w:val="00673768"/>
    <w:rsid w:val="006755C4"/>
    <w:rsid w:val="00680FDF"/>
    <w:rsid w:val="00681488"/>
    <w:rsid w:val="00682898"/>
    <w:rsid w:val="00683CA1"/>
    <w:rsid w:val="006850C7"/>
    <w:rsid w:val="00685363"/>
    <w:rsid w:val="00691178"/>
    <w:rsid w:val="0069261C"/>
    <w:rsid w:val="006940B4"/>
    <w:rsid w:val="00695996"/>
    <w:rsid w:val="006960FA"/>
    <w:rsid w:val="00697E75"/>
    <w:rsid w:val="006A1286"/>
    <w:rsid w:val="006A4231"/>
    <w:rsid w:val="006A4749"/>
    <w:rsid w:val="006A7360"/>
    <w:rsid w:val="006A76A4"/>
    <w:rsid w:val="006B036C"/>
    <w:rsid w:val="006B15F1"/>
    <w:rsid w:val="006B3EC8"/>
    <w:rsid w:val="006B569F"/>
    <w:rsid w:val="006B6452"/>
    <w:rsid w:val="006B6E6C"/>
    <w:rsid w:val="006B72D7"/>
    <w:rsid w:val="006C0059"/>
    <w:rsid w:val="006C4457"/>
    <w:rsid w:val="006C4B9A"/>
    <w:rsid w:val="006C580C"/>
    <w:rsid w:val="006C6771"/>
    <w:rsid w:val="006C7D87"/>
    <w:rsid w:val="006C7F20"/>
    <w:rsid w:val="006D18BB"/>
    <w:rsid w:val="006D192B"/>
    <w:rsid w:val="006D2B20"/>
    <w:rsid w:val="006D4237"/>
    <w:rsid w:val="006D609F"/>
    <w:rsid w:val="006D7EE5"/>
    <w:rsid w:val="006E0298"/>
    <w:rsid w:val="006E08D7"/>
    <w:rsid w:val="006E3785"/>
    <w:rsid w:val="006E4E38"/>
    <w:rsid w:val="006F06C9"/>
    <w:rsid w:val="006F1F8E"/>
    <w:rsid w:val="006F323D"/>
    <w:rsid w:val="006F3811"/>
    <w:rsid w:val="006F5C3D"/>
    <w:rsid w:val="006F6324"/>
    <w:rsid w:val="006F7CC7"/>
    <w:rsid w:val="0070013D"/>
    <w:rsid w:val="00704EAF"/>
    <w:rsid w:val="007062B6"/>
    <w:rsid w:val="00706C2B"/>
    <w:rsid w:val="0070733C"/>
    <w:rsid w:val="007079FD"/>
    <w:rsid w:val="00707C51"/>
    <w:rsid w:val="0071239E"/>
    <w:rsid w:val="00712B81"/>
    <w:rsid w:val="00714477"/>
    <w:rsid w:val="00714E25"/>
    <w:rsid w:val="00720E1B"/>
    <w:rsid w:val="0072190D"/>
    <w:rsid w:val="007222F7"/>
    <w:rsid w:val="0072265D"/>
    <w:rsid w:val="00724BBC"/>
    <w:rsid w:val="00724D75"/>
    <w:rsid w:val="00727405"/>
    <w:rsid w:val="00727BAA"/>
    <w:rsid w:val="00727E62"/>
    <w:rsid w:val="00731DA6"/>
    <w:rsid w:val="00733C2A"/>
    <w:rsid w:val="00733D92"/>
    <w:rsid w:val="00735D1A"/>
    <w:rsid w:val="00736987"/>
    <w:rsid w:val="00736E21"/>
    <w:rsid w:val="007413F5"/>
    <w:rsid w:val="00741577"/>
    <w:rsid w:val="00741D74"/>
    <w:rsid w:val="007422FE"/>
    <w:rsid w:val="00742E0D"/>
    <w:rsid w:val="00744250"/>
    <w:rsid w:val="007442B0"/>
    <w:rsid w:val="00745CFB"/>
    <w:rsid w:val="00746F7C"/>
    <w:rsid w:val="00751430"/>
    <w:rsid w:val="0075344A"/>
    <w:rsid w:val="0075451E"/>
    <w:rsid w:val="00754E40"/>
    <w:rsid w:val="0075788A"/>
    <w:rsid w:val="00760865"/>
    <w:rsid w:val="00762D80"/>
    <w:rsid w:val="00763D6F"/>
    <w:rsid w:val="00764714"/>
    <w:rsid w:val="007673AF"/>
    <w:rsid w:val="007675CD"/>
    <w:rsid w:val="007679FA"/>
    <w:rsid w:val="00771F38"/>
    <w:rsid w:val="00772610"/>
    <w:rsid w:val="007757ED"/>
    <w:rsid w:val="00776034"/>
    <w:rsid w:val="007760EC"/>
    <w:rsid w:val="00777277"/>
    <w:rsid w:val="007800CD"/>
    <w:rsid w:val="007804E2"/>
    <w:rsid w:val="00782DA3"/>
    <w:rsid w:val="00783060"/>
    <w:rsid w:val="007833D4"/>
    <w:rsid w:val="007851F1"/>
    <w:rsid w:val="0078582A"/>
    <w:rsid w:val="00785FEC"/>
    <w:rsid w:val="007867A5"/>
    <w:rsid w:val="00786DEB"/>
    <w:rsid w:val="0078723D"/>
    <w:rsid w:val="00790268"/>
    <w:rsid w:val="00790CF5"/>
    <w:rsid w:val="00790F39"/>
    <w:rsid w:val="00791299"/>
    <w:rsid w:val="00791705"/>
    <w:rsid w:val="00791C29"/>
    <w:rsid w:val="007957FB"/>
    <w:rsid w:val="00795F8C"/>
    <w:rsid w:val="007976A9"/>
    <w:rsid w:val="00797747"/>
    <w:rsid w:val="007A0563"/>
    <w:rsid w:val="007A0C47"/>
    <w:rsid w:val="007A207C"/>
    <w:rsid w:val="007A23F1"/>
    <w:rsid w:val="007A24DC"/>
    <w:rsid w:val="007A2CF1"/>
    <w:rsid w:val="007A4A54"/>
    <w:rsid w:val="007A64B1"/>
    <w:rsid w:val="007A7892"/>
    <w:rsid w:val="007B0097"/>
    <w:rsid w:val="007B0B8B"/>
    <w:rsid w:val="007B13FA"/>
    <w:rsid w:val="007B214A"/>
    <w:rsid w:val="007B418E"/>
    <w:rsid w:val="007B486C"/>
    <w:rsid w:val="007B508E"/>
    <w:rsid w:val="007B5C2A"/>
    <w:rsid w:val="007C087A"/>
    <w:rsid w:val="007C0AAF"/>
    <w:rsid w:val="007C1B29"/>
    <w:rsid w:val="007C21C3"/>
    <w:rsid w:val="007C496F"/>
    <w:rsid w:val="007C4A94"/>
    <w:rsid w:val="007C6964"/>
    <w:rsid w:val="007C6F6A"/>
    <w:rsid w:val="007D001D"/>
    <w:rsid w:val="007D200D"/>
    <w:rsid w:val="007D20BC"/>
    <w:rsid w:val="007D5554"/>
    <w:rsid w:val="007D5905"/>
    <w:rsid w:val="007D6855"/>
    <w:rsid w:val="007D7FB8"/>
    <w:rsid w:val="007E1F33"/>
    <w:rsid w:val="007E2A7E"/>
    <w:rsid w:val="007E2BAC"/>
    <w:rsid w:val="007E46C0"/>
    <w:rsid w:val="007E64A5"/>
    <w:rsid w:val="007F0FAB"/>
    <w:rsid w:val="007F12CC"/>
    <w:rsid w:val="007F3064"/>
    <w:rsid w:val="007F4EF2"/>
    <w:rsid w:val="007F61D3"/>
    <w:rsid w:val="007F6458"/>
    <w:rsid w:val="007F747A"/>
    <w:rsid w:val="00800CF9"/>
    <w:rsid w:val="00801058"/>
    <w:rsid w:val="0080298A"/>
    <w:rsid w:val="00810482"/>
    <w:rsid w:val="0081108C"/>
    <w:rsid w:val="00811C89"/>
    <w:rsid w:val="00812283"/>
    <w:rsid w:val="00812290"/>
    <w:rsid w:val="0082064A"/>
    <w:rsid w:val="00820902"/>
    <w:rsid w:val="00821EC5"/>
    <w:rsid w:val="00821F64"/>
    <w:rsid w:val="008239EF"/>
    <w:rsid w:val="00824109"/>
    <w:rsid w:val="008259B8"/>
    <w:rsid w:val="00826E3A"/>
    <w:rsid w:val="00831B09"/>
    <w:rsid w:val="008329C7"/>
    <w:rsid w:val="0083396C"/>
    <w:rsid w:val="00834282"/>
    <w:rsid w:val="0083504A"/>
    <w:rsid w:val="00836E4C"/>
    <w:rsid w:val="0083702A"/>
    <w:rsid w:val="0084140F"/>
    <w:rsid w:val="00842E99"/>
    <w:rsid w:val="00844305"/>
    <w:rsid w:val="0084565D"/>
    <w:rsid w:val="00845EE5"/>
    <w:rsid w:val="00846FAC"/>
    <w:rsid w:val="00850F68"/>
    <w:rsid w:val="008525D8"/>
    <w:rsid w:val="00853940"/>
    <w:rsid w:val="00853A2A"/>
    <w:rsid w:val="008540FB"/>
    <w:rsid w:val="00854443"/>
    <w:rsid w:val="00857853"/>
    <w:rsid w:val="008579DC"/>
    <w:rsid w:val="0086040C"/>
    <w:rsid w:val="00860D44"/>
    <w:rsid w:val="0086106B"/>
    <w:rsid w:val="00861CC4"/>
    <w:rsid w:val="00863537"/>
    <w:rsid w:val="00863F33"/>
    <w:rsid w:val="00864400"/>
    <w:rsid w:val="00864778"/>
    <w:rsid w:val="00864BC9"/>
    <w:rsid w:val="00864C2C"/>
    <w:rsid w:val="00864F69"/>
    <w:rsid w:val="00871212"/>
    <w:rsid w:val="0087313D"/>
    <w:rsid w:val="00877396"/>
    <w:rsid w:val="008774A9"/>
    <w:rsid w:val="0088100E"/>
    <w:rsid w:val="00884427"/>
    <w:rsid w:val="008877EF"/>
    <w:rsid w:val="0089179E"/>
    <w:rsid w:val="008924E8"/>
    <w:rsid w:val="00894F9C"/>
    <w:rsid w:val="00896454"/>
    <w:rsid w:val="008A11EF"/>
    <w:rsid w:val="008A3EE8"/>
    <w:rsid w:val="008A3FDB"/>
    <w:rsid w:val="008A404B"/>
    <w:rsid w:val="008A48D0"/>
    <w:rsid w:val="008A4A08"/>
    <w:rsid w:val="008A7146"/>
    <w:rsid w:val="008A78BF"/>
    <w:rsid w:val="008A7C5B"/>
    <w:rsid w:val="008B10DF"/>
    <w:rsid w:val="008B4571"/>
    <w:rsid w:val="008B5CE5"/>
    <w:rsid w:val="008B71D9"/>
    <w:rsid w:val="008B7557"/>
    <w:rsid w:val="008B7D97"/>
    <w:rsid w:val="008B7F5A"/>
    <w:rsid w:val="008C08B8"/>
    <w:rsid w:val="008C14BA"/>
    <w:rsid w:val="008C29B0"/>
    <w:rsid w:val="008C464D"/>
    <w:rsid w:val="008C666A"/>
    <w:rsid w:val="008D30D3"/>
    <w:rsid w:val="008D3FD9"/>
    <w:rsid w:val="008D40E5"/>
    <w:rsid w:val="008D4F70"/>
    <w:rsid w:val="008E099C"/>
    <w:rsid w:val="008E1809"/>
    <w:rsid w:val="008E2E9E"/>
    <w:rsid w:val="008E6C07"/>
    <w:rsid w:val="008E7FA8"/>
    <w:rsid w:val="008F1EE7"/>
    <w:rsid w:val="008F32B7"/>
    <w:rsid w:val="008F36E9"/>
    <w:rsid w:val="008F44D4"/>
    <w:rsid w:val="008F5472"/>
    <w:rsid w:val="008F5669"/>
    <w:rsid w:val="008F67F0"/>
    <w:rsid w:val="008F7055"/>
    <w:rsid w:val="008F7A53"/>
    <w:rsid w:val="00901BFC"/>
    <w:rsid w:val="00901EAC"/>
    <w:rsid w:val="00902733"/>
    <w:rsid w:val="00902AD5"/>
    <w:rsid w:val="009046DA"/>
    <w:rsid w:val="00904AF4"/>
    <w:rsid w:val="00905D12"/>
    <w:rsid w:val="00907D48"/>
    <w:rsid w:val="009117C4"/>
    <w:rsid w:val="00913DCB"/>
    <w:rsid w:val="00914E10"/>
    <w:rsid w:val="00915FB5"/>
    <w:rsid w:val="00916CAB"/>
    <w:rsid w:val="00916DC2"/>
    <w:rsid w:val="00917A38"/>
    <w:rsid w:val="009249DE"/>
    <w:rsid w:val="009255A0"/>
    <w:rsid w:val="00925860"/>
    <w:rsid w:val="00927E38"/>
    <w:rsid w:val="00933872"/>
    <w:rsid w:val="009340CA"/>
    <w:rsid w:val="009418CD"/>
    <w:rsid w:val="0094692E"/>
    <w:rsid w:val="00946BFA"/>
    <w:rsid w:val="0094706A"/>
    <w:rsid w:val="009473CC"/>
    <w:rsid w:val="00950DC8"/>
    <w:rsid w:val="009527D4"/>
    <w:rsid w:val="00953622"/>
    <w:rsid w:val="00953653"/>
    <w:rsid w:val="009550BB"/>
    <w:rsid w:val="00955CC3"/>
    <w:rsid w:val="00956182"/>
    <w:rsid w:val="0095766D"/>
    <w:rsid w:val="00960890"/>
    <w:rsid w:val="00960ACE"/>
    <w:rsid w:val="00962C32"/>
    <w:rsid w:val="009659FD"/>
    <w:rsid w:val="0096681F"/>
    <w:rsid w:val="00966AD4"/>
    <w:rsid w:val="00970D8A"/>
    <w:rsid w:val="00970E67"/>
    <w:rsid w:val="00972AE3"/>
    <w:rsid w:val="00972C89"/>
    <w:rsid w:val="00974346"/>
    <w:rsid w:val="00974391"/>
    <w:rsid w:val="00976EA9"/>
    <w:rsid w:val="009831E0"/>
    <w:rsid w:val="0098393C"/>
    <w:rsid w:val="009840E5"/>
    <w:rsid w:val="00984D24"/>
    <w:rsid w:val="00984FBD"/>
    <w:rsid w:val="00985670"/>
    <w:rsid w:val="009857E2"/>
    <w:rsid w:val="00985880"/>
    <w:rsid w:val="0098635C"/>
    <w:rsid w:val="0098668B"/>
    <w:rsid w:val="00986F2F"/>
    <w:rsid w:val="00987A20"/>
    <w:rsid w:val="00987AAD"/>
    <w:rsid w:val="0099035D"/>
    <w:rsid w:val="00990C80"/>
    <w:rsid w:val="00990D68"/>
    <w:rsid w:val="00991712"/>
    <w:rsid w:val="009924EA"/>
    <w:rsid w:val="0099266D"/>
    <w:rsid w:val="00994B85"/>
    <w:rsid w:val="00996416"/>
    <w:rsid w:val="009964E8"/>
    <w:rsid w:val="00996E02"/>
    <w:rsid w:val="00997501"/>
    <w:rsid w:val="009A0CAE"/>
    <w:rsid w:val="009A0E0C"/>
    <w:rsid w:val="009A40FC"/>
    <w:rsid w:val="009A4654"/>
    <w:rsid w:val="009A5550"/>
    <w:rsid w:val="009B186F"/>
    <w:rsid w:val="009B2846"/>
    <w:rsid w:val="009B3709"/>
    <w:rsid w:val="009B74C5"/>
    <w:rsid w:val="009C0C08"/>
    <w:rsid w:val="009C45D7"/>
    <w:rsid w:val="009C47AD"/>
    <w:rsid w:val="009C5FE6"/>
    <w:rsid w:val="009C6884"/>
    <w:rsid w:val="009C706E"/>
    <w:rsid w:val="009D00E0"/>
    <w:rsid w:val="009D0A3E"/>
    <w:rsid w:val="009D23AF"/>
    <w:rsid w:val="009D42DB"/>
    <w:rsid w:val="009D443D"/>
    <w:rsid w:val="009D4524"/>
    <w:rsid w:val="009D6E6A"/>
    <w:rsid w:val="009E5F2B"/>
    <w:rsid w:val="009F053E"/>
    <w:rsid w:val="009F0614"/>
    <w:rsid w:val="009F2471"/>
    <w:rsid w:val="009F25B6"/>
    <w:rsid w:val="009F37C2"/>
    <w:rsid w:val="009F659F"/>
    <w:rsid w:val="009F65B8"/>
    <w:rsid w:val="009F72FE"/>
    <w:rsid w:val="009F760E"/>
    <w:rsid w:val="009F7C80"/>
    <w:rsid w:val="00A00473"/>
    <w:rsid w:val="00A024BE"/>
    <w:rsid w:val="00A04CBB"/>
    <w:rsid w:val="00A0618E"/>
    <w:rsid w:val="00A1030B"/>
    <w:rsid w:val="00A10E6A"/>
    <w:rsid w:val="00A10EFC"/>
    <w:rsid w:val="00A11036"/>
    <w:rsid w:val="00A11B70"/>
    <w:rsid w:val="00A11D2E"/>
    <w:rsid w:val="00A127CD"/>
    <w:rsid w:val="00A13553"/>
    <w:rsid w:val="00A15BD7"/>
    <w:rsid w:val="00A166E1"/>
    <w:rsid w:val="00A2345B"/>
    <w:rsid w:val="00A277E7"/>
    <w:rsid w:val="00A27BB5"/>
    <w:rsid w:val="00A32D32"/>
    <w:rsid w:val="00A33001"/>
    <w:rsid w:val="00A33951"/>
    <w:rsid w:val="00A3433A"/>
    <w:rsid w:val="00A3461A"/>
    <w:rsid w:val="00A34F75"/>
    <w:rsid w:val="00A36CD9"/>
    <w:rsid w:val="00A37DA4"/>
    <w:rsid w:val="00A4057C"/>
    <w:rsid w:val="00A407A1"/>
    <w:rsid w:val="00A40A5D"/>
    <w:rsid w:val="00A410F7"/>
    <w:rsid w:val="00A4282D"/>
    <w:rsid w:val="00A435DC"/>
    <w:rsid w:val="00A43A1B"/>
    <w:rsid w:val="00A4529D"/>
    <w:rsid w:val="00A5039B"/>
    <w:rsid w:val="00A50484"/>
    <w:rsid w:val="00A50C48"/>
    <w:rsid w:val="00A51FC3"/>
    <w:rsid w:val="00A53112"/>
    <w:rsid w:val="00A54373"/>
    <w:rsid w:val="00A54499"/>
    <w:rsid w:val="00A57EDA"/>
    <w:rsid w:val="00A602E2"/>
    <w:rsid w:val="00A607F8"/>
    <w:rsid w:val="00A60A22"/>
    <w:rsid w:val="00A60A67"/>
    <w:rsid w:val="00A633B3"/>
    <w:rsid w:val="00A63FD6"/>
    <w:rsid w:val="00A64075"/>
    <w:rsid w:val="00A72DE2"/>
    <w:rsid w:val="00A73E24"/>
    <w:rsid w:val="00A73FF6"/>
    <w:rsid w:val="00A80279"/>
    <w:rsid w:val="00A80B5D"/>
    <w:rsid w:val="00A8123E"/>
    <w:rsid w:val="00A858B1"/>
    <w:rsid w:val="00A85E0C"/>
    <w:rsid w:val="00A85E16"/>
    <w:rsid w:val="00A91E79"/>
    <w:rsid w:val="00A923FD"/>
    <w:rsid w:val="00A93832"/>
    <w:rsid w:val="00A95513"/>
    <w:rsid w:val="00A96060"/>
    <w:rsid w:val="00A965D4"/>
    <w:rsid w:val="00A96E76"/>
    <w:rsid w:val="00A973E1"/>
    <w:rsid w:val="00AA3340"/>
    <w:rsid w:val="00AA4CFC"/>
    <w:rsid w:val="00AA78B6"/>
    <w:rsid w:val="00AB0018"/>
    <w:rsid w:val="00AB0361"/>
    <w:rsid w:val="00AB1A7F"/>
    <w:rsid w:val="00AB61F2"/>
    <w:rsid w:val="00AB6D26"/>
    <w:rsid w:val="00AC12AB"/>
    <w:rsid w:val="00AC3798"/>
    <w:rsid w:val="00AC6A21"/>
    <w:rsid w:val="00AD2258"/>
    <w:rsid w:val="00AD2DD5"/>
    <w:rsid w:val="00AD774C"/>
    <w:rsid w:val="00AD78EB"/>
    <w:rsid w:val="00AD79A9"/>
    <w:rsid w:val="00AE0CF3"/>
    <w:rsid w:val="00AE2954"/>
    <w:rsid w:val="00AE4713"/>
    <w:rsid w:val="00AE572E"/>
    <w:rsid w:val="00AE5990"/>
    <w:rsid w:val="00AE602D"/>
    <w:rsid w:val="00AE6990"/>
    <w:rsid w:val="00AE7F87"/>
    <w:rsid w:val="00AF3D46"/>
    <w:rsid w:val="00AF5BDF"/>
    <w:rsid w:val="00AF74EB"/>
    <w:rsid w:val="00AF7C0C"/>
    <w:rsid w:val="00B01ABF"/>
    <w:rsid w:val="00B01B19"/>
    <w:rsid w:val="00B04A93"/>
    <w:rsid w:val="00B12017"/>
    <w:rsid w:val="00B1281C"/>
    <w:rsid w:val="00B153DC"/>
    <w:rsid w:val="00B16FEF"/>
    <w:rsid w:val="00B1717E"/>
    <w:rsid w:val="00B23C4E"/>
    <w:rsid w:val="00B2593E"/>
    <w:rsid w:val="00B3101F"/>
    <w:rsid w:val="00B314E0"/>
    <w:rsid w:val="00B31C71"/>
    <w:rsid w:val="00B33F6A"/>
    <w:rsid w:val="00B3415F"/>
    <w:rsid w:val="00B34227"/>
    <w:rsid w:val="00B3462F"/>
    <w:rsid w:val="00B362F8"/>
    <w:rsid w:val="00B3643C"/>
    <w:rsid w:val="00B36B35"/>
    <w:rsid w:val="00B37158"/>
    <w:rsid w:val="00B40A70"/>
    <w:rsid w:val="00B40FD0"/>
    <w:rsid w:val="00B4112D"/>
    <w:rsid w:val="00B42874"/>
    <w:rsid w:val="00B44E44"/>
    <w:rsid w:val="00B45549"/>
    <w:rsid w:val="00B4640B"/>
    <w:rsid w:val="00B474DB"/>
    <w:rsid w:val="00B50C50"/>
    <w:rsid w:val="00B521DF"/>
    <w:rsid w:val="00B53A08"/>
    <w:rsid w:val="00B53A55"/>
    <w:rsid w:val="00B54D91"/>
    <w:rsid w:val="00B569F2"/>
    <w:rsid w:val="00B61952"/>
    <w:rsid w:val="00B61BBA"/>
    <w:rsid w:val="00B668BF"/>
    <w:rsid w:val="00B67ACB"/>
    <w:rsid w:val="00B721FE"/>
    <w:rsid w:val="00B73751"/>
    <w:rsid w:val="00B739E6"/>
    <w:rsid w:val="00B74B67"/>
    <w:rsid w:val="00B75131"/>
    <w:rsid w:val="00B76368"/>
    <w:rsid w:val="00B766C9"/>
    <w:rsid w:val="00B76E19"/>
    <w:rsid w:val="00B774E2"/>
    <w:rsid w:val="00B777E9"/>
    <w:rsid w:val="00B77996"/>
    <w:rsid w:val="00B80648"/>
    <w:rsid w:val="00B81306"/>
    <w:rsid w:val="00B820FA"/>
    <w:rsid w:val="00B833B5"/>
    <w:rsid w:val="00B85D7D"/>
    <w:rsid w:val="00B877E3"/>
    <w:rsid w:val="00B878C0"/>
    <w:rsid w:val="00B87B79"/>
    <w:rsid w:val="00B87C14"/>
    <w:rsid w:val="00B91BF8"/>
    <w:rsid w:val="00B950A6"/>
    <w:rsid w:val="00B969A9"/>
    <w:rsid w:val="00B97D1C"/>
    <w:rsid w:val="00BA0102"/>
    <w:rsid w:val="00BA03A1"/>
    <w:rsid w:val="00BA16EC"/>
    <w:rsid w:val="00BA34CB"/>
    <w:rsid w:val="00BA4A5B"/>
    <w:rsid w:val="00BB04B5"/>
    <w:rsid w:val="00BB0959"/>
    <w:rsid w:val="00BB1CBC"/>
    <w:rsid w:val="00BB1FBE"/>
    <w:rsid w:val="00BB23A4"/>
    <w:rsid w:val="00BB24B5"/>
    <w:rsid w:val="00BB25C9"/>
    <w:rsid w:val="00BB300F"/>
    <w:rsid w:val="00BC047A"/>
    <w:rsid w:val="00BC1526"/>
    <w:rsid w:val="00BC347B"/>
    <w:rsid w:val="00BC3A77"/>
    <w:rsid w:val="00BC4862"/>
    <w:rsid w:val="00BC709C"/>
    <w:rsid w:val="00BC7E0C"/>
    <w:rsid w:val="00BC7E8A"/>
    <w:rsid w:val="00BD0F63"/>
    <w:rsid w:val="00BD3284"/>
    <w:rsid w:val="00BD4251"/>
    <w:rsid w:val="00BD6630"/>
    <w:rsid w:val="00BD7A71"/>
    <w:rsid w:val="00BE1833"/>
    <w:rsid w:val="00BE1F96"/>
    <w:rsid w:val="00BE499C"/>
    <w:rsid w:val="00BE6231"/>
    <w:rsid w:val="00BE62A4"/>
    <w:rsid w:val="00BE7A1C"/>
    <w:rsid w:val="00BF0206"/>
    <w:rsid w:val="00BF0C0B"/>
    <w:rsid w:val="00BF1429"/>
    <w:rsid w:val="00BF14B6"/>
    <w:rsid w:val="00BF18BB"/>
    <w:rsid w:val="00BF1B08"/>
    <w:rsid w:val="00BF26D5"/>
    <w:rsid w:val="00BF349C"/>
    <w:rsid w:val="00BF5131"/>
    <w:rsid w:val="00BF5BC3"/>
    <w:rsid w:val="00BF6D3D"/>
    <w:rsid w:val="00BF7A65"/>
    <w:rsid w:val="00C0452C"/>
    <w:rsid w:val="00C0513C"/>
    <w:rsid w:val="00C06DF9"/>
    <w:rsid w:val="00C07300"/>
    <w:rsid w:val="00C079D7"/>
    <w:rsid w:val="00C105C0"/>
    <w:rsid w:val="00C10FDC"/>
    <w:rsid w:val="00C1319D"/>
    <w:rsid w:val="00C14F44"/>
    <w:rsid w:val="00C205B3"/>
    <w:rsid w:val="00C2067C"/>
    <w:rsid w:val="00C217D4"/>
    <w:rsid w:val="00C2234B"/>
    <w:rsid w:val="00C2242E"/>
    <w:rsid w:val="00C2244E"/>
    <w:rsid w:val="00C24188"/>
    <w:rsid w:val="00C24F02"/>
    <w:rsid w:val="00C25410"/>
    <w:rsid w:val="00C25CA0"/>
    <w:rsid w:val="00C25F5D"/>
    <w:rsid w:val="00C304B4"/>
    <w:rsid w:val="00C30ABF"/>
    <w:rsid w:val="00C31D66"/>
    <w:rsid w:val="00C31D80"/>
    <w:rsid w:val="00C332E9"/>
    <w:rsid w:val="00C351A9"/>
    <w:rsid w:val="00C354CA"/>
    <w:rsid w:val="00C357CB"/>
    <w:rsid w:val="00C37C11"/>
    <w:rsid w:val="00C4278E"/>
    <w:rsid w:val="00C42ABC"/>
    <w:rsid w:val="00C44F60"/>
    <w:rsid w:val="00C453A4"/>
    <w:rsid w:val="00C45417"/>
    <w:rsid w:val="00C47381"/>
    <w:rsid w:val="00C47D2E"/>
    <w:rsid w:val="00C50171"/>
    <w:rsid w:val="00C51AA9"/>
    <w:rsid w:val="00C555A4"/>
    <w:rsid w:val="00C55874"/>
    <w:rsid w:val="00C5662B"/>
    <w:rsid w:val="00C570EE"/>
    <w:rsid w:val="00C6086C"/>
    <w:rsid w:val="00C609F0"/>
    <w:rsid w:val="00C60DC6"/>
    <w:rsid w:val="00C61C0B"/>
    <w:rsid w:val="00C62610"/>
    <w:rsid w:val="00C63EC1"/>
    <w:rsid w:val="00C7330F"/>
    <w:rsid w:val="00C734B3"/>
    <w:rsid w:val="00C74325"/>
    <w:rsid w:val="00C743B2"/>
    <w:rsid w:val="00C74C97"/>
    <w:rsid w:val="00C8027C"/>
    <w:rsid w:val="00C81897"/>
    <w:rsid w:val="00C81C73"/>
    <w:rsid w:val="00C8299D"/>
    <w:rsid w:val="00C86B71"/>
    <w:rsid w:val="00C92E39"/>
    <w:rsid w:val="00C945A2"/>
    <w:rsid w:val="00C94884"/>
    <w:rsid w:val="00C97E58"/>
    <w:rsid w:val="00CA6F6A"/>
    <w:rsid w:val="00CB08ED"/>
    <w:rsid w:val="00CB3896"/>
    <w:rsid w:val="00CB3C38"/>
    <w:rsid w:val="00CB4DE8"/>
    <w:rsid w:val="00CB6A88"/>
    <w:rsid w:val="00CB7FD0"/>
    <w:rsid w:val="00CC027A"/>
    <w:rsid w:val="00CC0345"/>
    <w:rsid w:val="00CC3A21"/>
    <w:rsid w:val="00CC497A"/>
    <w:rsid w:val="00CC522D"/>
    <w:rsid w:val="00CC620D"/>
    <w:rsid w:val="00CC6746"/>
    <w:rsid w:val="00CD2AFB"/>
    <w:rsid w:val="00CD48F7"/>
    <w:rsid w:val="00CD556F"/>
    <w:rsid w:val="00CD6E46"/>
    <w:rsid w:val="00CD7201"/>
    <w:rsid w:val="00CE223B"/>
    <w:rsid w:val="00CE321D"/>
    <w:rsid w:val="00CE33E3"/>
    <w:rsid w:val="00CE4F8D"/>
    <w:rsid w:val="00CE7142"/>
    <w:rsid w:val="00CE74EB"/>
    <w:rsid w:val="00CE7F1A"/>
    <w:rsid w:val="00CF1C05"/>
    <w:rsid w:val="00CF3F80"/>
    <w:rsid w:val="00CF7D4B"/>
    <w:rsid w:val="00D01308"/>
    <w:rsid w:val="00D01470"/>
    <w:rsid w:val="00D04125"/>
    <w:rsid w:val="00D04811"/>
    <w:rsid w:val="00D04EC9"/>
    <w:rsid w:val="00D05CB9"/>
    <w:rsid w:val="00D076AB"/>
    <w:rsid w:val="00D1070A"/>
    <w:rsid w:val="00D1113A"/>
    <w:rsid w:val="00D111A4"/>
    <w:rsid w:val="00D13D5B"/>
    <w:rsid w:val="00D16166"/>
    <w:rsid w:val="00D16C81"/>
    <w:rsid w:val="00D17A5D"/>
    <w:rsid w:val="00D20CAD"/>
    <w:rsid w:val="00D217AE"/>
    <w:rsid w:val="00D27DD0"/>
    <w:rsid w:val="00D30E61"/>
    <w:rsid w:val="00D30F00"/>
    <w:rsid w:val="00D317B6"/>
    <w:rsid w:val="00D317F2"/>
    <w:rsid w:val="00D32043"/>
    <w:rsid w:val="00D32DB4"/>
    <w:rsid w:val="00D336C1"/>
    <w:rsid w:val="00D406D2"/>
    <w:rsid w:val="00D40930"/>
    <w:rsid w:val="00D40EA4"/>
    <w:rsid w:val="00D437CA"/>
    <w:rsid w:val="00D4488E"/>
    <w:rsid w:val="00D46018"/>
    <w:rsid w:val="00D463B9"/>
    <w:rsid w:val="00D47FC4"/>
    <w:rsid w:val="00D50722"/>
    <w:rsid w:val="00D50C7F"/>
    <w:rsid w:val="00D52A00"/>
    <w:rsid w:val="00D53D9D"/>
    <w:rsid w:val="00D54DDB"/>
    <w:rsid w:val="00D57005"/>
    <w:rsid w:val="00D61B8D"/>
    <w:rsid w:val="00D62749"/>
    <w:rsid w:val="00D64A1E"/>
    <w:rsid w:val="00D657AF"/>
    <w:rsid w:val="00D67BF7"/>
    <w:rsid w:val="00D75B5A"/>
    <w:rsid w:val="00D768AC"/>
    <w:rsid w:val="00D77093"/>
    <w:rsid w:val="00D774D1"/>
    <w:rsid w:val="00D82C0A"/>
    <w:rsid w:val="00D84D2A"/>
    <w:rsid w:val="00D850F0"/>
    <w:rsid w:val="00D85D09"/>
    <w:rsid w:val="00D863E7"/>
    <w:rsid w:val="00D8668E"/>
    <w:rsid w:val="00D87A53"/>
    <w:rsid w:val="00D87C8A"/>
    <w:rsid w:val="00D87E43"/>
    <w:rsid w:val="00D90251"/>
    <w:rsid w:val="00D90931"/>
    <w:rsid w:val="00D90E5E"/>
    <w:rsid w:val="00D92B6D"/>
    <w:rsid w:val="00D93CEF"/>
    <w:rsid w:val="00D97184"/>
    <w:rsid w:val="00D975B7"/>
    <w:rsid w:val="00DA7032"/>
    <w:rsid w:val="00DB3045"/>
    <w:rsid w:val="00DB33FD"/>
    <w:rsid w:val="00DB57EB"/>
    <w:rsid w:val="00DB5EBE"/>
    <w:rsid w:val="00DB7247"/>
    <w:rsid w:val="00DC076C"/>
    <w:rsid w:val="00DC0A74"/>
    <w:rsid w:val="00DC13B2"/>
    <w:rsid w:val="00DC4206"/>
    <w:rsid w:val="00DC58DA"/>
    <w:rsid w:val="00DC6DE3"/>
    <w:rsid w:val="00DD09A0"/>
    <w:rsid w:val="00DD1F28"/>
    <w:rsid w:val="00DD210A"/>
    <w:rsid w:val="00DD2192"/>
    <w:rsid w:val="00DD2C7F"/>
    <w:rsid w:val="00DD6167"/>
    <w:rsid w:val="00DE0306"/>
    <w:rsid w:val="00DE31DA"/>
    <w:rsid w:val="00DE35FD"/>
    <w:rsid w:val="00DE4000"/>
    <w:rsid w:val="00DE451F"/>
    <w:rsid w:val="00DE45DB"/>
    <w:rsid w:val="00DE520F"/>
    <w:rsid w:val="00DE71C1"/>
    <w:rsid w:val="00DF0D26"/>
    <w:rsid w:val="00DF1F77"/>
    <w:rsid w:val="00DF47D4"/>
    <w:rsid w:val="00DF5DEC"/>
    <w:rsid w:val="00DF618B"/>
    <w:rsid w:val="00DF7128"/>
    <w:rsid w:val="00DF7E59"/>
    <w:rsid w:val="00E006D8"/>
    <w:rsid w:val="00E01165"/>
    <w:rsid w:val="00E029E0"/>
    <w:rsid w:val="00E03317"/>
    <w:rsid w:val="00E0505F"/>
    <w:rsid w:val="00E07A83"/>
    <w:rsid w:val="00E12B40"/>
    <w:rsid w:val="00E13336"/>
    <w:rsid w:val="00E14CA7"/>
    <w:rsid w:val="00E15223"/>
    <w:rsid w:val="00E153A5"/>
    <w:rsid w:val="00E16A17"/>
    <w:rsid w:val="00E17A52"/>
    <w:rsid w:val="00E20983"/>
    <w:rsid w:val="00E237CC"/>
    <w:rsid w:val="00E241D1"/>
    <w:rsid w:val="00E24ADE"/>
    <w:rsid w:val="00E24CB1"/>
    <w:rsid w:val="00E260FA"/>
    <w:rsid w:val="00E26731"/>
    <w:rsid w:val="00E270E8"/>
    <w:rsid w:val="00E30001"/>
    <w:rsid w:val="00E30141"/>
    <w:rsid w:val="00E30A01"/>
    <w:rsid w:val="00E329A5"/>
    <w:rsid w:val="00E33360"/>
    <w:rsid w:val="00E33412"/>
    <w:rsid w:val="00E35931"/>
    <w:rsid w:val="00E409B3"/>
    <w:rsid w:val="00E40B2C"/>
    <w:rsid w:val="00E412B9"/>
    <w:rsid w:val="00E4159F"/>
    <w:rsid w:val="00E47973"/>
    <w:rsid w:val="00E505BF"/>
    <w:rsid w:val="00E51BB9"/>
    <w:rsid w:val="00E52217"/>
    <w:rsid w:val="00E52DAE"/>
    <w:rsid w:val="00E530F7"/>
    <w:rsid w:val="00E53CE8"/>
    <w:rsid w:val="00E570A2"/>
    <w:rsid w:val="00E57639"/>
    <w:rsid w:val="00E60C70"/>
    <w:rsid w:val="00E60DA0"/>
    <w:rsid w:val="00E60F91"/>
    <w:rsid w:val="00E61439"/>
    <w:rsid w:val="00E62E25"/>
    <w:rsid w:val="00E64297"/>
    <w:rsid w:val="00E649D4"/>
    <w:rsid w:val="00E6709C"/>
    <w:rsid w:val="00E67C8F"/>
    <w:rsid w:val="00E70627"/>
    <w:rsid w:val="00E7138C"/>
    <w:rsid w:val="00E725A8"/>
    <w:rsid w:val="00E74557"/>
    <w:rsid w:val="00E75EFD"/>
    <w:rsid w:val="00E76435"/>
    <w:rsid w:val="00E76EB2"/>
    <w:rsid w:val="00E77391"/>
    <w:rsid w:val="00E8011F"/>
    <w:rsid w:val="00E80A57"/>
    <w:rsid w:val="00E80E83"/>
    <w:rsid w:val="00E817D6"/>
    <w:rsid w:val="00E825C7"/>
    <w:rsid w:val="00E84FB5"/>
    <w:rsid w:val="00E87D63"/>
    <w:rsid w:val="00E90047"/>
    <w:rsid w:val="00E91178"/>
    <w:rsid w:val="00E932BD"/>
    <w:rsid w:val="00E9442B"/>
    <w:rsid w:val="00E96FDB"/>
    <w:rsid w:val="00E9741B"/>
    <w:rsid w:val="00EA0A31"/>
    <w:rsid w:val="00EA0EB6"/>
    <w:rsid w:val="00EA112B"/>
    <w:rsid w:val="00EA1A7B"/>
    <w:rsid w:val="00EA346D"/>
    <w:rsid w:val="00EA470B"/>
    <w:rsid w:val="00EA5E25"/>
    <w:rsid w:val="00EA60D2"/>
    <w:rsid w:val="00EA6B49"/>
    <w:rsid w:val="00EA72C0"/>
    <w:rsid w:val="00EA76A2"/>
    <w:rsid w:val="00EB2049"/>
    <w:rsid w:val="00EB2071"/>
    <w:rsid w:val="00EB2467"/>
    <w:rsid w:val="00EB289E"/>
    <w:rsid w:val="00EB30C7"/>
    <w:rsid w:val="00EB41DD"/>
    <w:rsid w:val="00EB6D1B"/>
    <w:rsid w:val="00EB7804"/>
    <w:rsid w:val="00EB7EE3"/>
    <w:rsid w:val="00EC54FB"/>
    <w:rsid w:val="00EC5510"/>
    <w:rsid w:val="00EC5D00"/>
    <w:rsid w:val="00EC74AF"/>
    <w:rsid w:val="00ED008E"/>
    <w:rsid w:val="00ED02BD"/>
    <w:rsid w:val="00ED06DF"/>
    <w:rsid w:val="00ED11DA"/>
    <w:rsid w:val="00ED1DF2"/>
    <w:rsid w:val="00ED200F"/>
    <w:rsid w:val="00ED25C4"/>
    <w:rsid w:val="00ED295E"/>
    <w:rsid w:val="00ED2FD1"/>
    <w:rsid w:val="00ED349D"/>
    <w:rsid w:val="00ED38A1"/>
    <w:rsid w:val="00ED5060"/>
    <w:rsid w:val="00ED599D"/>
    <w:rsid w:val="00ED7929"/>
    <w:rsid w:val="00ED7A5B"/>
    <w:rsid w:val="00ED7B12"/>
    <w:rsid w:val="00ED7D97"/>
    <w:rsid w:val="00EE0112"/>
    <w:rsid w:val="00EE0276"/>
    <w:rsid w:val="00EE14CA"/>
    <w:rsid w:val="00EE188C"/>
    <w:rsid w:val="00EE2BA6"/>
    <w:rsid w:val="00EE35F9"/>
    <w:rsid w:val="00EE46A4"/>
    <w:rsid w:val="00EE6222"/>
    <w:rsid w:val="00EE649C"/>
    <w:rsid w:val="00EF331F"/>
    <w:rsid w:val="00EF3A35"/>
    <w:rsid w:val="00EF3AA2"/>
    <w:rsid w:val="00EF4BFA"/>
    <w:rsid w:val="00EF7208"/>
    <w:rsid w:val="00F03596"/>
    <w:rsid w:val="00F03CAF"/>
    <w:rsid w:val="00F03DD4"/>
    <w:rsid w:val="00F04F3F"/>
    <w:rsid w:val="00F05C56"/>
    <w:rsid w:val="00F101F8"/>
    <w:rsid w:val="00F10E95"/>
    <w:rsid w:val="00F138EA"/>
    <w:rsid w:val="00F13E02"/>
    <w:rsid w:val="00F14A86"/>
    <w:rsid w:val="00F151BB"/>
    <w:rsid w:val="00F15217"/>
    <w:rsid w:val="00F215A4"/>
    <w:rsid w:val="00F22F1C"/>
    <w:rsid w:val="00F231F1"/>
    <w:rsid w:val="00F23869"/>
    <w:rsid w:val="00F2754E"/>
    <w:rsid w:val="00F31597"/>
    <w:rsid w:val="00F31720"/>
    <w:rsid w:val="00F31D03"/>
    <w:rsid w:val="00F32896"/>
    <w:rsid w:val="00F3297E"/>
    <w:rsid w:val="00F32C45"/>
    <w:rsid w:val="00F334E3"/>
    <w:rsid w:val="00F34BB7"/>
    <w:rsid w:val="00F34E58"/>
    <w:rsid w:val="00F36587"/>
    <w:rsid w:val="00F41DE2"/>
    <w:rsid w:val="00F429DD"/>
    <w:rsid w:val="00F443A0"/>
    <w:rsid w:val="00F450A6"/>
    <w:rsid w:val="00F45B94"/>
    <w:rsid w:val="00F46EC0"/>
    <w:rsid w:val="00F47282"/>
    <w:rsid w:val="00F47650"/>
    <w:rsid w:val="00F47F5A"/>
    <w:rsid w:val="00F51A7E"/>
    <w:rsid w:val="00F52576"/>
    <w:rsid w:val="00F56479"/>
    <w:rsid w:val="00F57006"/>
    <w:rsid w:val="00F571D8"/>
    <w:rsid w:val="00F57A8E"/>
    <w:rsid w:val="00F62EF8"/>
    <w:rsid w:val="00F64AFA"/>
    <w:rsid w:val="00F64D99"/>
    <w:rsid w:val="00F65615"/>
    <w:rsid w:val="00F65E5D"/>
    <w:rsid w:val="00F6607C"/>
    <w:rsid w:val="00F672CB"/>
    <w:rsid w:val="00F716D7"/>
    <w:rsid w:val="00F726CD"/>
    <w:rsid w:val="00F73ABB"/>
    <w:rsid w:val="00F758FF"/>
    <w:rsid w:val="00F76996"/>
    <w:rsid w:val="00F76C8E"/>
    <w:rsid w:val="00F8098D"/>
    <w:rsid w:val="00F82F31"/>
    <w:rsid w:val="00F8352A"/>
    <w:rsid w:val="00F83EF2"/>
    <w:rsid w:val="00F84FD5"/>
    <w:rsid w:val="00F852EC"/>
    <w:rsid w:val="00F860B9"/>
    <w:rsid w:val="00F864CD"/>
    <w:rsid w:val="00F86736"/>
    <w:rsid w:val="00F87E55"/>
    <w:rsid w:val="00F87F1B"/>
    <w:rsid w:val="00F91387"/>
    <w:rsid w:val="00F91AF3"/>
    <w:rsid w:val="00F94259"/>
    <w:rsid w:val="00F94B4B"/>
    <w:rsid w:val="00F95662"/>
    <w:rsid w:val="00F96C5C"/>
    <w:rsid w:val="00F973D2"/>
    <w:rsid w:val="00F97743"/>
    <w:rsid w:val="00FA04BF"/>
    <w:rsid w:val="00FA0777"/>
    <w:rsid w:val="00FA2444"/>
    <w:rsid w:val="00FA4F22"/>
    <w:rsid w:val="00FA726F"/>
    <w:rsid w:val="00FB0133"/>
    <w:rsid w:val="00FB1083"/>
    <w:rsid w:val="00FB3663"/>
    <w:rsid w:val="00FB39FB"/>
    <w:rsid w:val="00FB4201"/>
    <w:rsid w:val="00FB7371"/>
    <w:rsid w:val="00FC0CA1"/>
    <w:rsid w:val="00FC0D7F"/>
    <w:rsid w:val="00FD40B5"/>
    <w:rsid w:val="00FD54A7"/>
    <w:rsid w:val="00FD5858"/>
    <w:rsid w:val="00FD60A0"/>
    <w:rsid w:val="00FD7209"/>
    <w:rsid w:val="00FD7DE6"/>
    <w:rsid w:val="00FE0A63"/>
    <w:rsid w:val="00FE0C0F"/>
    <w:rsid w:val="00FE155B"/>
    <w:rsid w:val="00FE2288"/>
    <w:rsid w:val="00FE3553"/>
    <w:rsid w:val="00FE3B35"/>
    <w:rsid w:val="00FE441F"/>
    <w:rsid w:val="00FE5297"/>
    <w:rsid w:val="00FE569B"/>
    <w:rsid w:val="00FE5E7E"/>
    <w:rsid w:val="00FE61D1"/>
    <w:rsid w:val="00FE7C48"/>
    <w:rsid w:val="00FF0394"/>
    <w:rsid w:val="00FF0C1E"/>
    <w:rsid w:val="00FF1BB2"/>
    <w:rsid w:val="00FF2284"/>
    <w:rsid w:val="00FF27D4"/>
    <w:rsid w:val="00FF389B"/>
    <w:rsid w:val="00FF4971"/>
    <w:rsid w:val="00FF4A65"/>
    <w:rsid w:val="00FF5096"/>
    <w:rsid w:val="00FF62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3241AC"/>
  <w15:docId w15:val="{A13B6B59-6318-46F3-B749-3143BAD3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087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AE4713"/>
    <w:pPr>
      <w:keepNext/>
      <w:widowControl w:val="0"/>
      <w:overflowPunct/>
      <w:autoSpaceDE/>
      <w:autoSpaceDN/>
      <w:adjustRightInd/>
      <w:jc w:val="center"/>
      <w:textAlignment w:val="auto"/>
      <w:outlineLvl w:val="0"/>
    </w:pPr>
    <w:rPr>
      <w:rFonts w:ascii="Arial" w:hAnsi="Arial"/>
      <w:b/>
      <w:snapToGrid w:val="0"/>
      <w:sz w:val="24"/>
      <w:u w:val="single"/>
    </w:rPr>
  </w:style>
  <w:style w:type="paragraph" w:styleId="Nagwek2">
    <w:name w:val="heading 2"/>
    <w:basedOn w:val="Normalny"/>
    <w:next w:val="Normalny"/>
    <w:link w:val="Nagwek2Znak"/>
    <w:qFormat/>
    <w:rsid w:val="00AE4713"/>
    <w:pPr>
      <w:keepNext/>
      <w:ind w:left="284" w:hanging="284"/>
      <w:jc w:val="center"/>
      <w:outlineLvl w:val="1"/>
    </w:pPr>
    <w:rPr>
      <w:b/>
      <w:sz w:val="24"/>
    </w:rPr>
  </w:style>
  <w:style w:type="paragraph" w:styleId="Nagwek3">
    <w:name w:val="heading 3"/>
    <w:basedOn w:val="Normalny"/>
    <w:next w:val="Normalny"/>
    <w:link w:val="Nagwek3Znak"/>
    <w:qFormat/>
    <w:rsid w:val="00AE4713"/>
    <w:pPr>
      <w:keepNext/>
      <w:ind w:left="360" w:hanging="360"/>
      <w:jc w:val="center"/>
      <w:outlineLvl w:val="2"/>
    </w:pPr>
    <w:rPr>
      <w:b/>
      <w:i/>
      <w:sz w:val="24"/>
    </w:rPr>
  </w:style>
  <w:style w:type="paragraph" w:styleId="Nagwek4">
    <w:name w:val="heading 4"/>
    <w:basedOn w:val="Normalny"/>
    <w:next w:val="Normalny"/>
    <w:link w:val="Nagwek4Znak"/>
    <w:qFormat/>
    <w:rsid w:val="00AE4713"/>
    <w:pPr>
      <w:keepNext/>
      <w:jc w:val="both"/>
      <w:outlineLvl w:val="3"/>
    </w:pPr>
    <w:rPr>
      <w:b/>
      <w:i/>
      <w:sz w:val="28"/>
    </w:rPr>
  </w:style>
  <w:style w:type="paragraph" w:styleId="Nagwek5">
    <w:name w:val="heading 5"/>
    <w:basedOn w:val="Normalny"/>
    <w:next w:val="Normalny"/>
    <w:link w:val="Nagwek5Znak"/>
    <w:qFormat/>
    <w:rsid w:val="00AE4713"/>
    <w:pPr>
      <w:keepNext/>
      <w:jc w:val="center"/>
      <w:outlineLvl w:val="4"/>
    </w:pPr>
    <w:rPr>
      <w:b/>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E4713"/>
    <w:rPr>
      <w:rFonts w:ascii="Arial" w:eastAsia="Times New Roman" w:hAnsi="Arial" w:cs="Times New Roman"/>
      <w:b/>
      <w:snapToGrid w:val="0"/>
      <w:sz w:val="24"/>
      <w:szCs w:val="20"/>
      <w:u w:val="single"/>
      <w:lang w:eastAsia="pl-PL"/>
    </w:rPr>
  </w:style>
  <w:style w:type="character" w:customStyle="1" w:styleId="Nagwek2Znak">
    <w:name w:val="Nagłówek 2 Znak"/>
    <w:basedOn w:val="Domylnaczcionkaakapitu"/>
    <w:link w:val="Nagwek2"/>
    <w:rsid w:val="00AE4713"/>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AE4713"/>
    <w:rPr>
      <w:rFonts w:ascii="Times New Roman" w:eastAsia="Times New Roman" w:hAnsi="Times New Roman" w:cs="Times New Roman"/>
      <w:b/>
      <w:i/>
      <w:sz w:val="24"/>
      <w:szCs w:val="20"/>
      <w:lang w:eastAsia="pl-PL"/>
    </w:rPr>
  </w:style>
  <w:style w:type="character" w:customStyle="1" w:styleId="Nagwek4Znak">
    <w:name w:val="Nagłówek 4 Znak"/>
    <w:basedOn w:val="Domylnaczcionkaakapitu"/>
    <w:link w:val="Nagwek4"/>
    <w:rsid w:val="00AE4713"/>
    <w:rPr>
      <w:rFonts w:ascii="Times New Roman" w:eastAsia="Times New Roman" w:hAnsi="Times New Roman" w:cs="Times New Roman"/>
      <w:b/>
      <w:i/>
      <w:sz w:val="28"/>
      <w:szCs w:val="20"/>
      <w:lang w:eastAsia="pl-PL"/>
    </w:rPr>
  </w:style>
  <w:style w:type="character" w:customStyle="1" w:styleId="Nagwek5Znak">
    <w:name w:val="Nagłówek 5 Znak"/>
    <w:basedOn w:val="Domylnaczcionkaakapitu"/>
    <w:link w:val="Nagwek5"/>
    <w:rsid w:val="00AE4713"/>
    <w:rPr>
      <w:rFonts w:ascii="Times New Roman" w:eastAsia="Times New Roman" w:hAnsi="Times New Roman" w:cs="Times New Roman"/>
      <w:b/>
      <w:i/>
      <w:sz w:val="24"/>
      <w:szCs w:val="20"/>
      <w:lang w:eastAsia="pl-PL"/>
    </w:rPr>
  </w:style>
  <w:style w:type="paragraph" w:styleId="Tekstblokowy">
    <w:name w:val="Block Text"/>
    <w:basedOn w:val="Normalny"/>
    <w:rsid w:val="00AE4713"/>
    <w:pPr>
      <w:keepLines/>
      <w:overflowPunct/>
      <w:spacing w:line="240" w:lineRule="atLeast"/>
      <w:ind w:left="284" w:right="195" w:hanging="284"/>
      <w:jc w:val="both"/>
      <w:textAlignment w:val="auto"/>
    </w:pPr>
    <w:rPr>
      <w:color w:val="000000"/>
      <w:sz w:val="24"/>
    </w:rPr>
  </w:style>
  <w:style w:type="paragraph" w:styleId="Nagwek">
    <w:name w:val="header"/>
    <w:basedOn w:val="Normalny"/>
    <w:link w:val="NagwekZnak"/>
    <w:uiPriority w:val="99"/>
    <w:rsid w:val="00AE4713"/>
    <w:pPr>
      <w:tabs>
        <w:tab w:val="center" w:pos="4536"/>
        <w:tab w:val="right" w:pos="9072"/>
      </w:tabs>
    </w:pPr>
  </w:style>
  <w:style w:type="character" w:customStyle="1" w:styleId="NagwekZnak">
    <w:name w:val="Nagłówek Znak"/>
    <w:basedOn w:val="Domylnaczcionkaakapitu"/>
    <w:link w:val="Nagwek"/>
    <w:uiPriority w:val="99"/>
    <w:rsid w:val="00AE4713"/>
    <w:rPr>
      <w:rFonts w:ascii="Times New Roman" w:eastAsia="Times New Roman" w:hAnsi="Times New Roman" w:cs="Times New Roman"/>
      <w:sz w:val="20"/>
      <w:szCs w:val="20"/>
      <w:lang w:eastAsia="pl-PL"/>
    </w:rPr>
  </w:style>
  <w:style w:type="character" w:styleId="Numerstrony">
    <w:name w:val="page number"/>
    <w:basedOn w:val="Domylnaczcionkaakapitu"/>
    <w:rsid w:val="00AE4713"/>
  </w:style>
  <w:style w:type="paragraph" w:styleId="Stopka">
    <w:name w:val="footer"/>
    <w:aliases w:val="Znak, Znak"/>
    <w:basedOn w:val="Normalny"/>
    <w:link w:val="StopkaZnak"/>
    <w:uiPriority w:val="99"/>
    <w:rsid w:val="00AE4713"/>
    <w:pPr>
      <w:tabs>
        <w:tab w:val="center" w:pos="4536"/>
        <w:tab w:val="right" w:pos="9072"/>
      </w:tabs>
    </w:pPr>
  </w:style>
  <w:style w:type="character" w:customStyle="1" w:styleId="StopkaZnak">
    <w:name w:val="Stopka Znak"/>
    <w:aliases w:val="Znak Znak, Znak Znak"/>
    <w:basedOn w:val="Domylnaczcionkaakapitu"/>
    <w:link w:val="Stopka"/>
    <w:uiPriority w:val="99"/>
    <w:rsid w:val="00AE4713"/>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AE4713"/>
    <w:pPr>
      <w:tabs>
        <w:tab w:val="left" w:pos="284"/>
      </w:tabs>
      <w:jc w:val="both"/>
    </w:pPr>
    <w:rPr>
      <w:sz w:val="24"/>
    </w:rPr>
  </w:style>
  <w:style w:type="character" w:customStyle="1" w:styleId="TekstpodstawowyZnak">
    <w:name w:val="Tekst podstawowy Znak"/>
    <w:basedOn w:val="Domylnaczcionkaakapitu"/>
    <w:link w:val="Tekstpodstawowy"/>
    <w:rsid w:val="00AE4713"/>
    <w:rPr>
      <w:rFonts w:ascii="Times New Roman" w:eastAsia="Times New Roman" w:hAnsi="Times New Roman" w:cs="Times New Roman"/>
      <w:sz w:val="24"/>
      <w:szCs w:val="20"/>
      <w:lang w:eastAsia="pl-PL"/>
    </w:rPr>
  </w:style>
  <w:style w:type="paragraph" w:customStyle="1" w:styleId="tyt">
    <w:name w:val="tyt"/>
    <w:basedOn w:val="Normalny"/>
    <w:rsid w:val="00AE4713"/>
    <w:pPr>
      <w:keepNext/>
      <w:overflowPunct/>
      <w:autoSpaceDE/>
      <w:autoSpaceDN/>
      <w:adjustRightInd/>
      <w:spacing w:before="60" w:after="60"/>
      <w:jc w:val="center"/>
      <w:textAlignment w:val="auto"/>
    </w:pPr>
    <w:rPr>
      <w:b/>
      <w:bCs/>
      <w:sz w:val="24"/>
      <w:szCs w:val="24"/>
    </w:rPr>
  </w:style>
  <w:style w:type="paragraph" w:customStyle="1" w:styleId="ust">
    <w:name w:val="ust"/>
    <w:rsid w:val="00AE4713"/>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AE4713"/>
    <w:pPr>
      <w:overflowPunct/>
      <w:autoSpaceDE/>
      <w:autoSpaceDN/>
      <w:adjustRightInd/>
      <w:spacing w:before="60" w:after="60"/>
      <w:ind w:left="851" w:hanging="295"/>
      <w:jc w:val="both"/>
      <w:textAlignment w:val="auto"/>
    </w:pPr>
    <w:rPr>
      <w:sz w:val="24"/>
      <w:szCs w:val="24"/>
    </w:rPr>
  </w:style>
  <w:style w:type="paragraph" w:styleId="Tekstpodstawowywcity">
    <w:name w:val="Body Text Indent"/>
    <w:basedOn w:val="Normalny"/>
    <w:link w:val="TekstpodstawowywcityZnak"/>
    <w:rsid w:val="00AE4713"/>
    <w:pPr>
      <w:overflowPunct/>
      <w:autoSpaceDE/>
      <w:autoSpaceDN/>
      <w:adjustRightInd/>
      <w:ind w:left="360"/>
      <w:jc w:val="both"/>
      <w:textAlignment w:val="auto"/>
    </w:pPr>
    <w:rPr>
      <w:sz w:val="24"/>
    </w:rPr>
  </w:style>
  <w:style w:type="character" w:customStyle="1" w:styleId="TekstpodstawowywcityZnak">
    <w:name w:val="Tekst podstawowy wcięty Znak"/>
    <w:basedOn w:val="Domylnaczcionkaakapitu"/>
    <w:link w:val="Tekstpodstawowywcity"/>
    <w:rsid w:val="00AE4713"/>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AE4713"/>
    <w:pPr>
      <w:tabs>
        <w:tab w:val="left" w:pos="360"/>
      </w:tabs>
      <w:ind w:left="360" w:hanging="360"/>
      <w:jc w:val="both"/>
    </w:pPr>
    <w:rPr>
      <w:sz w:val="24"/>
    </w:rPr>
  </w:style>
  <w:style w:type="character" w:customStyle="1" w:styleId="Tekstpodstawowywcity2Znak">
    <w:name w:val="Tekst podstawowy wcięty 2 Znak"/>
    <w:basedOn w:val="Domylnaczcionkaakapitu"/>
    <w:link w:val="Tekstpodstawowywcity2"/>
    <w:rsid w:val="00AE4713"/>
    <w:rPr>
      <w:rFonts w:ascii="Times New Roman" w:eastAsia="Times New Roman" w:hAnsi="Times New Roman" w:cs="Times New Roman"/>
      <w:sz w:val="24"/>
      <w:szCs w:val="20"/>
      <w:lang w:eastAsia="pl-PL"/>
    </w:rPr>
  </w:style>
  <w:style w:type="paragraph" w:customStyle="1" w:styleId="WW-Tekstpodstawowy2">
    <w:name w:val="WW-Tekst podstawowy 2"/>
    <w:basedOn w:val="Normalny"/>
    <w:rsid w:val="00AE4713"/>
    <w:pPr>
      <w:suppressAutoHyphens/>
      <w:overflowPunct/>
      <w:autoSpaceDE/>
      <w:autoSpaceDN/>
      <w:adjustRightInd/>
      <w:textAlignment w:val="auto"/>
    </w:pPr>
    <w:rPr>
      <w:sz w:val="22"/>
      <w:lang w:eastAsia="ar-SA"/>
    </w:rPr>
  </w:style>
  <w:style w:type="paragraph" w:styleId="Tekstdymka">
    <w:name w:val="Balloon Text"/>
    <w:basedOn w:val="Normalny"/>
    <w:link w:val="TekstdymkaZnak"/>
    <w:rsid w:val="00AE4713"/>
    <w:rPr>
      <w:rFonts w:ascii="Tahoma" w:hAnsi="Tahoma"/>
      <w:sz w:val="16"/>
      <w:szCs w:val="16"/>
    </w:rPr>
  </w:style>
  <w:style w:type="character" w:customStyle="1" w:styleId="TekstdymkaZnak">
    <w:name w:val="Tekst dymka Znak"/>
    <w:basedOn w:val="Domylnaczcionkaakapitu"/>
    <w:link w:val="Tekstdymka"/>
    <w:rsid w:val="00AE4713"/>
    <w:rPr>
      <w:rFonts w:ascii="Tahoma" w:eastAsia="Times New Roman" w:hAnsi="Tahoma" w:cs="Times New Roman"/>
      <w:sz w:val="16"/>
      <w:szCs w:val="16"/>
      <w:lang w:eastAsia="pl-PL"/>
    </w:rPr>
  </w:style>
  <w:style w:type="paragraph" w:styleId="Akapitzlist">
    <w:name w:val="List Paragraph"/>
    <w:aliases w:val="Akapit z listą BS,List Paragraph,L1,Numerowanie,2 heading,A_wyliczenie,K-P_odwolanie,Akapit z listą5,maz_wyliczenie,opis dzialania,T_SZ_List Paragraph,normalny tekst,Preambuła,List Paragraph1,Wyliczanie,lp1,Tytuły,Lista num,Spec. 4.,Bulle"/>
    <w:basedOn w:val="Normalny"/>
    <w:link w:val="AkapitzlistZnak"/>
    <w:uiPriority w:val="34"/>
    <w:qFormat/>
    <w:rsid w:val="00AE4713"/>
    <w:pPr>
      <w:ind w:left="708"/>
    </w:pPr>
  </w:style>
  <w:style w:type="paragraph" w:styleId="Bezodstpw">
    <w:name w:val="No Spacing"/>
    <w:qFormat/>
    <w:rsid w:val="00AE4713"/>
    <w:pPr>
      <w:spacing w:after="0" w:line="240" w:lineRule="auto"/>
    </w:pPr>
    <w:rPr>
      <w:rFonts w:ascii="Times New Roman" w:eastAsia="Times New Roman" w:hAnsi="Times New Roman" w:cs="Times New Roman"/>
      <w:sz w:val="24"/>
      <w:szCs w:val="24"/>
      <w:lang w:eastAsia="pl-PL"/>
    </w:rPr>
  </w:style>
  <w:style w:type="character" w:customStyle="1" w:styleId="Heading1">
    <w:name w:val="Heading #1_"/>
    <w:link w:val="Heading10"/>
    <w:locked/>
    <w:rsid w:val="00AE4713"/>
    <w:rPr>
      <w:sz w:val="24"/>
      <w:szCs w:val="24"/>
      <w:shd w:val="clear" w:color="auto" w:fill="FFFFFF"/>
    </w:rPr>
  </w:style>
  <w:style w:type="paragraph" w:customStyle="1" w:styleId="Heading10">
    <w:name w:val="Heading #1"/>
    <w:basedOn w:val="Normalny"/>
    <w:link w:val="Heading1"/>
    <w:rsid w:val="00AE4713"/>
    <w:pPr>
      <w:shd w:val="clear" w:color="auto" w:fill="FFFFFF"/>
      <w:overflowPunct/>
      <w:autoSpaceDE/>
      <w:autoSpaceDN/>
      <w:adjustRightInd/>
      <w:spacing w:line="533" w:lineRule="exact"/>
      <w:ind w:hanging="1100"/>
      <w:textAlignment w:val="auto"/>
      <w:outlineLvl w:val="0"/>
    </w:pPr>
    <w:rPr>
      <w:rFonts w:asciiTheme="minorHAnsi" w:eastAsiaTheme="minorHAnsi" w:hAnsiTheme="minorHAnsi" w:cstheme="minorBidi"/>
      <w:sz w:val="24"/>
      <w:szCs w:val="24"/>
      <w:shd w:val="clear" w:color="auto" w:fill="FFFFFF"/>
      <w:lang w:eastAsia="en-US"/>
    </w:rPr>
  </w:style>
  <w:style w:type="character" w:customStyle="1" w:styleId="textnode">
    <w:name w:val="textnode"/>
    <w:rsid w:val="00AE4713"/>
    <w:rPr>
      <w:rFonts w:cs="Times New Roman"/>
    </w:rPr>
  </w:style>
  <w:style w:type="paragraph" w:customStyle="1" w:styleId="Standard">
    <w:name w:val="Standard"/>
    <w:rsid w:val="00AE471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kocowego">
    <w:name w:val="endnote text"/>
    <w:basedOn w:val="Normalny"/>
    <w:link w:val="TekstprzypisukocowegoZnak"/>
    <w:semiHidden/>
    <w:rsid w:val="00AE4713"/>
  </w:style>
  <w:style w:type="character" w:customStyle="1" w:styleId="TekstprzypisukocowegoZnak">
    <w:name w:val="Tekst przypisu końcowego Znak"/>
    <w:basedOn w:val="Domylnaczcionkaakapitu"/>
    <w:link w:val="Tekstprzypisukocowego"/>
    <w:semiHidden/>
    <w:rsid w:val="00AE4713"/>
    <w:rPr>
      <w:rFonts w:ascii="Times New Roman" w:eastAsia="Times New Roman" w:hAnsi="Times New Roman" w:cs="Times New Roman"/>
      <w:sz w:val="20"/>
      <w:szCs w:val="20"/>
      <w:lang w:eastAsia="pl-PL"/>
    </w:rPr>
  </w:style>
  <w:style w:type="character" w:styleId="Odwoanieprzypisukocowego">
    <w:name w:val="endnote reference"/>
    <w:semiHidden/>
    <w:rsid w:val="00AE4713"/>
    <w:rPr>
      <w:vertAlign w:val="superscript"/>
    </w:rPr>
  </w:style>
  <w:style w:type="paragraph" w:styleId="NormalnyWeb">
    <w:name w:val="Normal (Web)"/>
    <w:basedOn w:val="Normalny"/>
    <w:unhideWhenUsed/>
    <w:rsid w:val="00AE4713"/>
    <w:pPr>
      <w:overflowPunct/>
      <w:autoSpaceDE/>
      <w:autoSpaceDN/>
      <w:adjustRightInd/>
      <w:spacing w:before="100" w:after="100"/>
      <w:textAlignment w:val="auto"/>
    </w:pPr>
    <w:rPr>
      <w:rFonts w:ascii="Arial Unicode MS" w:eastAsia="Arial Unicode MS" w:hAnsi="Arial Unicode MS" w:cs="Arial Unicode MS"/>
      <w:sz w:val="24"/>
      <w:szCs w:val="24"/>
      <w:lang w:eastAsia="ar-SA"/>
    </w:rPr>
  </w:style>
  <w:style w:type="paragraph" w:customStyle="1" w:styleId="WW-Tekstpodstawowywcity31">
    <w:name w:val="WW-Tekst podstawowy wcięty 31"/>
    <w:basedOn w:val="Normalny"/>
    <w:rsid w:val="00AE4713"/>
    <w:pPr>
      <w:suppressAutoHyphens/>
      <w:overflowPunct/>
      <w:autoSpaceDE/>
      <w:autoSpaceDN/>
      <w:adjustRightInd/>
      <w:ind w:left="-11"/>
      <w:textAlignment w:val="auto"/>
    </w:pPr>
    <w:rPr>
      <w:sz w:val="24"/>
      <w:lang w:eastAsia="ar-SA"/>
    </w:rPr>
  </w:style>
  <w:style w:type="character" w:customStyle="1" w:styleId="apple-converted-space">
    <w:name w:val="apple-converted-space"/>
    <w:rsid w:val="00AE4713"/>
  </w:style>
  <w:style w:type="character" w:styleId="Hipercze">
    <w:name w:val="Hyperlink"/>
    <w:unhideWhenUsed/>
    <w:rsid w:val="00AE4713"/>
    <w:rPr>
      <w:color w:val="0000FF"/>
      <w:u w:val="single"/>
    </w:rPr>
  </w:style>
  <w:style w:type="paragraph" w:customStyle="1" w:styleId="Akapitzlist1">
    <w:name w:val="Akapit z listą1"/>
    <w:basedOn w:val="Normalny"/>
    <w:rsid w:val="00AE4713"/>
    <w:pPr>
      <w:overflowPunct/>
      <w:autoSpaceDE/>
      <w:autoSpaceDN/>
      <w:adjustRightInd/>
      <w:ind w:left="720"/>
      <w:contextualSpacing/>
      <w:textAlignment w:val="auto"/>
    </w:pPr>
    <w:rPr>
      <w:sz w:val="24"/>
      <w:szCs w:val="24"/>
    </w:rPr>
  </w:style>
  <w:style w:type="character" w:customStyle="1" w:styleId="Teksttreci">
    <w:name w:val="Tekst treści_"/>
    <w:link w:val="Teksttreci0"/>
    <w:rsid w:val="00AE4713"/>
    <w:rPr>
      <w:sz w:val="21"/>
      <w:szCs w:val="21"/>
      <w:shd w:val="clear" w:color="auto" w:fill="FFFFFF"/>
    </w:rPr>
  </w:style>
  <w:style w:type="paragraph" w:customStyle="1" w:styleId="Teksttreci0">
    <w:name w:val="Tekst treści"/>
    <w:basedOn w:val="Normalny"/>
    <w:link w:val="Teksttreci"/>
    <w:rsid w:val="00AE4713"/>
    <w:pPr>
      <w:shd w:val="clear" w:color="auto" w:fill="FFFFFF"/>
      <w:overflowPunct/>
      <w:autoSpaceDE/>
      <w:autoSpaceDN/>
      <w:adjustRightInd/>
      <w:spacing w:line="250" w:lineRule="exact"/>
      <w:ind w:hanging="520"/>
      <w:jc w:val="center"/>
      <w:textAlignment w:val="auto"/>
    </w:pPr>
    <w:rPr>
      <w:rFonts w:asciiTheme="minorHAnsi" w:eastAsiaTheme="minorHAnsi" w:hAnsiTheme="minorHAnsi" w:cstheme="minorBidi"/>
      <w:sz w:val="21"/>
      <w:szCs w:val="21"/>
      <w:lang w:eastAsia="en-US"/>
    </w:rPr>
  </w:style>
  <w:style w:type="paragraph" w:customStyle="1" w:styleId="Default">
    <w:name w:val="Default"/>
    <w:rsid w:val="00AE47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wykytekst">
    <w:name w:val="Plain Text"/>
    <w:basedOn w:val="Normalny"/>
    <w:link w:val="ZwykytekstZnak"/>
    <w:rsid w:val="00AE4713"/>
    <w:pPr>
      <w:overflowPunct/>
      <w:autoSpaceDE/>
      <w:autoSpaceDN/>
      <w:adjustRightInd/>
      <w:textAlignment w:val="auto"/>
    </w:pPr>
    <w:rPr>
      <w:rFonts w:ascii="Courier New" w:hAnsi="Courier New"/>
    </w:rPr>
  </w:style>
  <w:style w:type="character" w:customStyle="1" w:styleId="ZwykytekstZnak">
    <w:name w:val="Zwykły tekst Znak"/>
    <w:basedOn w:val="Domylnaczcionkaakapitu"/>
    <w:link w:val="Zwykytekst"/>
    <w:rsid w:val="00AE4713"/>
    <w:rPr>
      <w:rFonts w:ascii="Courier New" w:eastAsia="Times New Roman" w:hAnsi="Courier New" w:cs="Times New Roman"/>
      <w:sz w:val="20"/>
      <w:szCs w:val="20"/>
      <w:lang w:eastAsia="pl-PL"/>
    </w:rPr>
  </w:style>
  <w:style w:type="character" w:styleId="Odwoaniedokomentarza">
    <w:name w:val="annotation reference"/>
    <w:uiPriority w:val="99"/>
    <w:semiHidden/>
    <w:unhideWhenUsed/>
    <w:rsid w:val="00AE4713"/>
    <w:rPr>
      <w:sz w:val="16"/>
      <w:szCs w:val="16"/>
    </w:rPr>
  </w:style>
  <w:style w:type="paragraph" w:styleId="Tekstkomentarza">
    <w:name w:val="annotation text"/>
    <w:basedOn w:val="Normalny"/>
    <w:link w:val="TekstkomentarzaZnak"/>
    <w:uiPriority w:val="99"/>
    <w:unhideWhenUsed/>
    <w:rsid w:val="00AE4713"/>
  </w:style>
  <w:style w:type="character" w:customStyle="1" w:styleId="TekstkomentarzaZnak">
    <w:name w:val="Tekst komentarza Znak"/>
    <w:basedOn w:val="Domylnaczcionkaakapitu"/>
    <w:link w:val="Tekstkomentarza"/>
    <w:uiPriority w:val="99"/>
    <w:rsid w:val="00AE471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E4713"/>
    <w:rPr>
      <w:b/>
      <w:bCs/>
    </w:rPr>
  </w:style>
  <w:style w:type="character" w:customStyle="1" w:styleId="TematkomentarzaZnak">
    <w:name w:val="Temat komentarza Znak"/>
    <w:basedOn w:val="TekstkomentarzaZnak"/>
    <w:link w:val="Tematkomentarza"/>
    <w:uiPriority w:val="99"/>
    <w:semiHidden/>
    <w:rsid w:val="00AE4713"/>
    <w:rPr>
      <w:rFonts w:ascii="Times New Roman" w:eastAsia="Times New Roman" w:hAnsi="Times New Roman" w:cs="Times New Roman"/>
      <w:b/>
      <w:bCs/>
      <w:sz w:val="20"/>
      <w:szCs w:val="20"/>
      <w:lang w:eastAsia="pl-PL"/>
    </w:rPr>
  </w:style>
  <w:style w:type="paragraph" w:styleId="Poprawka">
    <w:name w:val="Revision"/>
    <w:hidden/>
    <w:uiPriority w:val="99"/>
    <w:semiHidden/>
    <w:rsid w:val="00AE4713"/>
    <w:pPr>
      <w:spacing w:after="0" w:line="240" w:lineRule="auto"/>
    </w:pPr>
    <w:rPr>
      <w:rFonts w:ascii="Times New Roman" w:eastAsia="Times New Roman" w:hAnsi="Times New Roman" w:cs="Times New Roman"/>
      <w:sz w:val="20"/>
      <w:szCs w:val="20"/>
      <w:lang w:eastAsia="pl-PL"/>
    </w:rPr>
  </w:style>
  <w:style w:type="paragraph" w:customStyle="1" w:styleId="tekwzpod">
    <w:name w:val="tekwzpod"/>
    <w:rsid w:val="00AE4713"/>
    <w:pPr>
      <w:widowControl w:val="0"/>
      <w:tabs>
        <w:tab w:val="left" w:pos="822"/>
        <w:tab w:val="left" w:leader="dot" w:pos="1417"/>
      </w:tabs>
      <w:autoSpaceDE w:val="0"/>
      <w:autoSpaceDN w:val="0"/>
      <w:adjustRightInd w:val="0"/>
      <w:spacing w:after="0" w:line="220" w:lineRule="atLeast"/>
      <w:ind w:left="822" w:right="567" w:hanging="255"/>
      <w:jc w:val="both"/>
    </w:pPr>
    <w:rPr>
      <w:rFonts w:ascii="PL SwitzerlandCondensed" w:eastAsia="Times New Roman" w:hAnsi="PL SwitzerlandCondensed" w:cs="PL SwitzerlandCondensed"/>
      <w:sz w:val="19"/>
      <w:szCs w:val="19"/>
      <w:lang w:eastAsia="pl-PL"/>
    </w:rPr>
  </w:style>
  <w:style w:type="character" w:customStyle="1" w:styleId="Nierozpoznanawzmianka1">
    <w:name w:val="Nierozpoznana wzmianka1"/>
    <w:uiPriority w:val="99"/>
    <w:semiHidden/>
    <w:unhideWhenUsed/>
    <w:rsid w:val="00AE4713"/>
    <w:rPr>
      <w:color w:val="605E5C"/>
      <w:shd w:val="clear" w:color="auto" w:fill="E1DFDD"/>
    </w:rPr>
  </w:style>
  <w:style w:type="paragraph" w:customStyle="1" w:styleId="Tekstpodstawowywcity31">
    <w:name w:val="Tekst podstawowy wcięty 31"/>
    <w:basedOn w:val="Normalny"/>
    <w:rsid w:val="00AE4713"/>
    <w:pPr>
      <w:shd w:val="clear" w:color="auto" w:fill="FFFFFF"/>
      <w:suppressAutoHyphens/>
      <w:overflowPunct/>
      <w:autoSpaceDN/>
      <w:adjustRightInd/>
      <w:ind w:left="180"/>
      <w:jc w:val="both"/>
      <w:textAlignment w:val="auto"/>
    </w:pPr>
    <w:rPr>
      <w:rFonts w:ascii="Arial Narrow" w:hAnsi="Arial Narrow" w:cs="Arial Narrow"/>
      <w:color w:val="000000"/>
      <w:sz w:val="24"/>
      <w:szCs w:val="24"/>
      <w:lang w:eastAsia="zh-CN"/>
    </w:rPr>
  </w:style>
  <w:style w:type="paragraph" w:customStyle="1" w:styleId="Tekstpodstawowy31">
    <w:name w:val="Tekst podstawowy 31"/>
    <w:basedOn w:val="Normalny"/>
    <w:rsid w:val="00AE4713"/>
    <w:pPr>
      <w:suppressAutoHyphens/>
      <w:overflowPunct/>
      <w:autoSpaceDE/>
      <w:autoSpaceDN/>
      <w:adjustRightInd/>
      <w:jc w:val="both"/>
      <w:textAlignment w:val="auto"/>
    </w:pPr>
    <w:rPr>
      <w:color w:val="FF0000"/>
      <w:sz w:val="24"/>
      <w:szCs w:val="24"/>
      <w:lang w:eastAsia="zh-CN"/>
    </w:rPr>
  </w:style>
  <w:style w:type="paragraph" w:customStyle="1" w:styleId="Akapitzlist2">
    <w:name w:val="Akapit z listą2"/>
    <w:basedOn w:val="Normalny"/>
    <w:rsid w:val="00AE4713"/>
    <w:pPr>
      <w:overflowPunct/>
      <w:autoSpaceDE/>
      <w:autoSpaceDN/>
      <w:adjustRightInd/>
      <w:ind w:left="720"/>
      <w:contextualSpacing/>
      <w:textAlignment w:val="auto"/>
    </w:pPr>
    <w:rPr>
      <w:sz w:val="24"/>
      <w:szCs w:val="24"/>
    </w:rPr>
  </w:style>
  <w:style w:type="paragraph" w:customStyle="1" w:styleId="44-">
    <w:name w:val="44-"/>
    <w:basedOn w:val="Normalny"/>
    <w:rsid w:val="00376605"/>
    <w:pPr>
      <w:suppressAutoHyphens/>
      <w:overflowPunct/>
      <w:autoSpaceDE/>
      <w:autoSpaceDN/>
      <w:adjustRightInd/>
      <w:spacing w:after="120"/>
      <w:ind w:left="284" w:hanging="284"/>
      <w:jc w:val="both"/>
      <w:textAlignment w:val="auto"/>
    </w:pPr>
    <w:rPr>
      <w:kern w:val="2"/>
      <w:sz w:val="24"/>
      <w:lang w:eastAsia="ar-SA"/>
    </w:rPr>
  </w:style>
  <w:style w:type="character" w:customStyle="1" w:styleId="AkapitzlistZnak">
    <w:name w:val="Akapit z listą Znak"/>
    <w:aliases w:val="Akapit z listą BS Znak,List Paragraph Znak,L1 Znak,Numerowanie Znak,2 heading Znak,A_wyliczenie Znak,K-P_odwolanie Znak,Akapit z listą5 Znak,maz_wyliczenie Znak,opis dzialania Znak,T_SZ_List Paragraph Znak,normalny tekst Znak"/>
    <w:link w:val="Akapitzlist"/>
    <w:uiPriority w:val="34"/>
    <w:qFormat/>
    <w:locked/>
    <w:rsid w:val="0025782D"/>
    <w:rPr>
      <w:rFonts w:ascii="Times New Roman" w:eastAsia="Times New Roman" w:hAnsi="Times New Roman" w:cs="Times New Roman"/>
      <w:sz w:val="20"/>
      <w:szCs w:val="20"/>
      <w:lang w:eastAsia="pl-PL"/>
    </w:rPr>
  </w:style>
  <w:style w:type="character" w:customStyle="1" w:styleId="alb">
    <w:name w:val="a_lb"/>
    <w:basedOn w:val="Domylnaczcionkaakapitu"/>
    <w:rsid w:val="008774A9"/>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997501"/>
    <w:pPr>
      <w:tabs>
        <w:tab w:val="clear" w:pos="284"/>
      </w:tabs>
      <w:suppressAutoHyphens/>
      <w:overflowPunct/>
      <w:autoSpaceDE/>
      <w:autoSpaceDN/>
      <w:adjustRightInd/>
      <w:spacing w:after="120"/>
      <w:ind w:left="284" w:hanging="284"/>
      <w:textAlignment w:val="auto"/>
    </w:pPr>
    <w:rPr>
      <w:kern w:val="2"/>
      <w:lang w:eastAsia="ar-SA"/>
    </w:rPr>
  </w:style>
  <w:style w:type="character" w:customStyle="1" w:styleId="object">
    <w:name w:val="object"/>
    <w:basedOn w:val="Domylnaczcionkaakapitu"/>
    <w:rsid w:val="00421D07"/>
  </w:style>
  <w:style w:type="paragraph" w:customStyle="1" w:styleId="ft00">
    <w:name w:val="ft00"/>
    <w:basedOn w:val="Normalny"/>
    <w:rsid w:val="00431195"/>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2662">
      <w:bodyDiv w:val="1"/>
      <w:marLeft w:val="0"/>
      <w:marRight w:val="0"/>
      <w:marTop w:val="0"/>
      <w:marBottom w:val="0"/>
      <w:divBdr>
        <w:top w:val="none" w:sz="0" w:space="0" w:color="auto"/>
        <w:left w:val="none" w:sz="0" w:space="0" w:color="auto"/>
        <w:bottom w:val="none" w:sz="0" w:space="0" w:color="auto"/>
        <w:right w:val="none" w:sz="0" w:space="0" w:color="auto"/>
      </w:divBdr>
    </w:div>
    <w:div w:id="264849373">
      <w:bodyDiv w:val="1"/>
      <w:marLeft w:val="0"/>
      <w:marRight w:val="0"/>
      <w:marTop w:val="0"/>
      <w:marBottom w:val="0"/>
      <w:divBdr>
        <w:top w:val="none" w:sz="0" w:space="0" w:color="auto"/>
        <w:left w:val="none" w:sz="0" w:space="0" w:color="auto"/>
        <w:bottom w:val="none" w:sz="0" w:space="0" w:color="auto"/>
        <w:right w:val="none" w:sz="0" w:space="0" w:color="auto"/>
      </w:divBdr>
    </w:div>
    <w:div w:id="350958031">
      <w:bodyDiv w:val="1"/>
      <w:marLeft w:val="0"/>
      <w:marRight w:val="0"/>
      <w:marTop w:val="0"/>
      <w:marBottom w:val="0"/>
      <w:divBdr>
        <w:top w:val="none" w:sz="0" w:space="0" w:color="auto"/>
        <w:left w:val="none" w:sz="0" w:space="0" w:color="auto"/>
        <w:bottom w:val="none" w:sz="0" w:space="0" w:color="auto"/>
        <w:right w:val="none" w:sz="0" w:space="0" w:color="auto"/>
      </w:divBdr>
    </w:div>
    <w:div w:id="433670333">
      <w:bodyDiv w:val="1"/>
      <w:marLeft w:val="0"/>
      <w:marRight w:val="0"/>
      <w:marTop w:val="0"/>
      <w:marBottom w:val="0"/>
      <w:divBdr>
        <w:top w:val="none" w:sz="0" w:space="0" w:color="auto"/>
        <w:left w:val="none" w:sz="0" w:space="0" w:color="auto"/>
        <w:bottom w:val="none" w:sz="0" w:space="0" w:color="auto"/>
        <w:right w:val="none" w:sz="0" w:space="0" w:color="auto"/>
      </w:divBdr>
    </w:div>
    <w:div w:id="462575123">
      <w:bodyDiv w:val="1"/>
      <w:marLeft w:val="0"/>
      <w:marRight w:val="0"/>
      <w:marTop w:val="0"/>
      <w:marBottom w:val="0"/>
      <w:divBdr>
        <w:top w:val="none" w:sz="0" w:space="0" w:color="auto"/>
        <w:left w:val="none" w:sz="0" w:space="0" w:color="auto"/>
        <w:bottom w:val="none" w:sz="0" w:space="0" w:color="auto"/>
        <w:right w:val="none" w:sz="0" w:space="0" w:color="auto"/>
      </w:divBdr>
    </w:div>
    <w:div w:id="539973251">
      <w:bodyDiv w:val="1"/>
      <w:marLeft w:val="0"/>
      <w:marRight w:val="0"/>
      <w:marTop w:val="0"/>
      <w:marBottom w:val="0"/>
      <w:divBdr>
        <w:top w:val="none" w:sz="0" w:space="0" w:color="auto"/>
        <w:left w:val="none" w:sz="0" w:space="0" w:color="auto"/>
        <w:bottom w:val="none" w:sz="0" w:space="0" w:color="auto"/>
        <w:right w:val="none" w:sz="0" w:space="0" w:color="auto"/>
      </w:divBdr>
    </w:div>
    <w:div w:id="548422053">
      <w:bodyDiv w:val="1"/>
      <w:marLeft w:val="0"/>
      <w:marRight w:val="0"/>
      <w:marTop w:val="0"/>
      <w:marBottom w:val="0"/>
      <w:divBdr>
        <w:top w:val="none" w:sz="0" w:space="0" w:color="auto"/>
        <w:left w:val="none" w:sz="0" w:space="0" w:color="auto"/>
        <w:bottom w:val="none" w:sz="0" w:space="0" w:color="auto"/>
        <w:right w:val="none" w:sz="0" w:space="0" w:color="auto"/>
      </w:divBdr>
    </w:div>
    <w:div w:id="574896322">
      <w:bodyDiv w:val="1"/>
      <w:marLeft w:val="0"/>
      <w:marRight w:val="0"/>
      <w:marTop w:val="0"/>
      <w:marBottom w:val="0"/>
      <w:divBdr>
        <w:top w:val="none" w:sz="0" w:space="0" w:color="auto"/>
        <w:left w:val="none" w:sz="0" w:space="0" w:color="auto"/>
        <w:bottom w:val="none" w:sz="0" w:space="0" w:color="auto"/>
        <w:right w:val="none" w:sz="0" w:space="0" w:color="auto"/>
      </w:divBdr>
    </w:div>
    <w:div w:id="618419571">
      <w:bodyDiv w:val="1"/>
      <w:marLeft w:val="0"/>
      <w:marRight w:val="0"/>
      <w:marTop w:val="0"/>
      <w:marBottom w:val="0"/>
      <w:divBdr>
        <w:top w:val="none" w:sz="0" w:space="0" w:color="auto"/>
        <w:left w:val="none" w:sz="0" w:space="0" w:color="auto"/>
        <w:bottom w:val="none" w:sz="0" w:space="0" w:color="auto"/>
        <w:right w:val="none" w:sz="0" w:space="0" w:color="auto"/>
      </w:divBdr>
    </w:div>
    <w:div w:id="690110822">
      <w:bodyDiv w:val="1"/>
      <w:marLeft w:val="0"/>
      <w:marRight w:val="0"/>
      <w:marTop w:val="0"/>
      <w:marBottom w:val="0"/>
      <w:divBdr>
        <w:top w:val="none" w:sz="0" w:space="0" w:color="auto"/>
        <w:left w:val="none" w:sz="0" w:space="0" w:color="auto"/>
        <w:bottom w:val="none" w:sz="0" w:space="0" w:color="auto"/>
        <w:right w:val="none" w:sz="0" w:space="0" w:color="auto"/>
      </w:divBdr>
    </w:div>
    <w:div w:id="714081303">
      <w:bodyDiv w:val="1"/>
      <w:marLeft w:val="0"/>
      <w:marRight w:val="0"/>
      <w:marTop w:val="0"/>
      <w:marBottom w:val="0"/>
      <w:divBdr>
        <w:top w:val="none" w:sz="0" w:space="0" w:color="auto"/>
        <w:left w:val="none" w:sz="0" w:space="0" w:color="auto"/>
        <w:bottom w:val="none" w:sz="0" w:space="0" w:color="auto"/>
        <w:right w:val="none" w:sz="0" w:space="0" w:color="auto"/>
      </w:divBdr>
    </w:div>
    <w:div w:id="799231807">
      <w:bodyDiv w:val="1"/>
      <w:marLeft w:val="0"/>
      <w:marRight w:val="0"/>
      <w:marTop w:val="0"/>
      <w:marBottom w:val="0"/>
      <w:divBdr>
        <w:top w:val="none" w:sz="0" w:space="0" w:color="auto"/>
        <w:left w:val="none" w:sz="0" w:space="0" w:color="auto"/>
        <w:bottom w:val="none" w:sz="0" w:space="0" w:color="auto"/>
        <w:right w:val="none" w:sz="0" w:space="0" w:color="auto"/>
      </w:divBdr>
    </w:div>
    <w:div w:id="1029335855">
      <w:bodyDiv w:val="1"/>
      <w:marLeft w:val="0"/>
      <w:marRight w:val="0"/>
      <w:marTop w:val="0"/>
      <w:marBottom w:val="0"/>
      <w:divBdr>
        <w:top w:val="none" w:sz="0" w:space="0" w:color="auto"/>
        <w:left w:val="none" w:sz="0" w:space="0" w:color="auto"/>
        <w:bottom w:val="none" w:sz="0" w:space="0" w:color="auto"/>
        <w:right w:val="none" w:sz="0" w:space="0" w:color="auto"/>
      </w:divBdr>
    </w:div>
    <w:div w:id="1058675336">
      <w:bodyDiv w:val="1"/>
      <w:marLeft w:val="0"/>
      <w:marRight w:val="0"/>
      <w:marTop w:val="0"/>
      <w:marBottom w:val="0"/>
      <w:divBdr>
        <w:top w:val="none" w:sz="0" w:space="0" w:color="auto"/>
        <w:left w:val="none" w:sz="0" w:space="0" w:color="auto"/>
        <w:bottom w:val="none" w:sz="0" w:space="0" w:color="auto"/>
        <w:right w:val="none" w:sz="0" w:space="0" w:color="auto"/>
      </w:divBdr>
      <w:divsChild>
        <w:div w:id="1427459284">
          <w:marLeft w:val="0"/>
          <w:marRight w:val="0"/>
          <w:marTop w:val="0"/>
          <w:marBottom w:val="0"/>
          <w:divBdr>
            <w:top w:val="none" w:sz="0" w:space="0" w:color="auto"/>
            <w:left w:val="none" w:sz="0" w:space="0" w:color="auto"/>
            <w:bottom w:val="none" w:sz="0" w:space="0" w:color="auto"/>
            <w:right w:val="none" w:sz="0" w:space="0" w:color="auto"/>
          </w:divBdr>
        </w:div>
        <w:div w:id="2091266616">
          <w:marLeft w:val="0"/>
          <w:marRight w:val="0"/>
          <w:marTop w:val="0"/>
          <w:marBottom w:val="0"/>
          <w:divBdr>
            <w:top w:val="none" w:sz="0" w:space="0" w:color="auto"/>
            <w:left w:val="none" w:sz="0" w:space="0" w:color="auto"/>
            <w:bottom w:val="none" w:sz="0" w:space="0" w:color="auto"/>
            <w:right w:val="none" w:sz="0" w:space="0" w:color="auto"/>
          </w:divBdr>
        </w:div>
        <w:div w:id="379865304">
          <w:marLeft w:val="0"/>
          <w:marRight w:val="0"/>
          <w:marTop w:val="0"/>
          <w:marBottom w:val="0"/>
          <w:divBdr>
            <w:top w:val="none" w:sz="0" w:space="0" w:color="auto"/>
            <w:left w:val="none" w:sz="0" w:space="0" w:color="auto"/>
            <w:bottom w:val="none" w:sz="0" w:space="0" w:color="auto"/>
            <w:right w:val="none" w:sz="0" w:space="0" w:color="auto"/>
          </w:divBdr>
        </w:div>
        <w:div w:id="785588381">
          <w:marLeft w:val="0"/>
          <w:marRight w:val="0"/>
          <w:marTop w:val="0"/>
          <w:marBottom w:val="0"/>
          <w:divBdr>
            <w:top w:val="none" w:sz="0" w:space="0" w:color="auto"/>
            <w:left w:val="none" w:sz="0" w:space="0" w:color="auto"/>
            <w:bottom w:val="none" w:sz="0" w:space="0" w:color="auto"/>
            <w:right w:val="none" w:sz="0" w:space="0" w:color="auto"/>
          </w:divBdr>
        </w:div>
      </w:divsChild>
    </w:div>
    <w:div w:id="1154024899">
      <w:bodyDiv w:val="1"/>
      <w:marLeft w:val="0"/>
      <w:marRight w:val="0"/>
      <w:marTop w:val="0"/>
      <w:marBottom w:val="0"/>
      <w:divBdr>
        <w:top w:val="none" w:sz="0" w:space="0" w:color="auto"/>
        <w:left w:val="none" w:sz="0" w:space="0" w:color="auto"/>
        <w:bottom w:val="none" w:sz="0" w:space="0" w:color="auto"/>
        <w:right w:val="none" w:sz="0" w:space="0" w:color="auto"/>
      </w:divBdr>
    </w:div>
    <w:div w:id="1215385719">
      <w:bodyDiv w:val="1"/>
      <w:marLeft w:val="0"/>
      <w:marRight w:val="0"/>
      <w:marTop w:val="0"/>
      <w:marBottom w:val="0"/>
      <w:divBdr>
        <w:top w:val="none" w:sz="0" w:space="0" w:color="auto"/>
        <w:left w:val="none" w:sz="0" w:space="0" w:color="auto"/>
        <w:bottom w:val="none" w:sz="0" w:space="0" w:color="auto"/>
        <w:right w:val="none" w:sz="0" w:space="0" w:color="auto"/>
      </w:divBdr>
    </w:div>
    <w:div w:id="1451779382">
      <w:bodyDiv w:val="1"/>
      <w:marLeft w:val="0"/>
      <w:marRight w:val="0"/>
      <w:marTop w:val="0"/>
      <w:marBottom w:val="0"/>
      <w:divBdr>
        <w:top w:val="none" w:sz="0" w:space="0" w:color="auto"/>
        <w:left w:val="none" w:sz="0" w:space="0" w:color="auto"/>
        <w:bottom w:val="none" w:sz="0" w:space="0" w:color="auto"/>
        <w:right w:val="none" w:sz="0" w:space="0" w:color="auto"/>
      </w:divBdr>
    </w:div>
    <w:div w:id="1472209636">
      <w:bodyDiv w:val="1"/>
      <w:marLeft w:val="0"/>
      <w:marRight w:val="0"/>
      <w:marTop w:val="0"/>
      <w:marBottom w:val="0"/>
      <w:divBdr>
        <w:top w:val="none" w:sz="0" w:space="0" w:color="auto"/>
        <w:left w:val="none" w:sz="0" w:space="0" w:color="auto"/>
        <w:bottom w:val="none" w:sz="0" w:space="0" w:color="auto"/>
        <w:right w:val="none" w:sz="0" w:space="0" w:color="auto"/>
      </w:divBdr>
    </w:div>
    <w:div w:id="1490244369">
      <w:bodyDiv w:val="1"/>
      <w:marLeft w:val="0"/>
      <w:marRight w:val="0"/>
      <w:marTop w:val="0"/>
      <w:marBottom w:val="0"/>
      <w:divBdr>
        <w:top w:val="none" w:sz="0" w:space="0" w:color="auto"/>
        <w:left w:val="none" w:sz="0" w:space="0" w:color="auto"/>
        <w:bottom w:val="none" w:sz="0" w:space="0" w:color="auto"/>
        <w:right w:val="none" w:sz="0" w:space="0" w:color="auto"/>
      </w:divBdr>
    </w:div>
    <w:div w:id="1505628545">
      <w:bodyDiv w:val="1"/>
      <w:marLeft w:val="0"/>
      <w:marRight w:val="0"/>
      <w:marTop w:val="0"/>
      <w:marBottom w:val="0"/>
      <w:divBdr>
        <w:top w:val="none" w:sz="0" w:space="0" w:color="auto"/>
        <w:left w:val="none" w:sz="0" w:space="0" w:color="auto"/>
        <w:bottom w:val="none" w:sz="0" w:space="0" w:color="auto"/>
        <w:right w:val="none" w:sz="0" w:space="0" w:color="auto"/>
      </w:divBdr>
    </w:div>
    <w:div w:id="1508519214">
      <w:bodyDiv w:val="1"/>
      <w:marLeft w:val="0"/>
      <w:marRight w:val="0"/>
      <w:marTop w:val="0"/>
      <w:marBottom w:val="0"/>
      <w:divBdr>
        <w:top w:val="none" w:sz="0" w:space="0" w:color="auto"/>
        <w:left w:val="none" w:sz="0" w:space="0" w:color="auto"/>
        <w:bottom w:val="none" w:sz="0" w:space="0" w:color="auto"/>
        <w:right w:val="none" w:sz="0" w:space="0" w:color="auto"/>
      </w:divBdr>
    </w:div>
    <w:div w:id="1522665283">
      <w:bodyDiv w:val="1"/>
      <w:marLeft w:val="0"/>
      <w:marRight w:val="0"/>
      <w:marTop w:val="0"/>
      <w:marBottom w:val="0"/>
      <w:divBdr>
        <w:top w:val="none" w:sz="0" w:space="0" w:color="auto"/>
        <w:left w:val="none" w:sz="0" w:space="0" w:color="auto"/>
        <w:bottom w:val="none" w:sz="0" w:space="0" w:color="auto"/>
        <w:right w:val="none" w:sz="0" w:space="0" w:color="auto"/>
      </w:divBdr>
    </w:div>
    <w:div w:id="1563908070">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sChild>
        <w:div w:id="241451637">
          <w:marLeft w:val="0"/>
          <w:marRight w:val="0"/>
          <w:marTop w:val="0"/>
          <w:marBottom w:val="0"/>
          <w:divBdr>
            <w:top w:val="none" w:sz="0" w:space="0" w:color="auto"/>
            <w:left w:val="none" w:sz="0" w:space="0" w:color="auto"/>
            <w:bottom w:val="none" w:sz="0" w:space="0" w:color="auto"/>
            <w:right w:val="none" w:sz="0" w:space="0" w:color="auto"/>
          </w:divBdr>
        </w:div>
        <w:div w:id="670838016">
          <w:marLeft w:val="0"/>
          <w:marRight w:val="0"/>
          <w:marTop w:val="0"/>
          <w:marBottom w:val="0"/>
          <w:divBdr>
            <w:top w:val="none" w:sz="0" w:space="0" w:color="auto"/>
            <w:left w:val="none" w:sz="0" w:space="0" w:color="auto"/>
            <w:bottom w:val="none" w:sz="0" w:space="0" w:color="auto"/>
            <w:right w:val="none" w:sz="0" w:space="0" w:color="auto"/>
          </w:divBdr>
        </w:div>
      </w:divsChild>
    </w:div>
    <w:div w:id="1677806760">
      <w:bodyDiv w:val="1"/>
      <w:marLeft w:val="0"/>
      <w:marRight w:val="0"/>
      <w:marTop w:val="0"/>
      <w:marBottom w:val="0"/>
      <w:divBdr>
        <w:top w:val="none" w:sz="0" w:space="0" w:color="auto"/>
        <w:left w:val="none" w:sz="0" w:space="0" w:color="auto"/>
        <w:bottom w:val="none" w:sz="0" w:space="0" w:color="auto"/>
        <w:right w:val="none" w:sz="0" w:space="0" w:color="auto"/>
      </w:divBdr>
    </w:div>
    <w:div w:id="1706716610">
      <w:bodyDiv w:val="1"/>
      <w:marLeft w:val="0"/>
      <w:marRight w:val="0"/>
      <w:marTop w:val="0"/>
      <w:marBottom w:val="0"/>
      <w:divBdr>
        <w:top w:val="none" w:sz="0" w:space="0" w:color="auto"/>
        <w:left w:val="none" w:sz="0" w:space="0" w:color="auto"/>
        <w:bottom w:val="none" w:sz="0" w:space="0" w:color="auto"/>
        <w:right w:val="none" w:sz="0" w:space="0" w:color="auto"/>
      </w:divBdr>
    </w:div>
    <w:div w:id="200731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667EB-C9AF-430A-960F-4F47AC75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26</Pages>
  <Words>11192</Words>
  <Characters>67155</Characters>
  <Application>Microsoft Office Word</Application>
  <DocSecurity>0</DocSecurity>
  <Lines>559</Lines>
  <Paragraphs>156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JK</dc:creator>
  <cp:lastModifiedBy>Karolina Dziekońska</cp:lastModifiedBy>
  <cp:revision>53</cp:revision>
  <cp:lastPrinted>2024-03-12T11:26:00Z</cp:lastPrinted>
  <dcterms:created xsi:type="dcterms:W3CDTF">2024-03-12T10:31:00Z</dcterms:created>
  <dcterms:modified xsi:type="dcterms:W3CDTF">2026-04-12T21:16:00Z</dcterms:modified>
</cp:coreProperties>
</file>